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仿宋" w:hAnsi="仿宋" w:eastAsia="仿宋" w:cs="仿宋"/>
          <w:color w:val="000000"/>
          <w:sz w:val="24"/>
          <w:szCs w:val="24"/>
        </w:rPr>
      </w:pPr>
      <w:r>
        <w:rPr>
          <w:rFonts w:hint="eastAsia" w:ascii="仿宋" w:hAnsi="仿宋" w:eastAsia="仿宋" w:cs="仿宋"/>
          <w:color w:val="000000"/>
          <w:sz w:val="24"/>
          <w:szCs w:val="24"/>
        </w:rPr>
        <w:t>附件二</w:t>
      </w:r>
    </w:p>
    <w:p>
      <w:pPr>
        <w:widowControl/>
        <w:spacing w:line="360" w:lineRule="auto"/>
        <w:jc w:val="center"/>
        <w:rPr>
          <w:rFonts w:ascii="仿宋" w:hAnsi="仿宋" w:eastAsia="仿宋" w:cs="仿宋"/>
          <w:b/>
          <w:bCs/>
          <w:color w:val="000000"/>
          <w:sz w:val="30"/>
          <w:szCs w:val="30"/>
        </w:rPr>
      </w:pPr>
      <w:r>
        <w:rPr>
          <w:rFonts w:hint="eastAsia" w:ascii="仿宋" w:hAnsi="仿宋" w:eastAsia="仿宋" w:cs="仿宋"/>
          <w:b/>
          <w:bCs/>
          <w:color w:val="000000"/>
          <w:sz w:val="30"/>
          <w:szCs w:val="30"/>
        </w:rPr>
        <w:t>中国石油大学（北京）202</w:t>
      </w:r>
      <w:r>
        <w:rPr>
          <w:rFonts w:hint="eastAsia" w:ascii="仿宋" w:hAnsi="仿宋" w:eastAsia="仿宋" w:cs="仿宋"/>
          <w:b/>
          <w:bCs/>
          <w:color w:val="000000"/>
          <w:sz w:val="30"/>
          <w:szCs w:val="30"/>
          <w:lang w:val="en-US" w:eastAsia="zh-CN"/>
        </w:rPr>
        <w:t>4</w:t>
      </w:r>
      <w:r>
        <w:rPr>
          <w:rFonts w:hint="eastAsia" w:ascii="仿宋" w:hAnsi="仿宋" w:eastAsia="仿宋" w:cs="仿宋"/>
          <w:b/>
          <w:bCs/>
          <w:color w:val="000000"/>
          <w:sz w:val="30"/>
          <w:szCs w:val="30"/>
        </w:rPr>
        <w:t>年研究生复试考生诚信承诺书</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我是参加中国石油大学（北京）202</w:t>
      </w:r>
      <w:r>
        <w:rPr>
          <w:rFonts w:hint="eastAsia" w:ascii="仿宋" w:hAnsi="仿宋" w:eastAsia="仿宋" w:cs="仿宋"/>
          <w:bCs/>
          <w:color w:val="000000"/>
          <w:sz w:val="24"/>
          <w:lang w:val="en-US" w:eastAsia="zh-CN"/>
        </w:rPr>
        <w:t>4</w:t>
      </w:r>
      <w:r>
        <w:rPr>
          <w:rFonts w:hint="eastAsia" w:ascii="仿宋" w:hAnsi="仿宋" w:eastAsia="仿宋" w:cs="仿宋"/>
          <w:bCs/>
          <w:color w:val="000000"/>
          <w:sz w:val="24"/>
        </w:rPr>
        <w:t>年全国硕士研究生招生考试的考生。我已认真阅读《202</w:t>
      </w:r>
      <w:r>
        <w:rPr>
          <w:rFonts w:hint="eastAsia" w:ascii="仿宋" w:hAnsi="仿宋" w:eastAsia="仿宋" w:cs="仿宋"/>
          <w:bCs/>
          <w:color w:val="000000"/>
          <w:sz w:val="24"/>
          <w:lang w:val="en-US" w:eastAsia="zh-CN"/>
        </w:rPr>
        <w:t>4</w:t>
      </w:r>
      <w:r>
        <w:rPr>
          <w:rFonts w:hint="eastAsia" w:ascii="仿宋" w:hAnsi="仿宋" w:eastAsia="仿宋" w:cs="仿宋"/>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 xml:space="preserve">本人郑重承诺以下事项： </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3.承诺本人参加远程视频复试时，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color w:val="000000"/>
          <w:sz w:val="24"/>
        </w:rPr>
      </w:pPr>
      <w:r>
        <w:rPr>
          <w:rFonts w:ascii="仿宋" w:hAnsi="仿宋" w:eastAsia="仿宋" w:cs="仿宋"/>
          <w:bCs/>
          <w:color w:val="000000"/>
          <w:sz w:val="24"/>
        </w:rPr>
        <w:t>4.</w:t>
      </w:r>
      <w:r>
        <w:rPr>
          <w:rFonts w:hint="eastAsia" w:ascii="仿宋" w:hAnsi="仿宋" w:eastAsia="仿宋" w:cs="仿宋"/>
          <w:bCs/>
          <w:color w:val="000000"/>
          <w:sz w:val="24"/>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color w:val="000000"/>
          <w:sz w:val="24"/>
        </w:rPr>
      </w:pPr>
      <w:r>
        <w:rPr>
          <w:rFonts w:ascii="仿宋" w:hAnsi="仿宋" w:eastAsia="仿宋" w:cs="仿宋"/>
          <w:bCs/>
          <w:color w:val="000000"/>
          <w:sz w:val="24"/>
        </w:rPr>
        <w:t>5</w:t>
      </w:r>
      <w:r>
        <w:rPr>
          <w:rFonts w:hint="eastAsia" w:ascii="仿宋" w:hAnsi="仿宋" w:eastAsia="仿宋" w:cs="仿宋"/>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420" w:firstLineChars="200"/>
        <w:rPr>
          <w:rFonts w:ascii="仿宋" w:hAnsi="仿宋" w:eastAsia="仿宋" w:cs="仿宋"/>
          <w:bCs/>
          <w:color w:val="000000"/>
          <w:sz w:val="28"/>
          <w:szCs w:val="28"/>
        </w:rPr>
      </w:pPr>
      <w:r>
        <w:rPr>
          <w:color w:val="000000"/>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95250</wp:posOffset>
                </wp:positionV>
                <wp:extent cx="2695575" cy="1717675"/>
                <wp:effectExtent l="0" t="0" r="28575" b="15875"/>
                <wp:wrapNone/>
                <wp:docPr id="1" name="矩形 1"/>
                <wp:cNvGraphicFramePr/>
                <a:graphic xmlns:a="http://schemas.openxmlformats.org/drawingml/2006/main">
                  <a:graphicData uri="http://schemas.microsoft.com/office/word/2010/wordprocessingShape">
                    <wps:wsp>
                      <wps:cNvSpPr/>
                      <wps:spPr>
                        <a:xfrm>
                          <a:off x="0" y="0"/>
                          <a:ext cx="2695575" cy="1717675"/>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7.5pt;height:135.25pt;width:212.25pt;mso-position-horizontal-relative:page;z-index:251659264;v-text-anchor:middle;mso-width-relative:page;mso-height-relative:page;" filled="f" stroked="t" coordsize="21600,21600" o:gfxdata="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DscSLdkAAAAKAQAADwAA&#10;AAAAAAABACAAAAAiAAAAZHJzL2Rvd25yZXYueG1sUEsBAhQAFAAAAAgAh07iQC2SHsy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color w:val="000000"/>
          <w:sz w:val="28"/>
          <w:szCs w:val="28"/>
        </w:rPr>
      </w:pPr>
    </w:p>
    <w:p>
      <w:pPr>
        <w:widowControl/>
        <w:spacing w:line="360" w:lineRule="auto"/>
        <w:ind w:firstLine="560" w:firstLineChars="200"/>
        <w:rPr>
          <w:rFonts w:ascii="仿宋" w:hAnsi="仿宋" w:eastAsia="仿宋" w:cs="仿宋"/>
          <w:bCs/>
          <w:color w:val="000000"/>
          <w:sz w:val="28"/>
          <w:szCs w:val="28"/>
        </w:rPr>
      </w:pPr>
    </w:p>
    <w:p>
      <w:pPr>
        <w:widowControl/>
        <w:spacing w:line="360" w:lineRule="auto"/>
        <w:rPr>
          <w:rFonts w:ascii="仿宋" w:hAnsi="仿宋" w:eastAsia="仿宋" w:cs="仿宋"/>
          <w:bCs/>
          <w:color w:val="000000"/>
          <w:sz w:val="28"/>
          <w:szCs w:val="28"/>
        </w:rPr>
      </w:pPr>
    </w:p>
    <w:p>
      <w:pPr>
        <w:widowControl/>
        <w:spacing w:line="360" w:lineRule="auto"/>
        <w:rPr>
          <w:rFonts w:ascii="仿宋" w:hAnsi="仿宋" w:eastAsia="仿宋" w:cs="仿宋"/>
          <w:bCs/>
          <w:color w:val="000000"/>
          <w:sz w:val="28"/>
          <w:szCs w:val="28"/>
        </w:rPr>
      </w:pPr>
    </w:p>
    <w:p>
      <w:pPr>
        <w:widowControl/>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 xml:space="preserve">考生编号：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承诺人 _______________（签名）</w:t>
      </w:r>
    </w:p>
    <w:p>
      <w:pPr>
        <w:widowControl/>
        <w:spacing w:line="360" w:lineRule="auto"/>
        <w:ind w:firstLine="5760" w:firstLineChars="2400"/>
        <w:rPr>
          <w:rFonts w:ascii="仿宋" w:hAnsi="仿宋" w:eastAsia="仿宋" w:cs="仿宋"/>
          <w:bCs/>
          <w:color w:val="000000"/>
          <w:sz w:val="24"/>
        </w:rPr>
      </w:pPr>
      <w:bookmarkStart w:id="0" w:name="_GoBack"/>
      <w:bookmarkEnd w:id="0"/>
      <w:r>
        <w:rPr>
          <w:rFonts w:hint="eastAsia" w:ascii="仿宋" w:hAnsi="仿宋" w:eastAsia="仿宋" w:cs="仿宋"/>
          <w:bCs/>
          <w:color w:val="000000"/>
          <w:sz w:val="24"/>
        </w:rPr>
        <w:t>202</w:t>
      </w:r>
      <w:r>
        <w:rPr>
          <w:rFonts w:hint="eastAsia" w:ascii="仿宋" w:hAnsi="仿宋" w:eastAsia="仿宋" w:cs="仿宋"/>
          <w:bCs/>
          <w:color w:val="000000"/>
          <w:sz w:val="24"/>
          <w:lang w:val="en-US" w:eastAsia="zh-CN"/>
        </w:rPr>
        <w:t>4</w:t>
      </w:r>
      <w:r>
        <w:rPr>
          <w:rFonts w:hint="eastAsia" w:ascii="仿宋" w:hAnsi="仿宋" w:eastAsia="仿宋" w:cs="仿宋"/>
          <w:bCs/>
          <w:color w:val="000000"/>
          <w:sz w:val="24"/>
        </w:rPr>
        <w:t xml:space="preserve">年   月   日 </w:t>
      </w:r>
      <w:r>
        <w:rPr>
          <w:rFonts w:eastAsia="仿宋"/>
          <w:bCs/>
          <w:color w:val="000000"/>
          <w:sz w:val="24"/>
        </w:rPr>
        <w:t> </w:t>
      </w:r>
    </w:p>
    <w:sectPr>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4ZjgwYTc3YjJjODEwMzczMzFjYjRlY2IxYjQzZGEifQ=="/>
  </w:docVars>
  <w:rsids>
    <w:rsidRoot w:val="005E7989"/>
    <w:rsid w:val="00026C2D"/>
    <w:rsid w:val="00063B52"/>
    <w:rsid w:val="000F22E6"/>
    <w:rsid w:val="005E7989"/>
    <w:rsid w:val="00A31E78"/>
    <w:rsid w:val="21B80313"/>
    <w:rsid w:val="64E87FDF"/>
    <w:rsid w:val="69A64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5"/>
    <w:autoRedefine/>
    <w:qFormat/>
    <w:uiPriority w:val="0"/>
    <w:pPr>
      <w:widowControl/>
      <w:jc w:val="left"/>
    </w:pPr>
    <w:rPr>
      <w:rFonts w:ascii="宋体" w:hAnsi="Courier New"/>
      <w:kern w:val="0"/>
      <w:szCs w:val="20"/>
    </w:rPr>
  </w:style>
  <w:style w:type="character" w:customStyle="1" w:styleId="5">
    <w:name w:val="纯文本 字符"/>
    <w:basedOn w:val="4"/>
    <w:link w:val="2"/>
    <w:autoRedefine/>
    <w:qFormat/>
    <w:uiPriority w:val="0"/>
    <w:rPr>
      <w:rFonts w:ascii="宋体" w:hAnsi="Courier New" w:eastAsia="宋体" w:cs="Calibri"/>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707</Characters>
  <Lines>5</Lines>
  <Paragraphs>1</Paragraphs>
  <TotalTime>2</TotalTime>
  <ScaleCrop>false</ScaleCrop>
  <LinksUpToDate>false</LinksUpToDate>
  <CharactersWithSpaces>830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2023-03-20T03:21:00Z</dcterms:created>
  <dc:creator>zhongyao liu</dc:creator>
  <cp:lastModifiedBy>姜芯Jane</cp:lastModifiedBy>
  <dcterms:modified xsi:type="dcterms:W3CDTF">2024-03-21T09:07:15Z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9748C325628B4485A3C440BBEB4584A9_12</vt:lpwstr>
  </property>
</Properties>
</file>