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          </w:t>
      </w:r>
      <w:r>
        <w:rPr>
          <w:rFonts w:hint="eastAsia" w:eastAsia="黑体"/>
          <w:sz w:val="28"/>
          <w:szCs w:val="28"/>
        </w:rPr>
        <w:t>中国石油大学(北京)全英语硕士学位项目报名表</w:t>
      </w:r>
    </w:p>
    <w:tbl>
      <w:tblPr>
        <w:tblStyle w:val="3"/>
        <w:tblpPr w:leftFromText="180" w:rightFromText="180" w:vertAnchor="text" w:horzAnchor="page" w:tblpX="2006" w:tblpY="400"/>
        <w:tblOverlap w:val="never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268"/>
        <w:gridCol w:w="895"/>
        <w:gridCol w:w="724"/>
        <w:gridCol w:w="720"/>
        <w:gridCol w:w="1259"/>
        <w:gridCol w:w="1417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4" w:type="dxa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4" w:type="dxa"/>
            <w:shd w:val="clear" w:color="auto" w:fill="auto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 治</w:t>
            </w:r>
          </w:p>
          <w:p>
            <w:pPr>
              <w:tabs>
                <w:tab w:val="left" w:pos="18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 貌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703" w:type="dxa"/>
            <w:gridSpan w:val="3"/>
            <w:shd w:val="clear" w:color="auto" w:fill="auto"/>
            <w:vAlign w:val="center"/>
          </w:tcPr>
          <w:p>
            <w:pPr>
              <w:ind w:firstLine="2640" w:firstLineChars="1100"/>
              <w:jc w:val="center"/>
              <w:rPr>
                <w:sz w:val="24"/>
              </w:rPr>
            </w:pPr>
          </w:p>
          <w:p>
            <w:pPr>
              <w:ind w:firstLine="2640" w:firstLineChars="1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0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本科毕业院校及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就读专业</w:t>
            </w:r>
          </w:p>
        </w:tc>
        <w:tc>
          <w:tcPr>
            <w:tcW w:w="3598" w:type="dxa"/>
            <w:gridSpan w:val="4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ind w:left="61" w:leftChars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0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专业类型（学术型/专业型）</w:t>
            </w:r>
          </w:p>
        </w:tc>
        <w:tc>
          <w:tcPr>
            <w:tcW w:w="3598" w:type="dxa"/>
            <w:gridSpan w:val="4"/>
            <w:shd w:val="clear" w:color="auto" w:fill="auto"/>
            <w:vAlign w:val="center"/>
          </w:tcPr>
          <w:p>
            <w:pPr>
              <w:ind w:firstLine="1920" w:firstLineChars="8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ind w:left="61" w:leftChars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0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6116" w:type="dxa"/>
            <w:gridSpan w:val="6"/>
            <w:shd w:val="clear" w:color="auto" w:fill="auto"/>
            <w:vAlign w:val="center"/>
          </w:tcPr>
          <w:p>
            <w:pPr>
              <w:ind w:firstLine="1920" w:firstLineChars="800"/>
              <w:jc w:val="center"/>
              <w:rPr>
                <w:rFonts w:hint="eastAsia"/>
                <w:sz w:val="24"/>
              </w:rPr>
            </w:pPr>
          </w:p>
          <w:p>
            <w:pPr>
              <w:ind w:firstLine="1920" w:firstLineChars="800"/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9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学术成果及获奖情况</w:t>
            </w:r>
          </w:p>
        </w:tc>
        <w:tc>
          <w:tcPr>
            <w:tcW w:w="6116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8208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导师（签名）：   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8208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学院（研究院）意见：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firstLine="3720" w:firstLineChars="1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学院(研究院)负责人（签名）：</w:t>
            </w:r>
          </w:p>
          <w:p>
            <w:pPr>
              <w:ind w:left="6471" w:leftChars="1767" w:hanging="2760" w:hangingChars="1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8208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研究生院意见：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720" w:firstLineChars="1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研究生院负责人（签名）：</w:t>
            </w:r>
          </w:p>
          <w:p>
            <w:pPr>
              <w:ind w:firstLine="3720" w:firstLineChars="1550"/>
              <w:rPr>
                <w:rFonts w:hint="eastAsia"/>
                <w:sz w:val="24"/>
              </w:rPr>
            </w:pPr>
          </w:p>
          <w:p>
            <w:pPr>
              <w:ind w:firstLine="3720" w:firstLineChars="1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   月   日</w:t>
            </w:r>
          </w:p>
        </w:tc>
      </w:tr>
    </w:tbl>
    <w:p>
      <w:pPr>
        <w:adjustRightInd w:val="0"/>
        <w:snapToGrid w:val="0"/>
        <w:spacing w:line="360" w:lineRule="auto"/>
        <w:ind w:right="871" w:rightChars="415"/>
        <w:rPr>
          <w:rFonts w:hint="eastAsia" w:eastAsia="仿宋_GB2312"/>
          <w:color w:val="000000"/>
          <w:sz w:val="28"/>
        </w:rPr>
      </w:pPr>
    </w:p>
    <w:p/>
    <w:p/>
    <w:sectPr>
      <w:pgSz w:w="11907" w:h="16840"/>
      <w:pgMar w:top="1247" w:right="1247" w:bottom="1247" w:left="1361" w:header="567" w:footer="45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83"/>
    <w:rsid w:val="00183148"/>
    <w:rsid w:val="004C4083"/>
    <w:rsid w:val="145453F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2014-03-21T01:11:00Z</dcterms:created>
  <dc:creator>yn</dc:creator>
  <cp:lastModifiedBy>dell</cp:lastModifiedBy>
  <dcterms:modified xsi:type="dcterms:W3CDTF">2016-08-26T02:02:48Z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