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7AFF6E" w14:textId="29590EED" w:rsidR="004B5CDE" w:rsidRDefault="00404234">
      <w:pPr>
        <w:jc w:val="center"/>
        <w:outlineLvl w:val="2"/>
        <w:rPr>
          <w:rFonts w:ascii="仿宋" w:eastAsia="仿宋" w:hAnsi="仿宋" w:cs="Times New Roman" w:hint="eastAsia"/>
          <w:b/>
          <w:sz w:val="28"/>
          <w:szCs w:val="28"/>
        </w:rPr>
      </w:pPr>
      <w:bookmarkStart w:id="0" w:name="_Toc415842354"/>
      <w:bookmarkStart w:id="1" w:name="_Toc415129185"/>
      <w:bookmarkStart w:id="2" w:name="_Toc415150015"/>
      <w:bookmarkStart w:id="3" w:name="_Toc415128691"/>
      <w:r>
        <w:rPr>
          <w:rFonts w:ascii="仿宋" w:eastAsia="仿宋" w:hAnsi="仿宋" w:cs="Times New Roman" w:hint="eastAsia"/>
          <w:b/>
          <w:sz w:val="28"/>
          <w:szCs w:val="28"/>
        </w:rPr>
        <w:t>关于拟接收</w:t>
      </w:r>
      <w:r w:rsidR="00E85A62">
        <w:rPr>
          <w:rFonts w:ascii="仿宋" w:eastAsia="仿宋" w:hAnsi="仿宋" w:cs="Times New Roman" w:hint="eastAsia"/>
          <w:b/>
          <w:sz w:val="28"/>
          <w:szCs w:val="28"/>
        </w:rPr>
        <w:t>李懂文</w:t>
      </w:r>
      <w:r>
        <w:rPr>
          <w:rFonts w:ascii="仿宋" w:eastAsia="仿宋" w:hAnsi="仿宋" w:cs="Times New Roman" w:hint="eastAsia"/>
          <w:b/>
          <w:sz w:val="28"/>
          <w:szCs w:val="28"/>
        </w:rPr>
        <w:t>为中共预备党员的公示</w:t>
      </w:r>
      <w:bookmarkEnd w:id="0"/>
      <w:bookmarkEnd w:id="1"/>
      <w:bookmarkEnd w:id="2"/>
      <w:bookmarkEnd w:id="3"/>
    </w:p>
    <w:p w14:paraId="7F726E3E" w14:textId="51325E83" w:rsidR="004B5CDE" w:rsidRDefault="00B73BAA">
      <w:pPr>
        <w:topLinePunct/>
        <w:adjustRightInd w:val="0"/>
        <w:snapToGrid w:val="0"/>
        <w:spacing w:line="360" w:lineRule="auto"/>
        <w:ind w:firstLineChars="300" w:firstLine="720"/>
        <w:rPr>
          <w:rFonts w:ascii="仿宋" w:eastAsia="仿宋" w:hAnsi="仿宋" w:cs="Times New Roman" w:hint="eastAsia"/>
          <w:sz w:val="24"/>
          <w:szCs w:val="24"/>
        </w:rPr>
      </w:pPr>
      <w:r>
        <w:rPr>
          <w:rFonts w:ascii="仿宋" w:eastAsia="仿宋" w:hAnsi="仿宋" w:cs="Times New Roman" w:hint="eastAsia"/>
          <w:sz w:val="24"/>
          <w:szCs w:val="24"/>
        </w:rPr>
        <w:t>人工智能</w:t>
      </w:r>
      <w:r w:rsidR="00404234">
        <w:rPr>
          <w:rFonts w:ascii="仿宋" w:eastAsia="仿宋" w:hAnsi="仿宋" w:cs="Times New Roman" w:hint="eastAsia"/>
          <w:sz w:val="24"/>
          <w:szCs w:val="24"/>
        </w:rPr>
        <w:t>博士党支部拟于近期讨论接收</w:t>
      </w:r>
      <w:r w:rsidR="00B1264B">
        <w:rPr>
          <w:rFonts w:ascii="仿宋" w:eastAsia="仿宋" w:hAnsi="仿宋" w:cs="Times New Roman" w:hint="eastAsia"/>
          <w:sz w:val="24"/>
          <w:szCs w:val="24"/>
        </w:rPr>
        <w:t>李懂文</w:t>
      </w:r>
      <w:r w:rsidR="00404234">
        <w:rPr>
          <w:rFonts w:ascii="仿宋" w:eastAsia="仿宋" w:hAnsi="仿宋" w:cs="Times New Roman" w:hint="eastAsia"/>
          <w:sz w:val="24"/>
          <w:szCs w:val="24"/>
        </w:rPr>
        <w:t>为中共预备党员。现将有关情况公示如下：</w:t>
      </w:r>
    </w:p>
    <w:p w14:paraId="49E6E43E" w14:textId="4E1A877B" w:rsidR="004B5CDE" w:rsidRDefault="00B1264B">
      <w:pPr>
        <w:topLinePunct/>
        <w:adjustRightInd w:val="0"/>
        <w:snapToGrid w:val="0"/>
        <w:spacing w:line="360" w:lineRule="auto"/>
        <w:ind w:firstLineChars="300" w:firstLine="720"/>
        <w:rPr>
          <w:rFonts w:ascii="仿宋" w:eastAsia="仿宋" w:hAnsi="仿宋" w:cs="Times New Roman" w:hint="eastAsia"/>
          <w:sz w:val="24"/>
          <w:szCs w:val="24"/>
        </w:rPr>
      </w:pPr>
      <w:r>
        <w:rPr>
          <w:rFonts w:ascii="仿宋" w:eastAsia="仿宋" w:hAnsi="仿宋" w:cs="Times New Roman" w:hint="eastAsia"/>
          <w:sz w:val="24"/>
          <w:szCs w:val="24"/>
        </w:rPr>
        <w:t>李懂文</w:t>
      </w:r>
      <w:r w:rsidR="00404234">
        <w:rPr>
          <w:rFonts w:ascii="仿宋" w:eastAsia="仿宋" w:hAnsi="仿宋" w:cs="Times New Roman" w:hint="eastAsia"/>
          <w:sz w:val="24"/>
          <w:szCs w:val="24"/>
        </w:rPr>
        <w:t>，</w:t>
      </w:r>
      <w:r>
        <w:rPr>
          <w:rFonts w:ascii="仿宋" w:eastAsia="仿宋" w:hAnsi="仿宋" w:cs="Times New Roman" w:hint="eastAsia"/>
          <w:sz w:val="24"/>
          <w:szCs w:val="24"/>
        </w:rPr>
        <w:t>男</w:t>
      </w:r>
      <w:r w:rsidR="00404234">
        <w:rPr>
          <w:rFonts w:ascii="仿宋" w:eastAsia="仿宋" w:hAnsi="仿宋" w:cs="Times New Roman" w:hint="eastAsia"/>
          <w:sz w:val="24"/>
          <w:szCs w:val="24"/>
        </w:rPr>
        <w:t>，民族汉，</w:t>
      </w:r>
      <w:r>
        <w:rPr>
          <w:rFonts w:ascii="仿宋" w:eastAsia="仿宋" w:hAnsi="仿宋" w:cs="Times New Roman" w:hint="eastAsia"/>
          <w:sz w:val="24"/>
          <w:szCs w:val="24"/>
        </w:rPr>
        <w:t>2001</w:t>
      </w:r>
      <w:r w:rsidR="00404234">
        <w:rPr>
          <w:rFonts w:ascii="仿宋" w:eastAsia="仿宋" w:hAnsi="仿宋" w:cs="Times New Roman"/>
          <w:sz w:val="24"/>
          <w:szCs w:val="24"/>
        </w:rPr>
        <w:t>年</w:t>
      </w:r>
      <w:r>
        <w:rPr>
          <w:rFonts w:ascii="仿宋" w:eastAsia="仿宋" w:hAnsi="仿宋" w:cs="Times New Roman" w:hint="eastAsia"/>
          <w:sz w:val="24"/>
          <w:szCs w:val="24"/>
        </w:rPr>
        <w:t>01</w:t>
      </w:r>
      <w:r w:rsidR="00404234">
        <w:rPr>
          <w:rFonts w:ascii="仿宋" w:eastAsia="仿宋" w:hAnsi="仿宋" w:cs="Times New Roman"/>
          <w:sz w:val="24"/>
          <w:szCs w:val="24"/>
        </w:rPr>
        <w:t>月</w:t>
      </w:r>
      <w:r w:rsidR="00404234">
        <w:rPr>
          <w:rFonts w:ascii="仿宋" w:eastAsia="仿宋" w:hAnsi="仿宋" w:cs="Times New Roman" w:hint="eastAsia"/>
          <w:sz w:val="24"/>
          <w:szCs w:val="24"/>
        </w:rPr>
        <w:t>2</w:t>
      </w:r>
      <w:r>
        <w:rPr>
          <w:rFonts w:ascii="仿宋" w:eastAsia="仿宋" w:hAnsi="仿宋" w:cs="Times New Roman" w:hint="eastAsia"/>
          <w:sz w:val="24"/>
          <w:szCs w:val="24"/>
        </w:rPr>
        <w:t>0</w:t>
      </w:r>
      <w:r w:rsidR="00404234">
        <w:rPr>
          <w:rFonts w:ascii="仿宋" w:eastAsia="仿宋" w:hAnsi="仿宋" w:cs="Times New Roman"/>
          <w:sz w:val="24"/>
          <w:szCs w:val="24"/>
        </w:rPr>
        <w:t>日出生，在读博士生。</w:t>
      </w:r>
      <w:r w:rsidR="00404234" w:rsidRPr="0029502F">
        <w:rPr>
          <w:rFonts w:ascii="仿宋" w:eastAsia="仿宋" w:hAnsi="仿宋" w:cs="Times New Roman" w:hint="eastAsia"/>
          <w:sz w:val="24"/>
          <w:szCs w:val="24"/>
        </w:rPr>
        <w:t>201</w:t>
      </w:r>
      <w:r w:rsidRPr="0029502F">
        <w:rPr>
          <w:rFonts w:ascii="仿宋" w:eastAsia="仿宋" w:hAnsi="仿宋" w:cs="Times New Roman" w:hint="eastAsia"/>
          <w:sz w:val="24"/>
          <w:szCs w:val="24"/>
        </w:rPr>
        <w:t>9</w:t>
      </w:r>
      <w:r w:rsidR="00404234" w:rsidRPr="0029502F">
        <w:rPr>
          <w:rFonts w:ascii="仿宋" w:eastAsia="仿宋" w:hAnsi="仿宋" w:cs="Times New Roman"/>
          <w:sz w:val="24"/>
          <w:szCs w:val="24"/>
        </w:rPr>
        <w:t>年</w:t>
      </w:r>
      <w:r w:rsidR="00404234" w:rsidRPr="0029502F">
        <w:rPr>
          <w:rFonts w:ascii="仿宋" w:eastAsia="仿宋" w:hAnsi="仿宋" w:cs="Times New Roman" w:hint="eastAsia"/>
          <w:sz w:val="24"/>
          <w:szCs w:val="24"/>
        </w:rPr>
        <w:t>9</w:t>
      </w:r>
      <w:r w:rsidR="00404234" w:rsidRPr="0029502F">
        <w:rPr>
          <w:rFonts w:ascii="仿宋" w:eastAsia="仿宋" w:hAnsi="仿宋" w:cs="Times New Roman"/>
          <w:sz w:val="24"/>
          <w:szCs w:val="24"/>
        </w:rPr>
        <w:t>月</w:t>
      </w:r>
      <w:r w:rsidR="00404234" w:rsidRPr="0029502F">
        <w:rPr>
          <w:rFonts w:ascii="仿宋" w:eastAsia="仿宋" w:hAnsi="仿宋" w:cs="Times New Roman" w:hint="eastAsia"/>
          <w:sz w:val="24"/>
          <w:szCs w:val="24"/>
        </w:rPr>
        <w:t>1</w:t>
      </w:r>
      <w:r w:rsidR="00C06C60">
        <w:rPr>
          <w:rFonts w:ascii="仿宋" w:eastAsia="仿宋" w:hAnsi="仿宋" w:cs="Times New Roman" w:hint="eastAsia"/>
          <w:sz w:val="24"/>
          <w:szCs w:val="24"/>
        </w:rPr>
        <w:t>7</w:t>
      </w:r>
      <w:r w:rsidR="00404234" w:rsidRPr="0029502F">
        <w:rPr>
          <w:rFonts w:ascii="仿宋" w:eastAsia="仿宋" w:hAnsi="仿宋" w:cs="Times New Roman"/>
          <w:sz w:val="24"/>
          <w:szCs w:val="24"/>
        </w:rPr>
        <w:t>日提出入党申请，20</w:t>
      </w:r>
      <w:r w:rsidR="007D5FF3">
        <w:rPr>
          <w:rFonts w:ascii="仿宋" w:eastAsia="仿宋" w:hAnsi="仿宋" w:cs="Times New Roman" w:hint="eastAsia"/>
          <w:sz w:val="24"/>
          <w:szCs w:val="24"/>
        </w:rPr>
        <w:t>21</w:t>
      </w:r>
      <w:r w:rsidR="00404234" w:rsidRPr="0029502F">
        <w:rPr>
          <w:rFonts w:ascii="仿宋" w:eastAsia="仿宋" w:hAnsi="仿宋" w:cs="Times New Roman"/>
          <w:sz w:val="24"/>
          <w:szCs w:val="24"/>
        </w:rPr>
        <w:t>年</w:t>
      </w:r>
      <w:r w:rsidR="007D5FF3">
        <w:rPr>
          <w:rFonts w:ascii="仿宋" w:eastAsia="仿宋" w:hAnsi="仿宋" w:cs="Times New Roman" w:hint="eastAsia"/>
          <w:sz w:val="24"/>
          <w:szCs w:val="24"/>
        </w:rPr>
        <w:t>3</w:t>
      </w:r>
      <w:r w:rsidR="00404234" w:rsidRPr="0029502F">
        <w:rPr>
          <w:rFonts w:ascii="仿宋" w:eastAsia="仿宋" w:hAnsi="仿宋" w:cs="Times New Roman"/>
          <w:sz w:val="24"/>
          <w:szCs w:val="24"/>
        </w:rPr>
        <w:t>月</w:t>
      </w:r>
      <w:r w:rsidR="00BC52C3">
        <w:rPr>
          <w:rFonts w:ascii="仿宋" w:eastAsia="仿宋" w:hAnsi="仿宋" w:cs="Times New Roman" w:hint="eastAsia"/>
          <w:sz w:val="24"/>
          <w:szCs w:val="24"/>
        </w:rPr>
        <w:t>21</w:t>
      </w:r>
      <w:r w:rsidR="00404234" w:rsidRPr="0029502F">
        <w:rPr>
          <w:rFonts w:ascii="仿宋" w:eastAsia="仿宋" w:hAnsi="仿宋" w:cs="Times New Roman"/>
          <w:sz w:val="24"/>
          <w:szCs w:val="24"/>
        </w:rPr>
        <w:t>日经党支部研究确定为入党积极分子，202</w:t>
      </w:r>
      <w:r w:rsidR="00700C2A">
        <w:rPr>
          <w:rFonts w:ascii="仿宋" w:eastAsia="仿宋" w:hAnsi="仿宋" w:cs="Times New Roman" w:hint="eastAsia"/>
          <w:sz w:val="24"/>
          <w:szCs w:val="24"/>
        </w:rPr>
        <w:t>4</w:t>
      </w:r>
      <w:r w:rsidR="00404234" w:rsidRPr="0029502F">
        <w:rPr>
          <w:rFonts w:ascii="仿宋" w:eastAsia="仿宋" w:hAnsi="仿宋" w:cs="Times New Roman"/>
          <w:sz w:val="24"/>
          <w:szCs w:val="24"/>
        </w:rPr>
        <w:t>年</w:t>
      </w:r>
      <w:r w:rsidR="00700C2A">
        <w:rPr>
          <w:rFonts w:ascii="仿宋" w:eastAsia="仿宋" w:hAnsi="仿宋" w:cs="Times New Roman" w:hint="eastAsia"/>
          <w:sz w:val="24"/>
          <w:szCs w:val="24"/>
        </w:rPr>
        <w:t>10</w:t>
      </w:r>
      <w:r w:rsidR="00404234" w:rsidRPr="0029502F">
        <w:rPr>
          <w:rFonts w:ascii="仿宋" w:eastAsia="仿宋" w:hAnsi="仿宋" w:cs="Times New Roman"/>
          <w:sz w:val="24"/>
          <w:szCs w:val="24"/>
        </w:rPr>
        <w:t>月</w:t>
      </w:r>
      <w:r w:rsidR="00BC52C3">
        <w:rPr>
          <w:rFonts w:ascii="仿宋" w:eastAsia="仿宋" w:hAnsi="仿宋" w:cs="Times New Roman" w:hint="eastAsia"/>
          <w:sz w:val="24"/>
          <w:szCs w:val="24"/>
        </w:rPr>
        <w:t>27</w:t>
      </w:r>
      <w:r w:rsidR="00404234" w:rsidRPr="0029502F">
        <w:rPr>
          <w:rFonts w:ascii="仿宋" w:eastAsia="仿宋" w:hAnsi="仿宋" w:cs="Times New Roman"/>
          <w:sz w:val="24"/>
          <w:szCs w:val="24"/>
        </w:rPr>
        <w:t>日被列为发展对象。</w:t>
      </w:r>
      <w:r w:rsidR="00404234">
        <w:rPr>
          <w:rFonts w:ascii="仿宋" w:eastAsia="仿宋" w:hAnsi="仿宋" w:cs="Times New Roman"/>
          <w:sz w:val="24"/>
          <w:szCs w:val="24"/>
        </w:rPr>
        <w:t>政治审查合格，20</w:t>
      </w:r>
      <w:r w:rsidR="00C95935">
        <w:rPr>
          <w:rFonts w:ascii="仿宋" w:eastAsia="仿宋" w:hAnsi="仿宋" w:cs="Times New Roman" w:hint="eastAsia"/>
          <w:sz w:val="24"/>
          <w:szCs w:val="24"/>
        </w:rPr>
        <w:t>21</w:t>
      </w:r>
      <w:r w:rsidR="00404234">
        <w:rPr>
          <w:rFonts w:ascii="仿宋" w:eastAsia="仿宋" w:hAnsi="仿宋" w:cs="Times New Roman"/>
          <w:sz w:val="24"/>
          <w:szCs w:val="24"/>
        </w:rPr>
        <w:t>年</w:t>
      </w:r>
      <w:r w:rsidR="00C95935">
        <w:rPr>
          <w:rFonts w:ascii="仿宋" w:eastAsia="仿宋" w:hAnsi="仿宋" w:cs="Times New Roman" w:hint="eastAsia"/>
          <w:sz w:val="24"/>
          <w:szCs w:val="24"/>
        </w:rPr>
        <w:t>3</w:t>
      </w:r>
      <w:r w:rsidR="00404234">
        <w:rPr>
          <w:rFonts w:ascii="仿宋" w:eastAsia="仿宋" w:hAnsi="仿宋" w:cs="Times New Roman"/>
          <w:sz w:val="24"/>
          <w:szCs w:val="24"/>
        </w:rPr>
        <w:t>月至20</w:t>
      </w:r>
      <w:r w:rsidR="00404234">
        <w:rPr>
          <w:rFonts w:ascii="仿宋" w:eastAsia="仿宋" w:hAnsi="仿宋" w:cs="Times New Roman" w:hint="eastAsia"/>
          <w:sz w:val="24"/>
          <w:szCs w:val="24"/>
        </w:rPr>
        <w:t>2</w:t>
      </w:r>
      <w:r w:rsidR="00C95935">
        <w:rPr>
          <w:rFonts w:ascii="仿宋" w:eastAsia="仿宋" w:hAnsi="仿宋" w:cs="Times New Roman" w:hint="eastAsia"/>
          <w:sz w:val="24"/>
          <w:szCs w:val="24"/>
        </w:rPr>
        <w:t>1</w:t>
      </w:r>
      <w:r w:rsidR="00404234">
        <w:rPr>
          <w:rFonts w:ascii="仿宋" w:eastAsia="仿宋" w:hAnsi="仿宋" w:cs="Times New Roman"/>
          <w:sz w:val="24"/>
          <w:szCs w:val="24"/>
        </w:rPr>
        <w:t>年</w:t>
      </w:r>
      <w:r w:rsidR="00D82C9B">
        <w:rPr>
          <w:rFonts w:ascii="仿宋" w:eastAsia="仿宋" w:hAnsi="仿宋" w:cs="Times New Roman" w:hint="eastAsia"/>
          <w:sz w:val="24"/>
          <w:szCs w:val="24"/>
        </w:rPr>
        <w:t>8</w:t>
      </w:r>
      <w:r w:rsidR="00404234">
        <w:rPr>
          <w:rFonts w:ascii="仿宋" w:eastAsia="仿宋" w:hAnsi="仿宋" w:cs="Times New Roman"/>
          <w:sz w:val="24"/>
          <w:szCs w:val="24"/>
        </w:rPr>
        <w:t>月由中国石油大学(北京)</w:t>
      </w:r>
      <w:r w:rsidR="00C95935">
        <w:rPr>
          <w:rFonts w:ascii="仿宋" w:eastAsia="仿宋" w:hAnsi="仿宋" w:cs="Times New Roman" w:hint="eastAsia"/>
          <w:sz w:val="24"/>
          <w:szCs w:val="24"/>
        </w:rPr>
        <w:t>石油工程学</w:t>
      </w:r>
      <w:r w:rsidR="00404234">
        <w:rPr>
          <w:rFonts w:ascii="仿宋" w:eastAsia="仿宋" w:hAnsi="仿宋" w:cs="Times New Roman"/>
          <w:sz w:val="24"/>
          <w:szCs w:val="24"/>
        </w:rPr>
        <w:t>院</w:t>
      </w:r>
      <w:r w:rsidR="00404234">
        <w:rPr>
          <w:rFonts w:ascii="仿宋" w:eastAsia="仿宋" w:hAnsi="仿宋" w:cs="Times New Roman" w:hint="eastAsia"/>
          <w:sz w:val="24"/>
          <w:szCs w:val="24"/>
        </w:rPr>
        <w:t>本1</w:t>
      </w:r>
      <w:r w:rsidR="00C95935">
        <w:rPr>
          <w:rFonts w:ascii="仿宋" w:eastAsia="仿宋" w:hAnsi="仿宋" w:cs="Times New Roman" w:hint="eastAsia"/>
          <w:sz w:val="24"/>
          <w:szCs w:val="24"/>
        </w:rPr>
        <w:t>9</w:t>
      </w:r>
      <w:r w:rsidR="00404234">
        <w:rPr>
          <w:rFonts w:ascii="仿宋" w:eastAsia="仿宋" w:hAnsi="仿宋" w:cs="Times New Roman"/>
          <w:sz w:val="24"/>
          <w:szCs w:val="24"/>
        </w:rPr>
        <w:t>党支部培养</w:t>
      </w:r>
      <w:r w:rsidR="00404234">
        <w:rPr>
          <w:rFonts w:ascii="仿宋" w:eastAsia="仿宋" w:hAnsi="仿宋" w:cs="Times New Roman" w:hint="eastAsia"/>
          <w:sz w:val="24"/>
          <w:szCs w:val="24"/>
        </w:rPr>
        <w:t>，</w:t>
      </w:r>
      <w:r w:rsidR="00404234">
        <w:rPr>
          <w:rFonts w:ascii="仿宋" w:eastAsia="仿宋" w:hAnsi="仿宋" w:cs="Times New Roman"/>
          <w:sz w:val="24"/>
          <w:szCs w:val="24"/>
        </w:rPr>
        <w:t>培养联系人为</w:t>
      </w:r>
      <w:bookmarkStart w:id="4" w:name="_Hlk212418996"/>
      <w:r w:rsidR="00015112">
        <w:rPr>
          <w:rFonts w:ascii="仿宋" w:eastAsia="仿宋" w:hAnsi="仿宋" w:cs="Times New Roman" w:hint="eastAsia"/>
          <w:sz w:val="24"/>
          <w:szCs w:val="24"/>
        </w:rPr>
        <w:t>苏飞宇</w:t>
      </w:r>
      <w:r w:rsidR="00404234">
        <w:rPr>
          <w:rFonts w:ascii="仿宋" w:eastAsia="仿宋" w:hAnsi="仿宋" w:cs="Times New Roman"/>
          <w:sz w:val="24"/>
          <w:szCs w:val="24"/>
        </w:rPr>
        <w:t>、</w:t>
      </w:r>
      <w:r w:rsidR="00015112">
        <w:rPr>
          <w:rFonts w:ascii="仿宋" w:eastAsia="仿宋" w:hAnsi="仿宋" w:cs="Times New Roman" w:hint="eastAsia"/>
          <w:sz w:val="24"/>
          <w:szCs w:val="24"/>
        </w:rPr>
        <w:t>王宜楠</w:t>
      </w:r>
      <w:bookmarkEnd w:id="4"/>
      <w:r w:rsidR="00404234">
        <w:rPr>
          <w:rFonts w:ascii="仿宋" w:eastAsia="仿宋" w:hAnsi="仿宋" w:cs="Times New Roman"/>
          <w:sz w:val="24"/>
          <w:szCs w:val="24"/>
        </w:rPr>
        <w:t>。后因</w:t>
      </w:r>
      <w:r w:rsidR="00404234">
        <w:rPr>
          <w:rFonts w:ascii="仿宋" w:eastAsia="仿宋" w:hAnsi="仿宋" w:cs="Times New Roman" w:hint="eastAsia"/>
          <w:sz w:val="24"/>
          <w:szCs w:val="24"/>
        </w:rPr>
        <w:t>专业</w:t>
      </w:r>
      <w:r w:rsidR="00404234">
        <w:rPr>
          <w:rFonts w:ascii="仿宋" w:eastAsia="仿宋" w:hAnsi="仿宋" w:cs="Times New Roman"/>
          <w:sz w:val="24"/>
          <w:szCs w:val="24"/>
        </w:rPr>
        <w:t>更换，20</w:t>
      </w:r>
      <w:r w:rsidR="00404234">
        <w:rPr>
          <w:rFonts w:ascii="仿宋" w:eastAsia="仿宋" w:hAnsi="仿宋" w:cs="Times New Roman" w:hint="eastAsia"/>
          <w:sz w:val="24"/>
          <w:szCs w:val="24"/>
        </w:rPr>
        <w:t>2</w:t>
      </w:r>
      <w:r w:rsidR="00D03AC2">
        <w:rPr>
          <w:rFonts w:ascii="仿宋" w:eastAsia="仿宋" w:hAnsi="仿宋" w:cs="Times New Roman" w:hint="eastAsia"/>
          <w:sz w:val="24"/>
          <w:szCs w:val="24"/>
        </w:rPr>
        <w:t>1</w:t>
      </w:r>
      <w:r w:rsidR="00404234">
        <w:rPr>
          <w:rFonts w:ascii="仿宋" w:eastAsia="仿宋" w:hAnsi="仿宋" w:cs="Times New Roman"/>
          <w:sz w:val="24"/>
          <w:szCs w:val="24"/>
        </w:rPr>
        <w:t>年</w:t>
      </w:r>
      <w:r w:rsidR="00D82C9B">
        <w:rPr>
          <w:rFonts w:ascii="仿宋" w:eastAsia="仿宋" w:hAnsi="仿宋" w:cs="Times New Roman" w:hint="eastAsia"/>
          <w:sz w:val="24"/>
          <w:szCs w:val="24"/>
        </w:rPr>
        <w:t>8</w:t>
      </w:r>
      <w:r w:rsidR="00404234">
        <w:rPr>
          <w:rFonts w:ascii="仿宋" w:eastAsia="仿宋" w:hAnsi="仿宋" w:cs="Times New Roman"/>
          <w:sz w:val="24"/>
          <w:szCs w:val="24"/>
        </w:rPr>
        <w:t>月至20</w:t>
      </w:r>
      <w:r w:rsidR="00404234">
        <w:rPr>
          <w:rFonts w:ascii="仿宋" w:eastAsia="仿宋" w:hAnsi="仿宋" w:cs="Times New Roman" w:hint="eastAsia"/>
          <w:sz w:val="24"/>
          <w:szCs w:val="24"/>
        </w:rPr>
        <w:t>22</w:t>
      </w:r>
      <w:r w:rsidR="00404234">
        <w:rPr>
          <w:rFonts w:ascii="仿宋" w:eastAsia="仿宋" w:hAnsi="仿宋" w:cs="Times New Roman"/>
          <w:sz w:val="24"/>
          <w:szCs w:val="24"/>
        </w:rPr>
        <w:t>年</w:t>
      </w:r>
      <w:r w:rsidR="00404234">
        <w:rPr>
          <w:rFonts w:ascii="仿宋" w:eastAsia="仿宋" w:hAnsi="仿宋" w:cs="Times New Roman" w:hint="eastAsia"/>
          <w:sz w:val="24"/>
          <w:szCs w:val="24"/>
        </w:rPr>
        <w:t>5</w:t>
      </w:r>
      <w:r w:rsidR="00404234">
        <w:rPr>
          <w:rFonts w:ascii="仿宋" w:eastAsia="仿宋" w:hAnsi="仿宋" w:cs="Times New Roman"/>
          <w:sz w:val="24"/>
          <w:szCs w:val="24"/>
        </w:rPr>
        <w:t>月由中国石油大学(北京)信息学院人工智能第八党支部培养，培养联系人为许言午、刘慕臣。后因支部更换，2022年5月至2022年</w:t>
      </w:r>
      <w:r w:rsidR="002F253B">
        <w:rPr>
          <w:rFonts w:ascii="仿宋" w:eastAsia="仿宋" w:hAnsi="仿宋" w:cs="Times New Roman" w:hint="eastAsia"/>
          <w:sz w:val="24"/>
          <w:szCs w:val="24"/>
        </w:rPr>
        <w:t>8</w:t>
      </w:r>
      <w:r w:rsidR="00404234">
        <w:rPr>
          <w:rFonts w:ascii="仿宋" w:eastAsia="仿宋" w:hAnsi="仿宋" w:cs="Times New Roman"/>
          <w:sz w:val="24"/>
          <w:szCs w:val="24"/>
        </w:rPr>
        <w:t>月由中国石油大学(北京)信息科学与工程学院人工智能本第八党支部培养，培养联系人为许言午、刘慕臣。后因支部更换，2022年</w:t>
      </w:r>
      <w:r w:rsidR="002F253B">
        <w:rPr>
          <w:rFonts w:ascii="仿宋" w:eastAsia="仿宋" w:hAnsi="仿宋" w:cs="Times New Roman" w:hint="eastAsia"/>
          <w:sz w:val="24"/>
          <w:szCs w:val="24"/>
        </w:rPr>
        <w:t>8</w:t>
      </w:r>
      <w:r w:rsidR="00404234">
        <w:rPr>
          <w:rFonts w:ascii="仿宋" w:eastAsia="仿宋" w:hAnsi="仿宋" w:cs="Times New Roman"/>
          <w:sz w:val="24"/>
          <w:szCs w:val="24"/>
        </w:rPr>
        <w:t>月至202</w:t>
      </w:r>
      <w:r w:rsidR="00D03AC2">
        <w:rPr>
          <w:rFonts w:ascii="仿宋" w:eastAsia="仿宋" w:hAnsi="仿宋" w:cs="Times New Roman" w:hint="eastAsia"/>
          <w:sz w:val="24"/>
          <w:szCs w:val="24"/>
        </w:rPr>
        <w:t>3</w:t>
      </w:r>
      <w:r w:rsidR="00404234">
        <w:rPr>
          <w:rFonts w:ascii="仿宋" w:eastAsia="仿宋" w:hAnsi="仿宋" w:cs="Times New Roman"/>
          <w:sz w:val="24"/>
          <w:szCs w:val="24"/>
        </w:rPr>
        <w:t>年9月由中国石油大学(北京)书院本科党支部培养</w:t>
      </w:r>
      <w:r w:rsidR="00404234">
        <w:rPr>
          <w:rFonts w:ascii="仿宋" w:eastAsia="仿宋" w:hAnsi="仿宋" w:cs="Times New Roman" w:hint="eastAsia"/>
          <w:sz w:val="24"/>
          <w:szCs w:val="24"/>
        </w:rPr>
        <w:t>、2</w:t>
      </w:r>
      <w:r w:rsidR="00404234">
        <w:rPr>
          <w:rFonts w:ascii="仿宋" w:eastAsia="仿宋" w:hAnsi="仿宋" w:cs="Times New Roman"/>
          <w:sz w:val="24"/>
          <w:szCs w:val="24"/>
        </w:rPr>
        <w:t>02</w:t>
      </w:r>
      <w:r w:rsidR="00D03AC2">
        <w:rPr>
          <w:rFonts w:ascii="仿宋" w:eastAsia="仿宋" w:hAnsi="仿宋" w:cs="Times New Roman" w:hint="eastAsia"/>
          <w:sz w:val="24"/>
          <w:szCs w:val="24"/>
        </w:rPr>
        <w:t>3</w:t>
      </w:r>
      <w:r w:rsidR="00404234">
        <w:rPr>
          <w:rFonts w:ascii="仿宋" w:eastAsia="仿宋" w:hAnsi="仿宋" w:cs="Times New Roman" w:hint="eastAsia"/>
          <w:sz w:val="24"/>
          <w:szCs w:val="24"/>
        </w:rPr>
        <w:t>年9月至2</w:t>
      </w:r>
      <w:r w:rsidR="00404234">
        <w:rPr>
          <w:rFonts w:ascii="仿宋" w:eastAsia="仿宋" w:hAnsi="仿宋" w:cs="Times New Roman"/>
          <w:sz w:val="24"/>
          <w:szCs w:val="24"/>
        </w:rPr>
        <w:t>024</w:t>
      </w:r>
      <w:r w:rsidR="00404234">
        <w:rPr>
          <w:rFonts w:ascii="仿宋" w:eastAsia="仿宋" w:hAnsi="仿宋" w:cs="Times New Roman" w:hint="eastAsia"/>
          <w:sz w:val="24"/>
          <w:szCs w:val="24"/>
        </w:rPr>
        <w:t>年1月中国石油大学</w:t>
      </w:r>
      <w:r w:rsidR="00404234">
        <w:rPr>
          <w:rFonts w:ascii="仿宋" w:eastAsia="仿宋" w:hAnsi="仿宋" w:cs="Times New Roman"/>
          <w:sz w:val="24"/>
          <w:szCs w:val="24"/>
        </w:rPr>
        <w:t>(北京)书院博士党支</w:t>
      </w:r>
      <w:r w:rsidR="00404234">
        <w:rPr>
          <w:rFonts w:ascii="仿宋" w:eastAsia="仿宋" w:hAnsi="仿宋" w:cs="Times New Roman" w:hint="eastAsia"/>
          <w:sz w:val="24"/>
          <w:szCs w:val="24"/>
        </w:rPr>
        <w:t>部培养、2</w:t>
      </w:r>
      <w:r w:rsidR="00404234">
        <w:rPr>
          <w:rFonts w:ascii="仿宋" w:eastAsia="仿宋" w:hAnsi="仿宋" w:cs="Times New Roman"/>
          <w:sz w:val="24"/>
          <w:szCs w:val="24"/>
        </w:rPr>
        <w:t>024</w:t>
      </w:r>
      <w:r w:rsidR="00404234">
        <w:rPr>
          <w:rFonts w:ascii="仿宋" w:eastAsia="仿宋" w:hAnsi="仿宋" w:cs="Times New Roman" w:hint="eastAsia"/>
          <w:sz w:val="24"/>
          <w:szCs w:val="24"/>
        </w:rPr>
        <w:t>年</w:t>
      </w:r>
      <w:r w:rsidR="00404234">
        <w:rPr>
          <w:rFonts w:ascii="仿宋" w:eastAsia="仿宋" w:hAnsi="仿宋" w:cs="Times New Roman"/>
          <w:sz w:val="24"/>
          <w:szCs w:val="24"/>
        </w:rPr>
        <w:t>1</w:t>
      </w:r>
      <w:r w:rsidR="00404234">
        <w:rPr>
          <w:rFonts w:ascii="仿宋" w:eastAsia="仿宋" w:hAnsi="仿宋" w:cs="Times New Roman" w:hint="eastAsia"/>
          <w:sz w:val="24"/>
          <w:szCs w:val="24"/>
        </w:rPr>
        <w:t>月</w:t>
      </w:r>
      <w:r w:rsidR="00404234">
        <w:rPr>
          <w:rFonts w:ascii="仿宋" w:eastAsia="仿宋" w:hAnsi="仿宋" w:cs="Times New Roman"/>
          <w:sz w:val="24"/>
          <w:szCs w:val="24"/>
        </w:rPr>
        <w:t>4</w:t>
      </w:r>
      <w:r w:rsidR="00404234">
        <w:rPr>
          <w:rFonts w:ascii="仿宋" w:eastAsia="仿宋" w:hAnsi="仿宋" w:cs="Times New Roman" w:hint="eastAsia"/>
          <w:sz w:val="24"/>
          <w:szCs w:val="24"/>
        </w:rPr>
        <w:t>日至今由中国石油大学</w:t>
      </w:r>
      <w:r w:rsidR="00404234">
        <w:rPr>
          <w:rFonts w:ascii="仿宋" w:eastAsia="仿宋" w:hAnsi="仿宋" w:cs="Times New Roman"/>
          <w:sz w:val="24"/>
          <w:szCs w:val="24"/>
        </w:rPr>
        <w:t>(北京)人工智能博士党支部</w:t>
      </w:r>
      <w:r w:rsidR="00404234">
        <w:rPr>
          <w:rFonts w:ascii="仿宋" w:eastAsia="仿宋" w:hAnsi="仿宋" w:cs="Times New Roman" w:hint="eastAsia"/>
          <w:sz w:val="24"/>
          <w:szCs w:val="24"/>
        </w:rPr>
        <w:t>培养，</w:t>
      </w:r>
      <w:r w:rsidR="00404234">
        <w:rPr>
          <w:rFonts w:ascii="仿宋" w:eastAsia="仿宋" w:hAnsi="仿宋" w:cs="Times New Roman"/>
          <w:sz w:val="24"/>
          <w:szCs w:val="24"/>
        </w:rPr>
        <w:t>培养联系人</w:t>
      </w:r>
      <w:r w:rsidR="00404234">
        <w:rPr>
          <w:rFonts w:ascii="仿宋" w:eastAsia="仿宋" w:hAnsi="仿宋" w:cs="Times New Roman" w:hint="eastAsia"/>
          <w:sz w:val="24"/>
          <w:szCs w:val="24"/>
        </w:rPr>
        <w:t>均</w:t>
      </w:r>
      <w:r w:rsidR="00404234">
        <w:rPr>
          <w:rFonts w:ascii="仿宋" w:eastAsia="仿宋" w:hAnsi="仿宋" w:cs="Times New Roman"/>
          <w:sz w:val="24"/>
          <w:szCs w:val="24"/>
        </w:rPr>
        <w:t>为</w:t>
      </w:r>
      <w:bookmarkStart w:id="5" w:name="_Hlk212419268"/>
      <w:r w:rsidR="000638F1">
        <w:rPr>
          <w:rFonts w:ascii="仿宋" w:eastAsia="仿宋" w:hAnsi="仿宋" w:cs="Times New Roman" w:hint="eastAsia"/>
          <w:sz w:val="24"/>
          <w:szCs w:val="24"/>
        </w:rPr>
        <w:t>赵沁萌</w:t>
      </w:r>
      <w:r w:rsidR="00404234">
        <w:rPr>
          <w:rFonts w:ascii="仿宋" w:eastAsia="仿宋" w:hAnsi="仿宋" w:cs="Times New Roman"/>
          <w:sz w:val="24"/>
          <w:szCs w:val="24"/>
        </w:rPr>
        <w:t>、</w:t>
      </w:r>
      <w:r w:rsidR="000638F1">
        <w:rPr>
          <w:rFonts w:ascii="仿宋" w:eastAsia="仿宋" w:hAnsi="仿宋" w:cs="Times New Roman" w:hint="eastAsia"/>
          <w:sz w:val="24"/>
          <w:szCs w:val="24"/>
        </w:rPr>
        <w:t>周德涛</w:t>
      </w:r>
      <w:bookmarkEnd w:id="5"/>
      <w:r w:rsidR="00404234">
        <w:rPr>
          <w:rFonts w:ascii="仿宋" w:eastAsia="仿宋" w:hAnsi="仿宋" w:cs="Times New Roman"/>
          <w:sz w:val="24"/>
          <w:szCs w:val="24"/>
        </w:rPr>
        <w:t>。入党介绍人</w:t>
      </w:r>
      <w:r w:rsidR="00271BDB">
        <w:rPr>
          <w:rFonts w:ascii="仿宋" w:eastAsia="仿宋" w:hAnsi="仿宋" w:cs="Times New Roman" w:hint="eastAsia"/>
          <w:sz w:val="24"/>
          <w:szCs w:val="24"/>
        </w:rPr>
        <w:t>赵沁萌</w:t>
      </w:r>
      <w:r w:rsidR="00404234">
        <w:rPr>
          <w:rFonts w:ascii="仿宋" w:eastAsia="仿宋" w:hAnsi="仿宋" w:cs="Times New Roman" w:hint="eastAsia"/>
          <w:sz w:val="24"/>
          <w:szCs w:val="24"/>
        </w:rPr>
        <w:t>，</w:t>
      </w:r>
      <w:r w:rsidR="000638F1">
        <w:rPr>
          <w:rFonts w:ascii="仿宋" w:eastAsia="仿宋" w:hAnsi="仿宋" w:cs="Times New Roman" w:hint="eastAsia"/>
          <w:sz w:val="24"/>
          <w:szCs w:val="24"/>
        </w:rPr>
        <w:t>毕飞宇</w:t>
      </w:r>
      <w:r w:rsidR="00404234">
        <w:rPr>
          <w:rFonts w:ascii="仿宋" w:eastAsia="仿宋" w:hAnsi="仿宋" w:cs="Times New Roman"/>
          <w:sz w:val="24"/>
          <w:szCs w:val="24"/>
        </w:rPr>
        <w:t>。202</w:t>
      </w:r>
      <w:r w:rsidR="00F26AA2">
        <w:rPr>
          <w:rFonts w:ascii="仿宋" w:eastAsia="仿宋" w:hAnsi="仿宋" w:cs="Times New Roman" w:hint="eastAsia"/>
          <w:sz w:val="24"/>
          <w:szCs w:val="24"/>
        </w:rPr>
        <w:t>3</w:t>
      </w:r>
      <w:r w:rsidR="00404234">
        <w:rPr>
          <w:rFonts w:ascii="仿宋" w:eastAsia="仿宋" w:hAnsi="仿宋" w:cs="Times New Roman"/>
          <w:sz w:val="24"/>
          <w:szCs w:val="24"/>
        </w:rPr>
        <w:t>年</w:t>
      </w:r>
      <w:r w:rsidR="00404234">
        <w:rPr>
          <w:rFonts w:ascii="仿宋" w:eastAsia="仿宋" w:hAnsi="仿宋" w:cs="Times New Roman" w:hint="eastAsia"/>
          <w:sz w:val="24"/>
          <w:szCs w:val="24"/>
        </w:rPr>
        <w:t>10</w:t>
      </w:r>
      <w:r w:rsidR="00404234">
        <w:rPr>
          <w:rFonts w:ascii="仿宋" w:eastAsia="仿宋" w:hAnsi="仿宋" w:cs="Times New Roman"/>
          <w:sz w:val="24"/>
          <w:szCs w:val="24"/>
        </w:rPr>
        <w:t>月</w:t>
      </w:r>
      <w:r w:rsidR="0073445E">
        <w:rPr>
          <w:rFonts w:ascii="仿宋" w:eastAsia="仿宋" w:hAnsi="仿宋" w:cs="Times New Roman" w:hint="eastAsia"/>
          <w:sz w:val="24"/>
          <w:szCs w:val="24"/>
        </w:rPr>
        <w:t>16日</w:t>
      </w:r>
      <w:r w:rsidR="00404234">
        <w:rPr>
          <w:rFonts w:ascii="仿宋" w:eastAsia="仿宋" w:hAnsi="仿宋" w:cs="Times New Roman"/>
          <w:sz w:val="24"/>
          <w:szCs w:val="24"/>
        </w:rPr>
        <w:t>参加入党积极分子培训班学习，经考核合格，准予毕业。202</w:t>
      </w:r>
      <w:r w:rsidR="00F26AA2">
        <w:rPr>
          <w:rFonts w:ascii="仿宋" w:eastAsia="仿宋" w:hAnsi="仿宋" w:cs="Times New Roman" w:hint="eastAsia"/>
          <w:sz w:val="24"/>
          <w:szCs w:val="24"/>
        </w:rPr>
        <w:t>4</w:t>
      </w:r>
      <w:r w:rsidR="00404234">
        <w:rPr>
          <w:rFonts w:ascii="仿宋" w:eastAsia="仿宋" w:hAnsi="仿宋" w:cs="Times New Roman"/>
          <w:sz w:val="24"/>
          <w:szCs w:val="24"/>
        </w:rPr>
        <w:t>年</w:t>
      </w:r>
      <w:r w:rsidR="00F26AA2">
        <w:rPr>
          <w:rFonts w:ascii="仿宋" w:eastAsia="仿宋" w:hAnsi="仿宋" w:cs="Times New Roman" w:hint="eastAsia"/>
          <w:sz w:val="24"/>
          <w:szCs w:val="24"/>
        </w:rPr>
        <w:t>10</w:t>
      </w:r>
      <w:r w:rsidR="00404234">
        <w:rPr>
          <w:rFonts w:ascii="仿宋" w:eastAsia="仿宋" w:hAnsi="仿宋" w:cs="Times New Roman"/>
          <w:sz w:val="24"/>
          <w:szCs w:val="24"/>
        </w:rPr>
        <w:t>月</w:t>
      </w:r>
      <w:r w:rsidR="0073445E">
        <w:rPr>
          <w:rFonts w:ascii="仿宋" w:eastAsia="仿宋" w:hAnsi="仿宋" w:cs="Times New Roman" w:hint="eastAsia"/>
          <w:sz w:val="24"/>
          <w:szCs w:val="24"/>
        </w:rPr>
        <w:t>27日</w:t>
      </w:r>
      <w:r w:rsidR="00404234">
        <w:rPr>
          <w:rFonts w:ascii="仿宋" w:eastAsia="仿宋" w:hAnsi="仿宋" w:cs="Times New Roman"/>
          <w:sz w:val="24"/>
          <w:szCs w:val="24"/>
        </w:rPr>
        <w:t>参加党员发展对象培训班学习，经考核合格，准予毕业。</w:t>
      </w:r>
    </w:p>
    <w:p w14:paraId="5D1B6A76" w14:textId="053C4B65" w:rsidR="004B5CDE" w:rsidRDefault="00404234">
      <w:pPr>
        <w:topLinePunct/>
        <w:adjustRightInd w:val="0"/>
        <w:snapToGrid w:val="0"/>
        <w:spacing w:line="360" w:lineRule="auto"/>
        <w:ind w:firstLineChars="300" w:firstLine="720"/>
        <w:rPr>
          <w:rFonts w:ascii="仿宋" w:eastAsia="仿宋" w:hAnsi="仿宋" w:cs="Times New Roman" w:hint="eastAsia"/>
          <w:sz w:val="24"/>
          <w:szCs w:val="24"/>
        </w:rPr>
      </w:pPr>
      <w:r>
        <w:rPr>
          <w:rFonts w:ascii="仿宋" w:eastAsia="仿宋" w:hAnsi="仿宋" w:cs="Times New Roman" w:hint="eastAsia"/>
          <w:sz w:val="24"/>
          <w:szCs w:val="24"/>
        </w:rPr>
        <w:t>公示起止时间：2</w:t>
      </w:r>
      <w:r>
        <w:rPr>
          <w:rFonts w:ascii="仿宋" w:eastAsia="仿宋" w:hAnsi="仿宋" w:cs="Times New Roman"/>
          <w:sz w:val="24"/>
          <w:szCs w:val="24"/>
        </w:rPr>
        <w:t>02</w:t>
      </w:r>
      <w:r>
        <w:rPr>
          <w:rFonts w:ascii="仿宋" w:eastAsia="仿宋" w:hAnsi="仿宋" w:cs="Times New Roman" w:hint="eastAsia"/>
          <w:sz w:val="24"/>
          <w:szCs w:val="24"/>
        </w:rPr>
        <w:t>5年</w:t>
      </w:r>
      <w:r w:rsidR="00B1264B">
        <w:rPr>
          <w:rFonts w:ascii="仿宋" w:eastAsia="仿宋" w:hAnsi="仿宋" w:cs="Times New Roman" w:hint="eastAsia"/>
          <w:sz w:val="24"/>
          <w:szCs w:val="24"/>
        </w:rPr>
        <w:t>10</w:t>
      </w:r>
      <w:r>
        <w:rPr>
          <w:rFonts w:ascii="仿宋" w:eastAsia="仿宋" w:hAnsi="仿宋" w:cs="Times New Roman" w:hint="eastAsia"/>
          <w:sz w:val="24"/>
          <w:szCs w:val="24"/>
        </w:rPr>
        <w:t>月</w:t>
      </w:r>
      <w:r w:rsidR="00A17035">
        <w:rPr>
          <w:rFonts w:ascii="仿宋" w:eastAsia="仿宋" w:hAnsi="仿宋" w:cs="Times New Roman" w:hint="eastAsia"/>
          <w:sz w:val="24"/>
          <w:szCs w:val="24"/>
        </w:rPr>
        <w:t>30</w:t>
      </w:r>
      <w:r>
        <w:rPr>
          <w:rFonts w:ascii="仿宋" w:eastAsia="仿宋" w:hAnsi="仿宋" w:cs="Times New Roman" w:hint="eastAsia"/>
          <w:sz w:val="24"/>
          <w:szCs w:val="24"/>
        </w:rPr>
        <w:t>日</w:t>
      </w:r>
      <w:r w:rsidR="00F6158C">
        <w:rPr>
          <w:rFonts w:ascii="仿宋" w:eastAsia="仿宋" w:hAnsi="仿宋" w:cs="Times New Roman" w:hint="eastAsia"/>
          <w:sz w:val="24"/>
          <w:szCs w:val="24"/>
        </w:rPr>
        <w:t>15</w:t>
      </w:r>
      <w:r>
        <w:rPr>
          <w:rFonts w:ascii="仿宋" w:eastAsia="仿宋" w:hAnsi="仿宋" w:cs="Times New Roman" w:hint="eastAsia"/>
          <w:sz w:val="24"/>
          <w:szCs w:val="24"/>
        </w:rPr>
        <w:t>时至</w:t>
      </w:r>
      <w:r w:rsidR="00B1264B">
        <w:rPr>
          <w:rFonts w:ascii="仿宋" w:eastAsia="仿宋" w:hAnsi="仿宋" w:cs="Times New Roman" w:hint="eastAsia"/>
          <w:sz w:val="24"/>
          <w:szCs w:val="24"/>
        </w:rPr>
        <w:t>11</w:t>
      </w:r>
      <w:r>
        <w:rPr>
          <w:rFonts w:ascii="仿宋" w:eastAsia="仿宋" w:hAnsi="仿宋" w:cs="Times New Roman" w:hint="eastAsia"/>
          <w:sz w:val="24"/>
          <w:szCs w:val="24"/>
        </w:rPr>
        <w:t>月</w:t>
      </w:r>
      <w:r w:rsidR="00A17035">
        <w:rPr>
          <w:rFonts w:ascii="仿宋" w:eastAsia="仿宋" w:hAnsi="仿宋" w:cs="Times New Roman" w:hint="eastAsia"/>
          <w:sz w:val="24"/>
          <w:szCs w:val="24"/>
        </w:rPr>
        <w:t>4</w:t>
      </w:r>
      <w:r>
        <w:rPr>
          <w:rFonts w:ascii="仿宋" w:eastAsia="仿宋" w:hAnsi="仿宋" w:cs="Times New Roman" w:hint="eastAsia"/>
          <w:sz w:val="24"/>
          <w:szCs w:val="24"/>
        </w:rPr>
        <w:t>日1</w:t>
      </w:r>
      <w:r w:rsidR="00F6158C">
        <w:rPr>
          <w:rFonts w:ascii="仿宋" w:eastAsia="仿宋" w:hAnsi="仿宋" w:cs="Times New Roman" w:hint="eastAsia"/>
          <w:sz w:val="24"/>
          <w:szCs w:val="24"/>
        </w:rPr>
        <w:t>5</w:t>
      </w:r>
      <w:r>
        <w:rPr>
          <w:rFonts w:ascii="仿宋" w:eastAsia="仿宋" w:hAnsi="仿宋" w:cs="Times New Roman" w:hint="eastAsia"/>
          <w:sz w:val="24"/>
          <w:szCs w:val="24"/>
        </w:rPr>
        <w:t>时。</w:t>
      </w:r>
    </w:p>
    <w:p w14:paraId="7FD0083B" w14:textId="16126ABF" w:rsidR="004B5CDE" w:rsidRDefault="00B73BAA">
      <w:pPr>
        <w:topLinePunct/>
        <w:adjustRightInd w:val="0"/>
        <w:snapToGrid w:val="0"/>
        <w:spacing w:line="360" w:lineRule="auto"/>
        <w:ind w:firstLineChars="300" w:firstLine="720"/>
        <w:rPr>
          <w:rFonts w:ascii="仿宋" w:eastAsia="仿宋" w:hAnsi="仿宋" w:cs="Times New Roman" w:hint="eastAsia"/>
          <w:sz w:val="24"/>
          <w:szCs w:val="24"/>
        </w:rPr>
      </w:pPr>
      <w:r>
        <w:rPr>
          <w:rFonts w:ascii="仿宋" w:eastAsia="仿宋" w:hAnsi="仿宋" w:cs="Times New Roman" w:hint="eastAsia"/>
          <w:sz w:val="24"/>
          <w:szCs w:val="24"/>
        </w:rPr>
        <w:t>公示期间，人工智能</w:t>
      </w:r>
      <w:r w:rsidR="00404234">
        <w:rPr>
          <w:rFonts w:ascii="仿宋" w:eastAsia="仿宋" w:hAnsi="仿宋" w:cs="Times New Roman" w:hint="eastAsia"/>
          <w:sz w:val="24"/>
          <w:szCs w:val="24"/>
        </w:rPr>
        <w:t>博士</w:t>
      </w:r>
      <w:r>
        <w:rPr>
          <w:rFonts w:ascii="仿宋" w:eastAsia="仿宋" w:hAnsi="仿宋" w:cs="Times New Roman" w:hint="eastAsia"/>
          <w:sz w:val="24"/>
          <w:szCs w:val="24"/>
        </w:rPr>
        <w:t>党</w:t>
      </w:r>
      <w:r w:rsidR="00404234">
        <w:rPr>
          <w:rFonts w:ascii="仿宋" w:eastAsia="仿宋" w:hAnsi="仿宋" w:cs="Times New Roman" w:hint="eastAsia"/>
          <w:sz w:val="24"/>
          <w:szCs w:val="24"/>
        </w:rPr>
        <w:t>支部和人工智能学院党委接受党员和群众来电、来信、来访。</w:t>
      </w:r>
    </w:p>
    <w:p w14:paraId="543748DB" w14:textId="1B79C9B5" w:rsidR="00F6158C" w:rsidRDefault="00F6158C">
      <w:pPr>
        <w:topLinePunct/>
        <w:adjustRightInd w:val="0"/>
        <w:snapToGrid w:val="0"/>
        <w:spacing w:line="360" w:lineRule="auto"/>
        <w:ind w:firstLineChars="300" w:firstLine="720"/>
        <w:rPr>
          <w:rFonts w:ascii="仿宋" w:eastAsia="仿宋" w:hAnsi="仿宋" w:cs="Times New Roman" w:hint="eastAsia"/>
          <w:sz w:val="24"/>
          <w:szCs w:val="24"/>
        </w:rPr>
      </w:pPr>
      <w:r w:rsidRPr="00F6158C">
        <w:rPr>
          <w:rFonts w:ascii="仿宋" w:eastAsia="仿宋" w:hAnsi="仿宋" w:cs="Times New Roman" w:hint="eastAsia"/>
          <w:sz w:val="24"/>
          <w:szCs w:val="24"/>
        </w:rPr>
        <w:t>联系人</w:t>
      </w:r>
      <w:r w:rsidR="00BA73C1">
        <w:rPr>
          <w:rFonts w:ascii="仿宋" w:eastAsia="仿宋" w:hAnsi="仿宋" w:cs="Times New Roman" w:hint="eastAsia"/>
          <w:sz w:val="24"/>
          <w:szCs w:val="24"/>
        </w:rPr>
        <w:t>：</w:t>
      </w:r>
      <w:r w:rsidRPr="00F6158C">
        <w:rPr>
          <w:rFonts w:ascii="仿宋" w:eastAsia="仿宋" w:hAnsi="仿宋" w:cs="Times New Roman" w:hint="eastAsia"/>
          <w:sz w:val="24"/>
          <w:szCs w:val="24"/>
        </w:rPr>
        <w:t>贾庆超</w:t>
      </w:r>
    </w:p>
    <w:p w14:paraId="6C1A4567" w14:textId="56D18ADC" w:rsidR="00F6158C" w:rsidRDefault="00F6158C">
      <w:pPr>
        <w:topLinePunct/>
        <w:adjustRightInd w:val="0"/>
        <w:snapToGrid w:val="0"/>
        <w:spacing w:line="360" w:lineRule="auto"/>
        <w:ind w:firstLineChars="300" w:firstLine="720"/>
        <w:rPr>
          <w:rFonts w:ascii="仿宋" w:eastAsia="仿宋" w:hAnsi="仿宋" w:cs="Times New Roman" w:hint="eastAsia"/>
          <w:sz w:val="24"/>
          <w:szCs w:val="24"/>
        </w:rPr>
      </w:pPr>
      <w:r w:rsidRPr="00F6158C">
        <w:rPr>
          <w:rFonts w:ascii="仿宋" w:eastAsia="仿宋" w:hAnsi="仿宋" w:cs="Times New Roman" w:hint="eastAsia"/>
          <w:sz w:val="24"/>
          <w:szCs w:val="24"/>
        </w:rPr>
        <w:t>联系电话</w:t>
      </w:r>
      <w:r w:rsidR="00BA73C1">
        <w:rPr>
          <w:rFonts w:ascii="仿宋" w:eastAsia="仿宋" w:hAnsi="仿宋" w:cs="Times New Roman" w:hint="eastAsia"/>
          <w:sz w:val="24"/>
          <w:szCs w:val="24"/>
        </w:rPr>
        <w:t>：</w:t>
      </w:r>
      <w:r w:rsidRPr="00F6158C">
        <w:rPr>
          <w:rFonts w:ascii="仿宋" w:eastAsia="仿宋" w:hAnsi="仿宋" w:cs="Times New Roman" w:hint="eastAsia"/>
          <w:sz w:val="24"/>
          <w:szCs w:val="24"/>
        </w:rPr>
        <w:t>89735339</w:t>
      </w:r>
    </w:p>
    <w:p w14:paraId="6A6DA8FF" w14:textId="1E2D6FA1" w:rsidR="00F6158C" w:rsidRDefault="00F6158C">
      <w:pPr>
        <w:topLinePunct/>
        <w:adjustRightInd w:val="0"/>
        <w:snapToGrid w:val="0"/>
        <w:spacing w:line="360" w:lineRule="auto"/>
        <w:ind w:firstLineChars="300" w:firstLine="720"/>
        <w:rPr>
          <w:rFonts w:ascii="仿宋" w:eastAsia="仿宋" w:hAnsi="仿宋" w:cs="Times New Roman" w:hint="eastAsia"/>
          <w:sz w:val="24"/>
          <w:szCs w:val="24"/>
        </w:rPr>
      </w:pPr>
      <w:r w:rsidRPr="00F6158C">
        <w:rPr>
          <w:rFonts w:ascii="仿宋" w:eastAsia="仿宋" w:hAnsi="仿宋" w:cs="Times New Roman" w:hint="eastAsia"/>
          <w:sz w:val="24"/>
          <w:szCs w:val="24"/>
        </w:rPr>
        <w:t>电子邮箱</w:t>
      </w:r>
      <w:r w:rsidR="00BA73C1">
        <w:rPr>
          <w:rFonts w:ascii="仿宋" w:eastAsia="仿宋" w:hAnsi="仿宋" w:cs="Times New Roman" w:hint="eastAsia"/>
          <w:sz w:val="24"/>
          <w:szCs w:val="24"/>
        </w:rPr>
        <w:t>：</w:t>
      </w:r>
      <w:r w:rsidRPr="00F6158C">
        <w:rPr>
          <w:rFonts w:ascii="仿宋" w:eastAsia="仿宋" w:hAnsi="仿宋" w:cs="Times New Roman" w:hint="eastAsia"/>
          <w:sz w:val="24"/>
          <w:szCs w:val="24"/>
        </w:rPr>
        <w:t>cupxxxydw@126.com</w:t>
      </w:r>
    </w:p>
    <w:p w14:paraId="37BDD0ED" w14:textId="015D6B8A" w:rsidR="00F6158C" w:rsidRDefault="00F6158C">
      <w:pPr>
        <w:topLinePunct/>
        <w:adjustRightInd w:val="0"/>
        <w:snapToGrid w:val="0"/>
        <w:spacing w:line="360" w:lineRule="auto"/>
        <w:ind w:firstLineChars="300" w:firstLine="720"/>
        <w:rPr>
          <w:rFonts w:ascii="仿宋" w:eastAsia="仿宋" w:hAnsi="仿宋" w:cs="Times New Roman" w:hint="eastAsia"/>
          <w:sz w:val="24"/>
          <w:szCs w:val="24"/>
        </w:rPr>
      </w:pPr>
      <w:r w:rsidRPr="00F6158C">
        <w:rPr>
          <w:rFonts w:ascii="仿宋" w:eastAsia="仿宋" w:hAnsi="仿宋" w:cs="Times New Roman" w:hint="eastAsia"/>
          <w:sz w:val="24"/>
          <w:szCs w:val="24"/>
        </w:rPr>
        <w:t>来信来访地址</w:t>
      </w:r>
      <w:r w:rsidR="00BA73C1">
        <w:rPr>
          <w:rFonts w:ascii="仿宋" w:eastAsia="仿宋" w:hAnsi="仿宋" w:cs="Times New Roman" w:hint="eastAsia"/>
          <w:sz w:val="24"/>
          <w:szCs w:val="24"/>
        </w:rPr>
        <w:t>：</w:t>
      </w:r>
      <w:r w:rsidRPr="00F6158C">
        <w:rPr>
          <w:rFonts w:ascii="仿宋" w:eastAsia="仿宋" w:hAnsi="仿宋" w:cs="Times New Roman" w:hint="eastAsia"/>
          <w:sz w:val="24"/>
          <w:szCs w:val="24"/>
        </w:rPr>
        <w:t>主楼B座1402</w:t>
      </w:r>
    </w:p>
    <w:p w14:paraId="12A1E533" w14:textId="77777777" w:rsidR="001F793C" w:rsidRDefault="001F793C">
      <w:pPr>
        <w:topLinePunct/>
        <w:adjustRightInd w:val="0"/>
        <w:snapToGrid w:val="0"/>
        <w:spacing w:line="360" w:lineRule="auto"/>
        <w:ind w:firstLineChars="300" w:firstLine="720"/>
        <w:rPr>
          <w:rFonts w:ascii="仿宋" w:eastAsia="仿宋" w:hAnsi="仿宋" w:cs="Times New Roman" w:hint="eastAsia"/>
          <w:sz w:val="24"/>
          <w:szCs w:val="24"/>
        </w:rPr>
      </w:pPr>
    </w:p>
    <w:p w14:paraId="7C971007" w14:textId="77777777" w:rsidR="001F793C" w:rsidRDefault="001F793C">
      <w:pPr>
        <w:topLinePunct/>
        <w:adjustRightInd w:val="0"/>
        <w:snapToGrid w:val="0"/>
        <w:spacing w:line="360" w:lineRule="auto"/>
        <w:ind w:firstLineChars="300" w:firstLine="720"/>
        <w:rPr>
          <w:rFonts w:ascii="仿宋" w:eastAsia="仿宋" w:hAnsi="仿宋" w:cs="Times New Roman" w:hint="eastAsia"/>
          <w:sz w:val="24"/>
          <w:szCs w:val="24"/>
        </w:rPr>
      </w:pPr>
    </w:p>
    <w:p w14:paraId="4C32B742" w14:textId="77777777" w:rsidR="001F793C" w:rsidRDefault="001F793C">
      <w:pPr>
        <w:topLinePunct/>
        <w:adjustRightInd w:val="0"/>
        <w:snapToGrid w:val="0"/>
        <w:spacing w:line="360" w:lineRule="auto"/>
        <w:ind w:firstLineChars="300" w:firstLine="720"/>
        <w:rPr>
          <w:rFonts w:ascii="仿宋" w:eastAsia="仿宋" w:hAnsi="仿宋" w:cs="Times New Roman" w:hint="eastAsia"/>
          <w:sz w:val="24"/>
          <w:szCs w:val="24"/>
        </w:rPr>
      </w:pPr>
    </w:p>
    <w:p w14:paraId="6AD8B7B1" w14:textId="3A77A282" w:rsidR="004B5CDE" w:rsidRDefault="007110D3" w:rsidP="004565A0">
      <w:pPr>
        <w:wordWrap w:val="0"/>
        <w:spacing w:line="380" w:lineRule="exact"/>
        <w:ind w:right="160"/>
        <w:jc w:val="right"/>
        <w:rPr>
          <w:rFonts w:ascii="仿宋" w:eastAsia="仿宋" w:hAnsi="仿宋" w:cs="Times New Roman" w:hint="eastAsia"/>
          <w:bCs/>
          <w:sz w:val="24"/>
          <w:szCs w:val="24"/>
        </w:rPr>
      </w:pPr>
      <w:r w:rsidRPr="007110D3">
        <w:rPr>
          <w:rFonts w:ascii="仿宋" w:eastAsia="仿宋" w:hAnsi="仿宋" w:cs="宋体" w:hint="eastAsia"/>
          <w:bCs/>
          <w:spacing w:val="10"/>
          <w:kern w:val="0"/>
          <w:sz w:val="24"/>
          <w:szCs w:val="24"/>
        </w:rPr>
        <w:t>中共中国石油大学(北京)人工智能学院委员会（盖章）</w:t>
      </w:r>
    </w:p>
    <w:p w14:paraId="3FF66264" w14:textId="690DBF33" w:rsidR="004B5CDE" w:rsidRPr="001F793C" w:rsidRDefault="00404234" w:rsidP="001F793C">
      <w:pPr>
        <w:topLinePunct/>
        <w:spacing w:line="360" w:lineRule="auto"/>
        <w:rPr>
          <w:rFonts w:ascii="仿宋" w:eastAsia="仿宋" w:hAnsi="仿宋" w:cs="Times New Roman" w:hint="eastAsia"/>
          <w:sz w:val="24"/>
          <w:szCs w:val="24"/>
        </w:rPr>
      </w:pPr>
      <w:r>
        <w:rPr>
          <w:rFonts w:ascii="仿宋" w:eastAsia="仿宋" w:hAnsi="仿宋" w:cs="Times New Roman" w:hint="eastAsia"/>
          <w:sz w:val="24"/>
          <w:szCs w:val="24"/>
        </w:rPr>
        <w:t xml:space="preserve">                                                 </w:t>
      </w:r>
      <w:r w:rsidR="004565A0">
        <w:rPr>
          <w:rFonts w:ascii="仿宋" w:eastAsia="仿宋" w:hAnsi="仿宋" w:cs="Times New Roman" w:hint="eastAsia"/>
          <w:sz w:val="24"/>
          <w:szCs w:val="24"/>
        </w:rPr>
        <w:t xml:space="preserve"> </w:t>
      </w:r>
      <w:r>
        <w:rPr>
          <w:rFonts w:ascii="仿宋" w:eastAsia="仿宋" w:hAnsi="仿宋" w:cs="宋体" w:hint="eastAsia"/>
          <w:bCs/>
          <w:spacing w:val="10"/>
          <w:kern w:val="0"/>
          <w:sz w:val="24"/>
          <w:szCs w:val="24"/>
        </w:rPr>
        <w:t>2</w:t>
      </w:r>
      <w:r>
        <w:rPr>
          <w:rFonts w:ascii="仿宋" w:eastAsia="仿宋" w:hAnsi="仿宋" w:cs="宋体"/>
          <w:bCs/>
          <w:spacing w:val="10"/>
          <w:kern w:val="0"/>
          <w:sz w:val="24"/>
          <w:szCs w:val="24"/>
        </w:rPr>
        <w:t>025</w:t>
      </w:r>
      <w:r>
        <w:rPr>
          <w:rFonts w:ascii="仿宋" w:eastAsia="仿宋" w:hAnsi="仿宋" w:cs="宋体" w:hint="eastAsia"/>
          <w:bCs/>
          <w:spacing w:val="10"/>
          <w:kern w:val="0"/>
          <w:sz w:val="24"/>
          <w:szCs w:val="24"/>
        </w:rPr>
        <w:t>年</w:t>
      </w:r>
      <w:r w:rsidR="001738B3">
        <w:rPr>
          <w:rFonts w:ascii="仿宋" w:eastAsia="仿宋" w:hAnsi="仿宋" w:cs="宋体" w:hint="eastAsia"/>
          <w:bCs/>
          <w:spacing w:val="10"/>
          <w:kern w:val="0"/>
          <w:sz w:val="24"/>
          <w:szCs w:val="24"/>
        </w:rPr>
        <w:t>10</w:t>
      </w:r>
      <w:r>
        <w:rPr>
          <w:rFonts w:ascii="仿宋" w:eastAsia="仿宋" w:hAnsi="仿宋" w:cs="宋体" w:hint="eastAsia"/>
          <w:bCs/>
          <w:spacing w:val="10"/>
          <w:kern w:val="0"/>
          <w:sz w:val="24"/>
          <w:szCs w:val="24"/>
        </w:rPr>
        <w:t>月</w:t>
      </w:r>
      <w:r w:rsidR="00A17035">
        <w:rPr>
          <w:rFonts w:ascii="仿宋" w:eastAsia="仿宋" w:hAnsi="仿宋" w:cs="宋体" w:hint="eastAsia"/>
          <w:bCs/>
          <w:spacing w:val="10"/>
          <w:kern w:val="0"/>
          <w:sz w:val="24"/>
          <w:szCs w:val="24"/>
        </w:rPr>
        <w:t>30</w:t>
      </w:r>
      <w:r>
        <w:rPr>
          <w:rFonts w:ascii="仿宋" w:eastAsia="仿宋" w:hAnsi="仿宋" w:cs="宋体" w:hint="eastAsia"/>
          <w:bCs/>
          <w:spacing w:val="10"/>
          <w:kern w:val="0"/>
          <w:sz w:val="24"/>
          <w:szCs w:val="24"/>
        </w:rPr>
        <w:t>日</w:t>
      </w:r>
    </w:p>
    <w:sectPr w:rsidR="004B5CDE" w:rsidRPr="001F79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CA4469" w14:textId="77777777" w:rsidR="00F304E1" w:rsidRDefault="00F304E1" w:rsidP="00B73BAA">
      <w:pPr>
        <w:rPr>
          <w:rFonts w:hint="eastAsia"/>
        </w:rPr>
      </w:pPr>
      <w:r>
        <w:separator/>
      </w:r>
    </w:p>
  </w:endnote>
  <w:endnote w:type="continuationSeparator" w:id="0">
    <w:p w14:paraId="49DEAF6E" w14:textId="77777777" w:rsidR="00F304E1" w:rsidRDefault="00F304E1" w:rsidP="00B73BA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E3D59" w14:textId="77777777" w:rsidR="00F304E1" w:rsidRDefault="00F304E1" w:rsidP="00B73BAA">
      <w:pPr>
        <w:rPr>
          <w:rFonts w:hint="eastAsia"/>
        </w:rPr>
      </w:pPr>
      <w:r>
        <w:separator/>
      </w:r>
    </w:p>
  </w:footnote>
  <w:footnote w:type="continuationSeparator" w:id="0">
    <w:p w14:paraId="33F8F7AC" w14:textId="77777777" w:rsidR="00F304E1" w:rsidRDefault="00F304E1" w:rsidP="00B73BA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65D"/>
    <w:rsid w:val="00015112"/>
    <w:rsid w:val="00021919"/>
    <w:rsid w:val="00037651"/>
    <w:rsid w:val="000638F1"/>
    <w:rsid w:val="00097474"/>
    <w:rsid w:val="000C103A"/>
    <w:rsid w:val="000C3BBB"/>
    <w:rsid w:val="000D417D"/>
    <w:rsid w:val="000F393E"/>
    <w:rsid w:val="000F73D0"/>
    <w:rsid w:val="0014365D"/>
    <w:rsid w:val="0016198B"/>
    <w:rsid w:val="001738B3"/>
    <w:rsid w:val="001B15F1"/>
    <w:rsid w:val="001D64BE"/>
    <w:rsid w:val="001E02AD"/>
    <w:rsid w:val="001F793C"/>
    <w:rsid w:val="00202015"/>
    <w:rsid w:val="00226248"/>
    <w:rsid w:val="00271BDB"/>
    <w:rsid w:val="0028166F"/>
    <w:rsid w:val="0029502F"/>
    <w:rsid w:val="002F253B"/>
    <w:rsid w:val="002F303C"/>
    <w:rsid w:val="0030717A"/>
    <w:rsid w:val="00317280"/>
    <w:rsid w:val="00365E2E"/>
    <w:rsid w:val="00380154"/>
    <w:rsid w:val="00404234"/>
    <w:rsid w:val="00421656"/>
    <w:rsid w:val="00443C4A"/>
    <w:rsid w:val="004565A0"/>
    <w:rsid w:val="004B5CDE"/>
    <w:rsid w:val="004E2276"/>
    <w:rsid w:val="004E4266"/>
    <w:rsid w:val="004F5B0E"/>
    <w:rsid w:val="00517DCC"/>
    <w:rsid w:val="005515D5"/>
    <w:rsid w:val="005519F6"/>
    <w:rsid w:val="005C12D3"/>
    <w:rsid w:val="005C2737"/>
    <w:rsid w:val="00616B0A"/>
    <w:rsid w:val="006C051A"/>
    <w:rsid w:val="006D06A2"/>
    <w:rsid w:val="006E2A81"/>
    <w:rsid w:val="00700C2A"/>
    <w:rsid w:val="007110D3"/>
    <w:rsid w:val="0073445E"/>
    <w:rsid w:val="007773BE"/>
    <w:rsid w:val="00796D34"/>
    <w:rsid w:val="00797504"/>
    <w:rsid w:val="007D5FF3"/>
    <w:rsid w:val="008021B5"/>
    <w:rsid w:val="00863E74"/>
    <w:rsid w:val="008A5CED"/>
    <w:rsid w:val="009D7A73"/>
    <w:rsid w:val="00A17035"/>
    <w:rsid w:val="00A9382E"/>
    <w:rsid w:val="00AA048B"/>
    <w:rsid w:val="00AC3604"/>
    <w:rsid w:val="00B1264B"/>
    <w:rsid w:val="00B46FC0"/>
    <w:rsid w:val="00B62261"/>
    <w:rsid w:val="00B73BAA"/>
    <w:rsid w:val="00BA6121"/>
    <w:rsid w:val="00BA73C1"/>
    <w:rsid w:val="00BC52C3"/>
    <w:rsid w:val="00BD0BEF"/>
    <w:rsid w:val="00BE17D6"/>
    <w:rsid w:val="00C06C60"/>
    <w:rsid w:val="00C40A3E"/>
    <w:rsid w:val="00C95935"/>
    <w:rsid w:val="00C95D4E"/>
    <w:rsid w:val="00D03AC2"/>
    <w:rsid w:val="00D05703"/>
    <w:rsid w:val="00D47797"/>
    <w:rsid w:val="00D70084"/>
    <w:rsid w:val="00D82C9B"/>
    <w:rsid w:val="00DA54BF"/>
    <w:rsid w:val="00DD0112"/>
    <w:rsid w:val="00E85A62"/>
    <w:rsid w:val="00E85DC0"/>
    <w:rsid w:val="00E90619"/>
    <w:rsid w:val="00ED51FB"/>
    <w:rsid w:val="00F26AA2"/>
    <w:rsid w:val="00F304E1"/>
    <w:rsid w:val="00F6158C"/>
    <w:rsid w:val="0D54487A"/>
    <w:rsid w:val="217414EF"/>
    <w:rsid w:val="2AEF6B7E"/>
    <w:rsid w:val="3A751F6D"/>
    <w:rsid w:val="3B043A1D"/>
    <w:rsid w:val="6A5131EE"/>
    <w:rsid w:val="6DBC5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965552F"/>
  <w15:docId w15:val="{51622707-3339-4BA4-A475-0F8DFC7A0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362</Words>
  <Characters>420</Characters>
  <Application>Microsoft Office Word</Application>
  <DocSecurity>0</DocSecurity>
  <Lines>17</Lines>
  <Paragraphs>11</Paragraphs>
  <ScaleCrop>false</ScaleCrop>
  <Company>China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盛科鸣</dc:creator>
  <cp:lastModifiedBy>林 子</cp:lastModifiedBy>
  <cp:revision>52</cp:revision>
  <dcterms:created xsi:type="dcterms:W3CDTF">2024-11-01T12:24:00Z</dcterms:created>
  <dcterms:modified xsi:type="dcterms:W3CDTF">2025-10-31T06:48:00Z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eyJoZGlkIjoiMGVhZWUwZDhiYWFjMjc3ZmU1ZjY5ZWEwM2VjOWQ4Y2IiLCJ1c2VySWQiOiIxNTEwMjA2Njk2In0=</vt:lpwstr>
  </property>
  <property fmtid="{D5CDD505-2E9C-101B-9397-08002B2CF9AE}" pid="4" name="ICV">
    <vt:lpwstr>C339F930AD3146D88857FD445BFF4518_12</vt:lpwstr>
  </property>
</Properties>
</file>