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373C5">
      <w:pPr>
        <w:spacing w:line="302" w:lineRule="auto"/>
        <w:rPr>
          <w:rFonts w:ascii="Arial"/>
          <w:sz w:val="21"/>
        </w:rPr>
      </w:pPr>
      <w:bookmarkStart w:id="0" w:name="_GoBack"/>
      <w:bookmarkEnd w:id="0"/>
    </w:p>
    <w:p w14:paraId="7008A255">
      <w:pPr>
        <w:spacing w:line="302" w:lineRule="auto"/>
        <w:rPr>
          <w:rFonts w:ascii="Arial"/>
          <w:sz w:val="21"/>
        </w:rPr>
      </w:pPr>
    </w:p>
    <w:p w14:paraId="6E6F8B25">
      <w:pPr>
        <w:spacing w:line="303" w:lineRule="auto"/>
        <w:rPr>
          <w:rFonts w:ascii="Arial"/>
          <w:sz w:val="21"/>
        </w:rPr>
      </w:pPr>
    </w:p>
    <w:p w14:paraId="2734FA8F">
      <w:pPr>
        <w:pStyle w:val="2"/>
        <w:spacing w:before="241" w:line="243" w:lineRule="auto"/>
        <w:ind w:left="17" w:firstLine="1"/>
        <w:outlineLvl w:val="0"/>
      </w:pPr>
      <w:r>
        <w:rPr>
          <w:b/>
          <w:bCs/>
          <w:color w:val="F02010"/>
          <w:spacing w:val="-149"/>
        </w:rPr>
        <w:t>中</w:t>
      </w:r>
      <w:r>
        <w:rPr>
          <w:color w:val="F02010"/>
          <w:spacing w:val="141"/>
        </w:rPr>
        <w:t xml:space="preserve"> </w:t>
      </w:r>
      <w:r>
        <w:rPr>
          <w:b/>
          <w:bCs/>
          <w:color w:val="F02010"/>
          <w:spacing w:val="-149"/>
        </w:rPr>
        <w:t>国</w:t>
      </w:r>
      <w:r>
        <w:rPr>
          <w:color w:val="F02010"/>
          <w:spacing w:val="258"/>
        </w:rPr>
        <w:t xml:space="preserve"> </w:t>
      </w:r>
      <w:r>
        <w:rPr>
          <w:b/>
          <w:bCs/>
          <w:color w:val="F02010"/>
          <w:spacing w:val="-149"/>
        </w:rPr>
        <w:t>石</w:t>
      </w:r>
      <w:r>
        <w:rPr>
          <w:color w:val="F02010"/>
          <w:spacing w:val="-149"/>
        </w:rPr>
        <w:t xml:space="preserve">  </w:t>
      </w:r>
      <w:r>
        <w:rPr>
          <w:b/>
          <w:bCs/>
          <w:color w:val="F02010"/>
          <w:spacing w:val="-149"/>
        </w:rPr>
        <w:t>油</w:t>
      </w:r>
      <w:r>
        <w:rPr>
          <w:color w:val="F02010"/>
          <w:spacing w:val="202"/>
        </w:rPr>
        <w:t xml:space="preserve"> </w:t>
      </w:r>
      <w:r>
        <w:rPr>
          <w:b/>
          <w:bCs/>
          <w:color w:val="F02010"/>
          <w:spacing w:val="-149"/>
        </w:rPr>
        <w:t>大</w:t>
      </w:r>
      <w:r>
        <w:rPr>
          <w:color w:val="F02010"/>
          <w:spacing w:val="-149"/>
        </w:rPr>
        <w:t xml:space="preserve">  </w:t>
      </w:r>
      <w:r>
        <w:rPr>
          <w:b/>
          <w:bCs/>
          <w:color w:val="F02010"/>
          <w:spacing w:val="-149"/>
        </w:rPr>
        <w:t>学</w:t>
      </w:r>
      <w:r>
        <w:rPr>
          <w:color w:val="F02010"/>
          <w:spacing w:val="318"/>
        </w:rPr>
        <w:t xml:space="preserve"> </w:t>
      </w:r>
      <w:r>
        <w:rPr>
          <w:b/>
          <w:bCs/>
          <w:color w:val="F02010"/>
          <w:spacing w:val="-149"/>
        </w:rPr>
        <w:t>(</w:t>
      </w:r>
      <w:r>
        <w:rPr>
          <w:color w:val="F02010"/>
          <w:spacing w:val="77"/>
        </w:rPr>
        <w:t xml:space="preserve"> </w:t>
      </w:r>
      <w:r>
        <w:rPr>
          <w:b/>
          <w:bCs/>
          <w:color w:val="F02010"/>
          <w:spacing w:val="-149"/>
        </w:rPr>
        <w:t>北</w:t>
      </w:r>
      <w:r>
        <w:rPr>
          <w:color w:val="F02010"/>
          <w:spacing w:val="-149"/>
        </w:rPr>
        <w:t xml:space="preserve">  </w:t>
      </w:r>
      <w:r>
        <w:rPr>
          <w:b/>
          <w:bCs/>
          <w:color w:val="F02010"/>
          <w:spacing w:val="-149"/>
        </w:rPr>
        <w:t>京</w:t>
      </w:r>
      <w:r>
        <w:rPr>
          <w:color w:val="F02010"/>
          <w:spacing w:val="-149"/>
        </w:rPr>
        <w:t xml:space="preserve">  </w:t>
      </w:r>
      <w:r>
        <w:rPr>
          <w:b/>
          <w:bCs/>
          <w:color w:val="F02010"/>
          <w:spacing w:val="-149"/>
        </w:rPr>
        <w:t>)</w:t>
      </w:r>
      <w:r>
        <w:rPr>
          <w:color w:val="F02010"/>
        </w:rPr>
        <w:t xml:space="preserve"> </w:t>
      </w:r>
      <w:r>
        <w:rPr>
          <w:b/>
          <w:bCs/>
          <w:color w:val="F02010"/>
          <w:spacing w:val="-59"/>
          <w:w w:val="76"/>
        </w:rPr>
        <w:t>中国石油学会微生物资源与工程专业委员会</w:t>
      </w:r>
    </w:p>
    <w:p w14:paraId="21F538F1">
      <w:pPr>
        <w:spacing w:line="454" w:lineRule="auto"/>
        <w:rPr>
          <w:rFonts w:ascii="Arial"/>
          <w:sz w:val="21"/>
        </w:rPr>
      </w:pPr>
    </w:p>
    <w:p w14:paraId="5BCA23F4">
      <w:pPr>
        <w:spacing w:before="100" w:line="196" w:lineRule="auto"/>
        <w:ind w:left="34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微专委〔2026〕01号</w:t>
      </w:r>
    </w:p>
    <w:p w14:paraId="486C4474">
      <w:pPr>
        <w:spacing w:line="60" w:lineRule="exact"/>
      </w:pPr>
      <w:r>
        <w:rPr>
          <w:position w:val="-1"/>
        </w:rPr>
        <w:drawing>
          <wp:inline distT="0" distB="0" distL="0" distR="0">
            <wp:extent cx="6235065" cy="381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35698" cy="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85C8B">
      <w:pPr>
        <w:spacing w:line="245" w:lineRule="auto"/>
        <w:rPr>
          <w:rFonts w:ascii="Arial"/>
          <w:sz w:val="21"/>
        </w:rPr>
      </w:pPr>
    </w:p>
    <w:p w14:paraId="3627097E">
      <w:pPr>
        <w:spacing w:line="246" w:lineRule="auto"/>
        <w:rPr>
          <w:rFonts w:ascii="Arial"/>
          <w:sz w:val="21"/>
        </w:rPr>
      </w:pPr>
    </w:p>
    <w:p w14:paraId="2A8DCE3A">
      <w:pPr>
        <w:spacing w:line="246" w:lineRule="auto"/>
        <w:rPr>
          <w:rFonts w:ascii="Arial"/>
          <w:sz w:val="21"/>
        </w:rPr>
      </w:pPr>
    </w:p>
    <w:p w14:paraId="0A0DC9DF">
      <w:pPr>
        <w:pStyle w:val="2"/>
        <w:spacing w:before="150" w:line="250" w:lineRule="auto"/>
        <w:ind w:left="2975" w:right="1302" w:hanging="1729"/>
        <w:rPr>
          <w:sz w:val="46"/>
          <w:szCs w:val="46"/>
        </w:rPr>
      </w:pPr>
      <w:r>
        <w:rPr>
          <w:b/>
          <w:bCs/>
          <w:spacing w:val="-34"/>
          <w:sz w:val="46"/>
          <w:szCs w:val="46"/>
        </w:rPr>
        <w:t>关于召开第一届全国油气微生物资源与</w:t>
      </w:r>
      <w:r>
        <w:rPr>
          <w:spacing w:val="7"/>
          <w:sz w:val="46"/>
          <w:szCs w:val="46"/>
        </w:rPr>
        <w:t xml:space="preserve"> </w:t>
      </w:r>
      <w:r>
        <w:rPr>
          <w:b/>
          <w:bCs/>
          <w:spacing w:val="-32"/>
          <w:sz w:val="46"/>
          <w:szCs w:val="46"/>
        </w:rPr>
        <w:t>工程学术年会的通知</w:t>
      </w:r>
    </w:p>
    <w:p w14:paraId="48FBA23A">
      <w:pPr>
        <w:spacing w:line="297" w:lineRule="auto"/>
        <w:rPr>
          <w:rFonts w:ascii="Arial"/>
          <w:sz w:val="21"/>
        </w:rPr>
      </w:pPr>
    </w:p>
    <w:p w14:paraId="24464020">
      <w:pPr>
        <w:spacing w:line="298" w:lineRule="auto"/>
        <w:rPr>
          <w:rFonts w:ascii="Arial"/>
          <w:sz w:val="21"/>
        </w:rPr>
      </w:pPr>
    </w:p>
    <w:p w14:paraId="636CA4F7">
      <w:pPr>
        <w:spacing w:before="101" w:line="221" w:lineRule="auto"/>
        <w:ind w:left="3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各有关单位及专家：</w:t>
      </w:r>
    </w:p>
    <w:p w14:paraId="2814CB3A">
      <w:pPr>
        <w:spacing w:before="219" w:line="328" w:lineRule="auto"/>
        <w:ind w:left="360" w:right="327" w:firstLine="60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为促进石油石化微生物工程技术规范、有序、科学、快速发展，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加强产学研用深度融合，打造石油石化微生物领域高水平学</w:t>
      </w:r>
      <w:r>
        <w:rPr>
          <w:rFonts w:ascii="仿宋" w:hAnsi="仿宋" w:eastAsia="仿宋" w:cs="仿宋"/>
          <w:spacing w:val="1"/>
          <w:sz w:val="31"/>
          <w:szCs w:val="31"/>
        </w:rPr>
        <w:t>习、交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2"/>
          <w:sz w:val="31"/>
          <w:szCs w:val="31"/>
        </w:rPr>
        <w:t>流和服务平台，中国石油大学(北京)领衔成立了中国石油学会微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生物资源与工程专业委员会，经首届全体委员大会讨论决</w:t>
      </w:r>
      <w:r>
        <w:rPr>
          <w:rFonts w:ascii="仿宋" w:hAnsi="仿宋" w:eastAsia="仿宋" w:cs="仿宋"/>
          <w:spacing w:val="1"/>
          <w:sz w:val="31"/>
          <w:szCs w:val="31"/>
        </w:rPr>
        <w:t>定，定于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2"/>
          <w:sz w:val="31"/>
          <w:szCs w:val="31"/>
        </w:rPr>
        <w:t>2026年5月27日-31日在浙江省绍兴市组织召开第一届全国油气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微生物资源与工程学术年会，诚邀社会各界莅临指导与会。现就有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"/>
          <w:sz w:val="31"/>
          <w:szCs w:val="31"/>
        </w:rPr>
        <w:t>关事项通知如下：</w:t>
      </w:r>
    </w:p>
    <w:p w14:paraId="3021800B">
      <w:pPr>
        <w:pStyle w:val="2"/>
        <w:spacing w:before="32" w:line="219" w:lineRule="auto"/>
        <w:ind w:left="974"/>
        <w:outlineLvl w:val="2"/>
        <w:rPr>
          <w:sz w:val="31"/>
          <w:szCs w:val="31"/>
        </w:rPr>
      </w:pPr>
      <w:r>
        <w:rPr>
          <w:b/>
          <w:bCs/>
          <w:spacing w:val="-11"/>
          <w:sz w:val="31"/>
          <w:szCs w:val="31"/>
        </w:rPr>
        <w:t>一</w:t>
      </w:r>
      <w:r>
        <w:rPr>
          <w:spacing w:val="-53"/>
          <w:sz w:val="31"/>
          <w:szCs w:val="31"/>
        </w:rPr>
        <w:t xml:space="preserve"> </w:t>
      </w:r>
      <w:r>
        <w:rPr>
          <w:b/>
          <w:bCs/>
          <w:spacing w:val="-11"/>
          <w:sz w:val="31"/>
          <w:szCs w:val="31"/>
        </w:rPr>
        <w:t>、会议主题</w:t>
      </w:r>
    </w:p>
    <w:p w14:paraId="6A792D66">
      <w:pPr>
        <w:spacing w:before="144" w:line="221" w:lineRule="auto"/>
        <w:ind w:left="9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油气微生物资源与工程技术：创新驱动与产业融合</w:t>
      </w:r>
    </w:p>
    <w:p w14:paraId="2B83551A">
      <w:pPr>
        <w:pStyle w:val="2"/>
        <w:spacing w:before="258" w:line="219" w:lineRule="auto"/>
        <w:ind w:left="974"/>
        <w:outlineLvl w:val="2"/>
        <w:rPr>
          <w:sz w:val="31"/>
          <w:szCs w:val="31"/>
        </w:rPr>
      </w:pPr>
      <w:r>
        <w:rPr>
          <w:b/>
          <w:bCs/>
          <w:spacing w:val="-8"/>
          <w:sz w:val="31"/>
          <w:szCs w:val="31"/>
        </w:rPr>
        <w:t>二</w:t>
      </w:r>
      <w:r>
        <w:rPr>
          <w:spacing w:val="-52"/>
          <w:sz w:val="31"/>
          <w:szCs w:val="31"/>
        </w:rPr>
        <w:t xml:space="preserve"> </w:t>
      </w:r>
      <w:r>
        <w:rPr>
          <w:b/>
          <w:bCs/>
          <w:spacing w:val="-8"/>
          <w:sz w:val="31"/>
          <w:szCs w:val="31"/>
        </w:rPr>
        <w:t>、会议交流内容</w:t>
      </w:r>
    </w:p>
    <w:p w14:paraId="6A8F4DE0">
      <w:pPr>
        <w:pStyle w:val="2"/>
        <w:spacing w:before="183" w:line="221" w:lineRule="auto"/>
        <w:ind w:left="970"/>
        <w:rPr>
          <w:rFonts w:ascii="仿宋" w:hAnsi="仿宋" w:eastAsia="仿宋" w:cs="仿宋"/>
          <w:sz w:val="31"/>
          <w:szCs w:val="31"/>
        </w:rPr>
      </w:pPr>
      <w:r>
        <w:rPr>
          <w:spacing w:val="-2"/>
          <w:sz w:val="31"/>
          <w:szCs w:val="31"/>
        </w:rPr>
        <w:t>1.</w:t>
      </w:r>
      <w:r>
        <w:rPr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地层微生物资源；召集人：万云洋，陈向东，喻亚静，黄再</w:t>
      </w:r>
    </w:p>
    <w:p w14:paraId="52B28EAD"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pgSz w:w="11900" w:h="16840"/>
          <w:pgMar w:top="1431" w:right="988" w:bottom="0" w:left="1029" w:header="0" w:footer="0" w:gutter="0"/>
          <w:cols w:space="720" w:num="1"/>
        </w:sectPr>
      </w:pPr>
    </w:p>
    <w:p w14:paraId="0823E12D">
      <w:pPr>
        <w:spacing w:before="207" w:line="228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兴</w:t>
      </w:r>
    </w:p>
    <w:p w14:paraId="621AED7C">
      <w:pPr>
        <w:pStyle w:val="2"/>
        <w:spacing w:before="176" w:line="280" w:lineRule="auto"/>
        <w:ind w:right="59" w:firstLine="599"/>
        <w:rPr>
          <w:rFonts w:ascii="仿宋" w:hAnsi="仿宋" w:eastAsia="仿宋" w:cs="仿宋"/>
          <w:sz w:val="30"/>
          <w:szCs w:val="30"/>
        </w:rPr>
      </w:pPr>
      <w:r>
        <w:rPr>
          <w:spacing w:val="20"/>
          <w:sz w:val="30"/>
          <w:szCs w:val="30"/>
        </w:rPr>
        <w:t>2.</w:t>
      </w:r>
      <w:r>
        <w:rPr>
          <w:spacing w:val="-2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深部生物圈与岩石(储层)圈相互作用；召集人：张水昌，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刘显阳，崔景伟，王晓梅</w:t>
      </w:r>
    </w:p>
    <w:p w14:paraId="090BCEE3">
      <w:pPr>
        <w:pStyle w:val="2"/>
        <w:spacing w:before="200" w:line="292" w:lineRule="auto"/>
        <w:ind w:right="80" w:firstLine="599"/>
        <w:rPr>
          <w:rFonts w:ascii="仿宋" w:hAnsi="仿宋" w:eastAsia="仿宋" w:cs="仿宋"/>
          <w:sz w:val="30"/>
          <w:szCs w:val="30"/>
        </w:rPr>
      </w:pPr>
      <w:r>
        <w:rPr>
          <w:spacing w:val="9"/>
          <w:sz w:val="30"/>
          <w:szCs w:val="30"/>
        </w:rPr>
        <w:t>3.</w:t>
      </w:r>
      <w:r>
        <w:rPr>
          <w:spacing w:val="-3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煤系气生物作用过程；召集人：徐凤银，钟宁宁，陈践发，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苏现波</w:t>
      </w:r>
    </w:p>
    <w:p w14:paraId="21AAA4D0">
      <w:pPr>
        <w:pStyle w:val="2"/>
        <w:spacing w:before="171" w:line="221" w:lineRule="auto"/>
        <w:ind w:left="599"/>
        <w:rPr>
          <w:rFonts w:ascii="仿宋" w:hAnsi="仿宋" w:eastAsia="仿宋" w:cs="仿宋"/>
          <w:sz w:val="30"/>
          <w:szCs w:val="30"/>
        </w:rPr>
      </w:pPr>
      <w:r>
        <w:rPr>
          <w:spacing w:val="8"/>
          <w:sz w:val="30"/>
          <w:szCs w:val="30"/>
        </w:rPr>
        <w:t>4.</w:t>
      </w:r>
      <w:r>
        <w:rPr>
          <w:spacing w:val="-3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微生物油气勘探；召集人：陈浩荣，包书景，孙永革，曹剑</w:t>
      </w:r>
    </w:p>
    <w:p w14:paraId="2D8A605C">
      <w:pPr>
        <w:pStyle w:val="2"/>
        <w:spacing w:before="211" w:line="285" w:lineRule="auto"/>
        <w:ind w:firstLine="599"/>
        <w:rPr>
          <w:rFonts w:ascii="仿宋" w:hAnsi="仿宋" w:eastAsia="仿宋" w:cs="仿宋"/>
          <w:sz w:val="30"/>
          <w:szCs w:val="30"/>
        </w:rPr>
      </w:pPr>
      <w:r>
        <w:rPr>
          <w:sz w:val="30"/>
          <w:szCs w:val="30"/>
        </w:rPr>
        <w:t xml:space="preserve">5. </w:t>
      </w:r>
      <w:r>
        <w:rPr>
          <w:rFonts w:ascii="仿宋" w:hAnsi="仿宋" w:eastAsia="仿宋" w:cs="仿宋"/>
          <w:sz w:val="30"/>
          <w:szCs w:val="30"/>
        </w:rPr>
        <w:t xml:space="preserve">微生物采油技术与应用；召集人：刘汝山，孙新革，伍晓林， </w:t>
      </w:r>
      <w:r>
        <w:rPr>
          <w:rFonts w:ascii="仿宋" w:hAnsi="仿宋" w:eastAsia="仿宋" w:cs="仿宋"/>
          <w:spacing w:val="15"/>
          <w:sz w:val="30"/>
          <w:szCs w:val="30"/>
        </w:rPr>
        <w:t>姚秀田</w:t>
      </w:r>
    </w:p>
    <w:p w14:paraId="4318A865">
      <w:pPr>
        <w:pStyle w:val="2"/>
        <w:spacing w:before="193" w:line="289" w:lineRule="auto"/>
        <w:ind w:right="123" w:firstLine="599"/>
        <w:rPr>
          <w:rFonts w:ascii="仿宋" w:hAnsi="仿宋" w:eastAsia="仿宋" w:cs="仿宋"/>
          <w:sz w:val="30"/>
          <w:szCs w:val="30"/>
        </w:rPr>
      </w:pPr>
      <w:r>
        <w:rPr>
          <w:spacing w:val="7"/>
          <w:sz w:val="30"/>
          <w:szCs w:val="30"/>
        </w:rPr>
        <w:t>6.</w:t>
      </w:r>
      <w:r>
        <w:rPr>
          <w:spacing w:val="-2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油气管材微生物腐蚀与防腐；李晓光，周志平，吕丁友，杨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元亮</w:t>
      </w:r>
    </w:p>
    <w:p w14:paraId="0539B5F3">
      <w:pPr>
        <w:pStyle w:val="2"/>
        <w:spacing w:before="171" w:line="298" w:lineRule="auto"/>
        <w:ind w:right="112" w:firstLine="599"/>
        <w:rPr>
          <w:rFonts w:ascii="仿宋" w:hAnsi="仿宋" w:eastAsia="仿宋" w:cs="仿宋"/>
          <w:sz w:val="30"/>
          <w:szCs w:val="30"/>
        </w:rPr>
      </w:pPr>
      <w:r>
        <w:rPr>
          <w:spacing w:val="6"/>
          <w:sz w:val="30"/>
          <w:szCs w:val="30"/>
        </w:rPr>
        <w:t xml:space="preserve">7. </w:t>
      </w:r>
      <w:r>
        <w:rPr>
          <w:rFonts w:ascii="仿宋" w:hAnsi="仿宋" w:eastAsia="仿宋" w:cs="仿宋"/>
          <w:spacing w:val="6"/>
          <w:sz w:val="30"/>
          <w:szCs w:val="30"/>
        </w:rPr>
        <w:t>油气有机污染与生物治理；召集人：雍瑞生，余维初，王占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生，云箭</w:t>
      </w:r>
    </w:p>
    <w:p w14:paraId="360D09AE">
      <w:pPr>
        <w:pStyle w:val="2"/>
        <w:spacing w:before="133" w:line="300" w:lineRule="auto"/>
        <w:ind w:firstLine="599"/>
        <w:rPr>
          <w:rFonts w:ascii="仿宋" w:hAnsi="仿宋" w:eastAsia="仿宋" w:cs="仿宋"/>
          <w:sz w:val="30"/>
          <w:szCs w:val="30"/>
        </w:rPr>
      </w:pPr>
      <w:r>
        <w:rPr>
          <w:sz w:val="30"/>
          <w:szCs w:val="30"/>
        </w:rPr>
        <w:t xml:space="preserve">8. </w:t>
      </w:r>
      <w:r>
        <w:rPr>
          <w:rFonts w:ascii="仿宋" w:hAnsi="仿宋" w:eastAsia="仿宋" w:cs="仿宋"/>
          <w:sz w:val="30"/>
          <w:szCs w:val="30"/>
        </w:rPr>
        <w:t xml:space="preserve">油气微生物新技术及应用；召集人：陈国强，陆雅海，黄和， </w:t>
      </w:r>
      <w:r>
        <w:rPr>
          <w:rFonts w:ascii="仿宋" w:hAnsi="仿宋" w:eastAsia="仿宋" w:cs="仿宋"/>
          <w:spacing w:val="-2"/>
          <w:sz w:val="30"/>
          <w:szCs w:val="30"/>
        </w:rPr>
        <w:t>李霜</w:t>
      </w:r>
    </w:p>
    <w:p w14:paraId="31ECBF51">
      <w:pPr>
        <w:pStyle w:val="2"/>
        <w:spacing w:before="173" w:line="219" w:lineRule="auto"/>
        <w:ind w:left="604"/>
        <w:outlineLvl w:val="2"/>
        <w:rPr>
          <w:sz w:val="30"/>
          <w:szCs w:val="30"/>
        </w:rPr>
      </w:pPr>
      <w:r>
        <w:rPr>
          <w:b/>
          <w:bCs/>
          <w:sz w:val="30"/>
          <w:szCs w:val="30"/>
        </w:rPr>
        <w:t>三</w:t>
      </w:r>
      <w:r>
        <w:rPr>
          <w:spacing w:val="-69"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>、组织机构</w:t>
      </w:r>
    </w:p>
    <w:p w14:paraId="57BE6EF0">
      <w:pPr>
        <w:spacing w:before="186" w:line="225" w:lineRule="auto"/>
        <w:ind w:left="739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8"/>
          <w:sz w:val="30"/>
          <w:szCs w:val="30"/>
        </w:rPr>
        <w:t>(</w:t>
      </w:r>
      <w:r>
        <w:rPr>
          <w:rFonts w:ascii="楷体" w:hAnsi="楷体" w:eastAsia="楷体" w:cs="楷体"/>
          <w:spacing w:val="-76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18"/>
          <w:sz w:val="30"/>
          <w:szCs w:val="30"/>
        </w:rPr>
        <w:t>一</w:t>
      </w:r>
      <w:r>
        <w:rPr>
          <w:rFonts w:ascii="楷体" w:hAnsi="楷体" w:eastAsia="楷体" w:cs="楷体"/>
          <w:spacing w:val="-87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18"/>
          <w:sz w:val="30"/>
          <w:szCs w:val="30"/>
        </w:rPr>
        <w:t>)组织单位</w:t>
      </w:r>
    </w:p>
    <w:p w14:paraId="6298D5E8">
      <w:pPr>
        <w:spacing w:before="205" w:line="225" w:lineRule="auto"/>
        <w:ind w:left="599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spacing w:val="21"/>
          <w:sz w:val="30"/>
          <w:szCs w:val="30"/>
        </w:rPr>
        <w:t>主办单位</w:t>
      </w:r>
      <w:r>
        <w:rPr>
          <w:rFonts w:ascii="仿宋" w:hAnsi="仿宋" w:eastAsia="仿宋" w:cs="仿宋"/>
          <w:spacing w:val="21"/>
          <w:sz w:val="30"/>
          <w:szCs w:val="30"/>
        </w:rPr>
        <w:t>：中国石油大学(北京)</w:t>
      </w:r>
    </w:p>
    <w:p w14:paraId="4CD8F5F0">
      <w:pPr>
        <w:spacing w:before="203" w:line="221" w:lineRule="auto"/>
        <w:ind w:left="220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中国石油学会微生物资源与工程专业委员会</w:t>
      </w:r>
    </w:p>
    <w:p w14:paraId="229F9869">
      <w:pPr>
        <w:spacing w:before="192" w:line="225" w:lineRule="auto"/>
        <w:ind w:left="599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spacing w:val="21"/>
          <w:sz w:val="30"/>
          <w:szCs w:val="30"/>
        </w:rPr>
        <w:t>承办单位</w:t>
      </w:r>
      <w:r>
        <w:rPr>
          <w:rFonts w:ascii="仿宋" w:hAnsi="仿宋" w:eastAsia="仿宋" w:cs="仿宋"/>
          <w:spacing w:val="21"/>
          <w:sz w:val="30"/>
          <w:szCs w:val="30"/>
        </w:rPr>
        <w:t>：中国石油大学(北京)</w:t>
      </w:r>
    </w:p>
    <w:p w14:paraId="32FF358B">
      <w:pPr>
        <w:spacing w:before="193" w:line="339" w:lineRule="auto"/>
        <w:ind w:left="2209" w:right="106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中国石油集团安全环保技术研究院有限公司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中国石化胜利油田分公司</w:t>
      </w:r>
    </w:p>
    <w:p w14:paraId="640D52A3">
      <w:pPr>
        <w:spacing w:before="1" w:line="221" w:lineRule="auto"/>
        <w:ind w:left="220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北京中科油联信息咨询有限公司</w:t>
      </w:r>
    </w:p>
    <w:p w14:paraId="14D0745F">
      <w:pPr>
        <w:spacing w:before="219" w:line="225" w:lineRule="auto"/>
        <w:ind w:left="604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b/>
          <w:bCs/>
          <w:spacing w:val="10"/>
          <w:sz w:val="30"/>
          <w:szCs w:val="30"/>
        </w:rPr>
        <w:t>特邀支持</w:t>
      </w:r>
      <w:r>
        <w:rPr>
          <w:rFonts w:ascii="仿宋" w:hAnsi="仿宋" w:eastAsia="仿宋" w:cs="仿宋"/>
          <w:b/>
          <w:bCs/>
          <w:spacing w:val="10"/>
          <w:sz w:val="30"/>
          <w:szCs w:val="30"/>
        </w:rPr>
        <w:t>：</w:t>
      </w:r>
      <w:r>
        <w:rPr>
          <w:rFonts w:ascii="仿宋" w:hAnsi="仿宋" w:eastAsia="仿宋" w:cs="仿宋"/>
          <w:spacing w:val="10"/>
          <w:sz w:val="30"/>
          <w:szCs w:val="30"/>
        </w:rPr>
        <w:t>中国石油油气和新能源分公司</w:t>
      </w:r>
    </w:p>
    <w:p w14:paraId="328748D7">
      <w:pPr>
        <w:spacing w:before="173" w:line="220" w:lineRule="auto"/>
        <w:ind w:left="220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中国石油炼油化工和新材料分公司</w:t>
      </w:r>
    </w:p>
    <w:p w14:paraId="49D53CCB">
      <w:pPr>
        <w:spacing w:line="220" w:lineRule="auto"/>
        <w:rPr>
          <w:rFonts w:ascii="仿宋" w:hAnsi="仿宋" w:eastAsia="仿宋" w:cs="仿宋"/>
          <w:sz w:val="30"/>
          <w:szCs w:val="30"/>
        </w:rPr>
        <w:sectPr>
          <w:pgSz w:w="11900" w:h="16840"/>
          <w:pgMar w:top="1431" w:right="1339" w:bottom="0" w:left="1410" w:header="0" w:footer="0" w:gutter="0"/>
          <w:cols w:space="720" w:num="1"/>
        </w:sectPr>
      </w:pPr>
    </w:p>
    <w:p w14:paraId="2C420B3D">
      <w:pPr>
        <w:spacing w:before="159" w:line="222" w:lineRule="auto"/>
        <w:ind w:left="187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中国石化油田勘探开发事业部</w:t>
      </w:r>
    </w:p>
    <w:p w14:paraId="2C77A776">
      <w:pPr>
        <w:spacing w:before="206" w:line="221" w:lineRule="auto"/>
        <w:ind w:left="185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中国海洋石油集团有限公司勘探开发部</w:t>
      </w:r>
    </w:p>
    <w:p w14:paraId="05756B56">
      <w:pPr>
        <w:spacing w:before="185" w:line="224" w:lineRule="auto"/>
        <w:ind w:left="389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7"/>
          <w:sz w:val="30"/>
          <w:szCs w:val="30"/>
        </w:rPr>
        <w:t>(二)指导委员会</w:t>
      </w:r>
    </w:p>
    <w:p w14:paraId="61A32FCF">
      <w:pPr>
        <w:spacing w:before="202" w:line="222" w:lineRule="auto"/>
        <w:ind w:left="26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主  任：王铁冠  杨朝飞</w:t>
      </w:r>
      <w:r>
        <w:rPr>
          <w:rFonts w:ascii="仿宋" w:hAnsi="仿宋" w:eastAsia="仿宋" w:cs="仿宋"/>
          <w:spacing w:val="14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焦方正</w:t>
      </w:r>
    </w:p>
    <w:p w14:paraId="38DD4B66">
      <w:pPr>
        <w:spacing w:before="221" w:line="222" w:lineRule="auto"/>
        <w:ind w:right="20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副主任：胡文瑞  李</w:t>
      </w:r>
      <w:r>
        <w:rPr>
          <w:rFonts w:ascii="仿宋" w:hAnsi="仿宋" w:eastAsia="仿宋" w:cs="仿宋"/>
          <w:spacing w:val="19"/>
          <w:sz w:val="30"/>
          <w:szCs w:val="30"/>
        </w:rPr>
        <w:t xml:space="preserve">  </w:t>
      </w:r>
      <w:r>
        <w:rPr>
          <w:rFonts w:ascii="仿宋" w:hAnsi="仿宋" w:eastAsia="仿宋" w:cs="仿宋"/>
          <w:sz w:val="30"/>
          <w:szCs w:val="30"/>
        </w:rPr>
        <w:t>阳   谢树成  张水昌  黄</w:t>
      </w:r>
      <w:r>
        <w:rPr>
          <w:rFonts w:ascii="仿宋" w:hAnsi="仿宋" w:eastAsia="仿宋" w:cs="仿宋"/>
          <w:spacing w:val="20"/>
          <w:sz w:val="30"/>
          <w:szCs w:val="30"/>
        </w:rPr>
        <w:t xml:space="preserve">  </w:t>
      </w:r>
      <w:r>
        <w:rPr>
          <w:rFonts w:ascii="仿宋" w:hAnsi="仿宋" w:eastAsia="仿宋" w:cs="仿宋"/>
          <w:sz w:val="30"/>
          <w:szCs w:val="30"/>
        </w:rPr>
        <w:t>和</w:t>
      </w:r>
      <w:r>
        <w:rPr>
          <w:rFonts w:ascii="仿宋" w:hAnsi="仿宋" w:eastAsia="仿宋" w:cs="仿宋"/>
          <w:spacing w:val="30"/>
          <w:sz w:val="30"/>
          <w:szCs w:val="30"/>
        </w:rPr>
        <w:t xml:space="preserve">  </w:t>
      </w:r>
      <w:r>
        <w:rPr>
          <w:rFonts w:ascii="仿宋" w:hAnsi="仿宋" w:eastAsia="仿宋" w:cs="仿宋"/>
          <w:sz w:val="30"/>
          <w:szCs w:val="30"/>
        </w:rPr>
        <w:t>沈平平</w:t>
      </w:r>
    </w:p>
    <w:p w14:paraId="75519EE3">
      <w:pPr>
        <w:spacing w:before="179" w:line="222" w:lineRule="auto"/>
        <w:ind w:left="149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刘志恒  刘久贵</w:t>
      </w:r>
    </w:p>
    <w:p w14:paraId="76040D8D">
      <w:pPr>
        <w:spacing w:before="199" w:line="222" w:lineRule="auto"/>
        <w:ind w:left="26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8"/>
          <w:sz w:val="30"/>
          <w:szCs w:val="30"/>
        </w:rPr>
        <w:t>委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28"/>
          <w:sz w:val="30"/>
          <w:szCs w:val="30"/>
        </w:rPr>
        <w:t>员：(按姓氏笔画排序)</w:t>
      </w:r>
    </w:p>
    <w:p w14:paraId="14BCA790">
      <w:pPr>
        <w:spacing w:before="185" w:line="346" w:lineRule="auto"/>
        <w:ind w:left="1494" w:right="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马新华  王延杰  王端平  东秀珠</w:t>
      </w:r>
      <w:r>
        <w:rPr>
          <w:rFonts w:ascii="仿宋" w:hAnsi="仿宋" w:eastAsia="仿宋" w:cs="仿宋"/>
          <w:spacing w:val="12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匡立春  伦增珉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刘显阳  杜卫东  束文圣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6"/>
          <w:sz w:val="30"/>
          <w:szCs w:val="30"/>
        </w:rPr>
        <w:t>陆家海</w:t>
      </w:r>
      <w:r>
        <w:rPr>
          <w:rFonts w:ascii="仿宋" w:hAnsi="仿宋" w:eastAsia="仿宋" w:cs="仿宋"/>
          <w:spacing w:val="30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6"/>
          <w:sz w:val="30"/>
          <w:szCs w:val="30"/>
        </w:rPr>
        <w:t>陈国强</w:t>
      </w:r>
      <w:r>
        <w:rPr>
          <w:rFonts w:ascii="仿宋" w:hAnsi="仿宋" w:eastAsia="仿宋" w:cs="仿宋"/>
          <w:spacing w:val="22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6"/>
          <w:sz w:val="30"/>
          <w:szCs w:val="30"/>
        </w:rPr>
        <w:t>钟宁宁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柴育成  徐凤银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2"/>
          <w:sz w:val="30"/>
          <w:szCs w:val="30"/>
        </w:rPr>
        <w:t>郭</w:t>
      </w:r>
      <w:r>
        <w:rPr>
          <w:rFonts w:ascii="仿宋" w:hAnsi="仿宋" w:eastAsia="仿宋" w:cs="仿宋"/>
          <w:spacing w:val="22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2"/>
          <w:sz w:val="30"/>
          <w:szCs w:val="30"/>
        </w:rPr>
        <w:t>刚</w:t>
      </w:r>
      <w:r>
        <w:rPr>
          <w:rFonts w:ascii="仿宋" w:hAnsi="仿宋" w:eastAsia="仿宋" w:cs="仿宋"/>
          <w:spacing w:val="22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2"/>
          <w:sz w:val="30"/>
          <w:szCs w:val="30"/>
        </w:rPr>
        <w:t>董海良</w:t>
      </w:r>
      <w:r>
        <w:rPr>
          <w:rFonts w:ascii="仿宋" w:hAnsi="仿宋" w:eastAsia="仿宋" w:cs="仿宋"/>
          <w:spacing w:val="26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2"/>
          <w:sz w:val="30"/>
          <w:szCs w:val="30"/>
        </w:rPr>
        <w:t>黎茂稳</w:t>
      </w:r>
    </w:p>
    <w:p w14:paraId="2C6862EF">
      <w:pPr>
        <w:spacing w:line="224" w:lineRule="auto"/>
        <w:ind w:left="389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7"/>
          <w:sz w:val="30"/>
          <w:szCs w:val="30"/>
        </w:rPr>
        <w:t>(三)学术委员会</w:t>
      </w:r>
    </w:p>
    <w:p w14:paraId="09A01818">
      <w:pPr>
        <w:spacing w:before="214" w:line="223" w:lineRule="auto"/>
        <w:ind w:left="26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主  任：程杰成</w:t>
      </w:r>
      <w:r>
        <w:rPr>
          <w:rFonts w:ascii="仿宋" w:hAnsi="仿宋" w:eastAsia="仿宋" w:cs="仿宋"/>
          <w:spacing w:val="20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5"/>
          <w:sz w:val="30"/>
          <w:szCs w:val="30"/>
        </w:rPr>
        <w:t>匡立春</w:t>
      </w:r>
    </w:p>
    <w:p w14:paraId="1EB9AAE8">
      <w:pPr>
        <w:spacing w:before="207" w:line="222" w:lineRule="auto"/>
        <w:ind w:left="26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8"/>
          <w:sz w:val="30"/>
          <w:szCs w:val="30"/>
        </w:rPr>
        <w:t>副主任：(按姓氏笔画排序)</w:t>
      </w:r>
    </w:p>
    <w:p w14:paraId="4820F979">
      <w:pPr>
        <w:spacing w:before="196" w:line="343" w:lineRule="auto"/>
        <w:ind w:left="1494" w:right="15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 xml:space="preserve">王学庆  朱广庆  刘汝山  刘惠民  刘湘华 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米洪刚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孙鹏箫  李中超  李晓光  吴小林  吴克强</w:t>
      </w:r>
      <w:r>
        <w:rPr>
          <w:rFonts w:ascii="仿宋" w:hAnsi="仿宋" w:eastAsia="仿宋" w:cs="仿宋"/>
          <w:spacing w:val="27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8"/>
          <w:sz w:val="30"/>
          <w:szCs w:val="30"/>
        </w:rPr>
        <w:t>张矿生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张海龙  罗绪武  高文龙  路智勇  裴健翔</w:t>
      </w:r>
    </w:p>
    <w:p w14:paraId="790BD947">
      <w:pPr>
        <w:spacing w:before="1" w:line="222" w:lineRule="auto"/>
        <w:ind w:left="26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8"/>
          <w:sz w:val="30"/>
          <w:szCs w:val="30"/>
        </w:rPr>
        <w:t>委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28"/>
          <w:sz w:val="30"/>
          <w:szCs w:val="30"/>
        </w:rPr>
        <w:t>员：(按姓氏笔画排序)</w:t>
      </w:r>
    </w:p>
    <w:p w14:paraId="70F06F18">
      <w:pPr>
        <w:spacing w:before="216" w:line="342" w:lineRule="auto"/>
        <w:ind w:left="1494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王占生</w:t>
      </w:r>
      <w:r>
        <w:rPr>
          <w:rFonts w:ascii="仿宋" w:hAnsi="仿宋" w:eastAsia="仿宋" w:cs="仿宋"/>
          <w:spacing w:val="37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3"/>
          <w:sz w:val="30"/>
          <w:szCs w:val="30"/>
        </w:rPr>
        <w:t>王晓光  石国新  史</w:t>
      </w:r>
      <w:r>
        <w:rPr>
          <w:rFonts w:ascii="仿宋" w:hAnsi="仿宋" w:eastAsia="仿宋" w:cs="仿宋"/>
          <w:spacing w:val="23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3"/>
          <w:sz w:val="30"/>
          <w:szCs w:val="30"/>
        </w:rPr>
        <w:t>权</w:t>
      </w:r>
      <w:r>
        <w:rPr>
          <w:rFonts w:ascii="仿宋" w:hAnsi="仿宋" w:eastAsia="仿宋" w:cs="仿宋"/>
          <w:spacing w:val="20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3"/>
          <w:sz w:val="30"/>
          <w:szCs w:val="30"/>
        </w:rPr>
        <w:t>白</w:t>
      </w:r>
      <w:r>
        <w:rPr>
          <w:rFonts w:ascii="仿宋" w:hAnsi="仿宋" w:eastAsia="仿宋" w:cs="仿宋"/>
          <w:spacing w:val="57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3"/>
          <w:sz w:val="30"/>
          <w:szCs w:val="30"/>
        </w:rPr>
        <w:t>雷</w:t>
      </w:r>
      <w:r>
        <w:rPr>
          <w:rFonts w:ascii="仿宋" w:hAnsi="仿宋" w:eastAsia="仿宋" w:cs="仿宋"/>
          <w:spacing w:val="23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3"/>
          <w:sz w:val="30"/>
          <w:szCs w:val="30"/>
        </w:rPr>
        <w:t>包书景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任宏洋  刘</w:t>
      </w:r>
      <w:r>
        <w:rPr>
          <w:rFonts w:ascii="仿宋" w:hAnsi="仿宋" w:eastAsia="仿宋" w:cs="仿宋"/>
          <w:spacing w:val="22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3"/>
          <w:sz w:val="30"/>
          <w:szCs w:val="30"/>
        </w:rPr>
        <w:t>娟</w:t>
      </w:r>
      <w:r>
        <w:rPr>
          <w:rFonts w:ascii="仿宋" w:hAnsi="仿宋" w:eastAsia="仿宋" w:cs="仿宋"/>
          <w:spacing w:val="25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3"/>
          <w:sz w:val="30"/>
          <w:szCs w:val="30"/>
        </w:rPr>
        <w:t>孙永革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3"/>
          <w:sz w:val="30"/>
          <w:szCs w:val="30"/>
        </w:rPr>
        <w:t>李</w:t>
      </w:r>
      <w:r>
        <w:rPr>
          <w:rFonts w:ascii="仿宋" w:hAnsi="仿宋" w:eastAsia="仿宋" w:cs="仿宋"/>
          <w:spacing w:val="33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3"/>
          <w:sz w:val="30"/>
          <w:szCs w:val="30"/>
        </w:rPr>
        <w:t>霜</w:t>
      </w:r>
      <w:r>
        <w:rPr>
          <w:rFonts w:ascii="仿宋" w:hAnsi="仿宋" w:eastAsia="仿宋" w:cs="仿宋"/>
          <w:spacing w:val="22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3"/>
          <w:sz w:val="30"/>
          <w:szCs w:val="30"/>
        </w:rPr>
        <w:t>李大华  李光泉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李金华  杨元亮</w:t>
      </w:r>
      <w:r>
        <w:rPr>
          <w:rFonts w:ascii="仿宋" w:hAnsi="仿宋" w:eastAsia="仿宋" w:cs="仿宋"/>
          <w:spacing w:val="15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余维初  汪卫东  张</w:t>
      </w:r>
      <w:r>
        <w:rPr>
          <w:rFonts w:ascii="仿宋" w:hAnsi="仿宋" w:eastAsia="仿宋" w:cs="仿宋"/>
          <w:spacing w:val="26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8"/>
          <w:sz w:val="30"/>
          <w:szCs w:val="30"/>
        </w:rPr>
        <w:t>健  陆雅海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周志平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6"/>
          <w:sz w:val="30"/>
          <w:szCs w:val="30"/>
        </w:rPr>
        <w:t>庞奇伟  侯兆伟  侯读杰  黄再兴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6"/>
          <w:sz w:val="30"/>
          <w:szCs w:val="30"/>
        </w:rPr>
        <w:t>曹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6"/>
          <w:sz w:val="30"/>
          <w:szCs w:val="30"/>
        </w:rPr>
        <w:t>剑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梁成刚  覃建华</w:t>
      </w:r>
      <w:r>
        <w:rPr>
          <w:rFonts w:ascii="仿宋" w:hAnsi="仿宋" w:eastAsia="仿宋" w:cs="仿宋"/>
          <w:spacing w:val="22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2"/>
          <w:sz w:val="30"/>
          <w:szCs w:val="30"/>
        </w:rPr>
        <w:t>喻亚静</w:t>
      </w:r>
      <w:r>
        <w:rPr>
          <w:rFonts w:ascii="仿宋" w:hAnsi="仿宋" w:eastAsia="仿宋" w:cs="仿宋"/>
          <w:spacing w:val="35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2"/>
          <w:sz w:val="30"/>
          <w:szCs w:val="30"/>
        </w:rPr>
        <w:t>鄢长灏</w:t>
      </w:r>
      <w:r>
        <w:rPr>
          <w:rFonts w:ascii="仿宋" w:hAnsi="仿宋" w:eastAsia="仿宋" w:cs="仿宋"/>
          <w:spacing w:val="31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2"/>
          <w:sz w:val="30"/>
          <w:szCs w:val="30"/>
        </w:rPr>
        <w:t>鲜成钢</w:t>
      </w:r>
    </w:p>
    <w:p w14:paraId="4AB218D9">
      <w:pPr>
        <w:spacing w:before="1" w:line="226" w:lineRule="auto"/>
        <w:ind w:left="389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7"/>
          <w:sz w:val="30"/>
          <w:szCs w:val="30"/>
        </w:rPr>
        <w:t>(四)组织委员会</w:t>
      </w:r>
    </w:p>
    <w:p w14:paraId="64B3721E">
      <w:pPr>
        <w:spacing w:before="223" w:line="221" w:lineRule="auto"/>
        <w:ind w:left="26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主  任：李俊军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4"/>
          <w:sz w:val="30"/>
          <w:szCs w:val="30"/>
        </w:rPr>
        <w:t>金</w:t>
      </w:r>
      <w:r>
        <w:rPr>
          <w:rFonts w:ascii="仿宋" w:hAnsi="仿宋" w:eastAsia="仿宋" w:cs="仿宋"/>
          <w:spacing w:val="20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4"/>
          <w:sz w:val="30"/>
          <w:szCs w:val="30"/>
        </w:rPr>
        <w:t>衍</w:t>
      </w:r>
      <w:r>
        <w:rPr>
          <w:rFonts w:ascii="仿宋" w:hAnsi="仿宋" w:eastAsia="仿宋" w:cs="仿宋"/>
          <w:spacing w:val="26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4"/>
          <w:sz w:val="30"/>
          <w:szCs w:val="30"/>
        </w:rPr>
        <w:t>吴小林</w:t>
      </w:r>
    </w:p>
    <w:p w14:paraId="12437111">
      <w:pPr>
        <w:spacing w:line="221" w:lineRule="auto"/>
        <w:rPr>
          <w:rFonts w:ascii="仿宋" w:hAnsi="仿宋" w:eastAsia="仿宋" w:cs="仿宋"/>
          <w:sz w:val="30"/>
          <w:szCs w:val="30"/>
        </w:rPr>
        <w:sectPr>
          <w:pgSz w:w="11900" w:h="16840"/>
          <w:pgMar w:top="1431" w:right="1440" w:bottom="0" w:left="1785" w:header="0" w:footer="0" w:gutter="0"/>
          <w:cols w:space="720" w:num="1"/>
        </w:sectPr>
      </w:pPr>
    </w:p>
    <w:p w14:paraId="7984235A">
      <w:pPr>
        <w:spacing w:before="198" w:line="222" w:lineRule="auto"/>
        <w:ind w:left="5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8"/>
          <w:sz w:val="30"/>
          <w:szCs w:val="30"/>
        </w:rPr>
        <w:t>副主任：(按姓氏笔画排序)</w:t>
      </w:r>
    </w:p>
    <w:p w14:paraId="652B8EA0">
      <w:pPr>
        <w:spacing w:before="206" w:line="221" w:lineRule="auto"/>
        <w:ind w:left="183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万云洋</w:t>
      </w:r>
      <w:r>
        <w:rPr>
          <w:rFonts w:ascii="仿宋" w:hAnsi="仿宋" w:eastAsia="仿宋" w:cs="仿宋"/>
          <w:spacing w:val="37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5"/>
          <w:sz w:val="30"/>
          <w:szCs w:val="30"/>
        </w:rPr>
        <w:t>苏彦春  李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5"/>
          <w:sz w:val="30"/>
          <w:szCs w:val="30"/>
        </w:rPr>
        <w:t>阳</w:t>
      </w:r>
      <w:r>
        <w:rPr>
          <w:rFonts w:ascii="仿宋" w:hAnsi="仿宋" w:eastAsia="仿宋" w:cs="仿宋"/>
          <w:spacing w:val="39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5"/>
          <w:sz w:val="30"/>
          <w:szCs w:val="30"/>
        </w:rPr>
        <w:t>杨二龙  宋</w:t>
      </w:r>
      <w:r>
        <w:rPr>
          <w:rFonts w:ascii="仿宋" w:hAnsi="仿宋" w:eastAsia="仿宋" w:cs="仿宋"/>
          <w:spacing w:val="37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5"/>
          <w:sz w:val="30"/>
          <w:szCs w:val="30"/>
        </w:rPr>
        <w:t>勇</w:t>
      </w:r>
      <w:r>
        <w:rPr>
          <w:rFonts w:ascii="仿宋" w:hAnsi="仿宋" w:eastAsia="仿宋" w:cs="仿宋"/>
          <w:spacing w:val="19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5"/>
          <w:sz w:val="30"/>
          <w:szCs w:val="30"/>
        </w:rPr>
        <w:t>张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5"/>
          <w:sz w:val="30"/>
          <w:szCs w:val="30"/>
        </w:rPr>
        <w:t>伟</w:t>
      </w:r>
    </w:p>
    <w:p w14:paraId="09EC006E">
      <w:pPr>
        <w:spacing w:before="190" w:line="221" w:lineRule="auto"/>
        <w:ind w:left="183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8"/>
          <w:sz w:val="30"/>
          <w:szCs w:val="30"/>
        </w:rPr>
        <w:t>张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8"/>
          <w:sz w:val="30"/>
          <w:szCs w:val="30"/>
        </w:rPr>
        <w:t>辉</w:t>
      </w:r>
      <w:r>
        <w:rPr>
          <w:rFonts w:ascii="仿宋" w:hAnsi="仿宋" w:eastAsia="仿宋" w:cs="仿宋"/>
          <w:spacing w:val="31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8"/>
          <w:sz w:val="30"/>
          <w:szCs w:val="30"/>
        </w:rPr>
        <w:t>张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8"/>
          <w:sz w:val="30"/>
          <w:szCs w:val="30"/>
        </w:rPr>
        <w:t>智</w:t>
      </w:r>
      <w:r>
        <w:rPr>
          <w:rFonts w:ascii="仿宋" w:hAnsi="仿宋" w:eastAsia="仿宋" w:cs="仿宋"/>
          <w:spacing w:val="25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8"/>
          <w:sz w:val="30"/>
          <w:szCs w:val="30"/>
        </w:rPr>
        <w:t>张荣军  赵</w:t>
      </w:r>
      <w:r>
        <w:rPr>
          <w:rFonts w:ascii="仿宋" w:hAnsi="仿宋" w:eastAsia="仿宋" w:cs="仿宋"/>
          <w:spacing w:val="22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8"/>
          <w:sz w:val="30"/>
          <w:szCs w:val="30"/>
        </w:rPr>
        <w:t>辉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8"/>
          <w:sz w:val="30"/>
          <w:szCs w:val="30"/>
        </w:rPr>
        <w:t>唐</w:t>
      </w:r>
      <w:r>
        <w:rPr>
          <w:rFonts w:ascii="仿宋" w:hAnsi="仿宋" w:eastAsia="仿宋" w:cs="仿宋"/>
          <w:spacing w:val="39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8"/>
          <w:sz w:val="30"/>
          <w:szCs w:val="30"/>
        </w:rPr>
        <w:t>磊</w:t>
      </w:r>
      <w:r>
        <w:rPr>
          <w:rFonts w:ascii="仿宋" w:hAnsi="仿宋" w:eastAsia="仿宋" w:cs="仿宋"/>
          <w:spacing w:val="25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8"/>
          <w:sz w:val="30"/>
          <w:szCs w:val="30"/>
        </w:rPr>
        <w:t>雍瑞生</w:t>
      </w:r>
    </w:p>
    <w:p w14:paraId="1FB30BDD">
      <w:pPr>
        <w:spacing w:before="193" w:line="222" w:lineRule="auto"/>
        <w:ind w:left="183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樊中海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3"/>
          <w:sz w:val="30"/>
          <w:szCs w:val="30"/>
        </w:rPr>
        <w:t>戴彩丽</w:t>
      </w:r>
    </w:p>
    <w:p w14:paraId="0F173AC1">
      <w:pPr>
        <w:spacing w:before="210" w:line="222" w:lineRule="auto"/>
        <w:ind w:left="5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5"/>
          <w:sz w:val="30"/>
          <w:szCs w:val="30"/>
        </w:rPr>
        <w:t>委  员：(按姓氏笔画排序)</w:t>
      </w:r>
    </w:p>
    <w:p w14:paraId="1223BE1D">
      <w:pPr>
        <w:spacing w:before="189" w:line="222" w:lineRule="auto"/>
        <w:ind w:left="183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1"/>
          <w:sz w:val="30"/>
          <w:szCs w:val="30"/>
        </w:rPr>
        <w:t>丁  超</w:t>
      </w:r>
      <w:r>
        <w:rPr>
          <w:rFonts w:ascii="仿宋" w:hAnsi="仿宋" w:eastAsia="仿宋" w:cs="仿宋"/>
          <w:spacing w:val="60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1"/>
          <w:sz w:val="30"/>
          <w:szCs w:val="30"/>
        </w:rPr>
        <w:t>王胜军</w:t>
      </w:r>
      <w:r>
        <w:rPr>
          <w:rFonts w:ascii="仿宋" w:hAnsi="仿宋" w:eastAsia="仿宋" w:cs="仿宋"/>
          <w:spacing w:val="27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1"/>
          <w:sz w:val="30"/>
          <w:szCs w:val="30"/>
        </w:rPr>
        <w:t>云</w:t>
      </w:r>
      <w:r>
        <w:rPr>
          <w:rFonts w:ascii="仿宋" w:hAnsi="仿宋" w:eastAsia="仿宋" w:cs="仿宋"/>
          <w:spacing w:val="21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1"/>
          <w:sz w:val="30"/>
          <w:szCs w:val="30"/>
        </w:rPr>
        <w:t>箭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1"/>
          <w:sz w:val="30"/>
          <w:szCs w:val="30"/>
        </w:rPr>
        <w:t>付</w:t>
      </w:r>
      <w:r>
        <w:rPr>
          <w:rFonts w:ascii="仿宋" w:hAnsi="仿宋" w:eastAsia="仿宋" w:cs="仿宋"/>
          <w:spacing w:val="20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1"/>
          <w:sz w:val="30"/>
          <w:szCs w:val="30"/>
        </w:rPr>
        <w:t>平</w:t>
      </w:r>
      <w:r>
        <w:rPr>
          <w:rFonts w:ascii="仿宋" w:hAnsi="仿宋" w:eastAsia="仿宋" w:cs="仿宋"/>
          <w:spacing w:val="20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1"/>
          <w:sz w:val="30"/>
          <w:szCs w:val="30"/>
        </w:rPr>
        <w:t>付</w:t>
      </w:r>
      <w:r>
        <w:rPr>
          <w:rFonts w:ascii="仿宋" w:hAnsi="仿宋" w:eastAsia="仿宋" w:cs="仿宋"/>
          <w:spacing w:val="35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1"/>
          <w:sz w:val="30"/>
          <w:szCs w:val="30"/>
        </w:rPr>
        <w:t>帅</w:t>
      </w:r>
      <w:r>
        <w:rPr>
          <w:rFonts w:ascii="仿宋" w:hAnsi="仿宋" w:eastAsia="仿宋" w:cs="仿宋"/>
          <w:spacing w:val="28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1"/>
          <w:sz w:val="30"/>
          <w:szCs w:val="30"/>
        </w:rPr>
        <w:t>吕丁友</w:t>
      </w:r>
    </w:p>
    <w:p w14:paraId="5D0F8D2F">
      <w:pPr>
        <w:spacing w:before="197" w:line="222" w:lineRule="auto"/>
        <w:ind w:left="183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刘英宪  刘皓天  孙国庆</w:t>
      </w:r>
      <w:r>
        <w:rPr>
          <w:rFonts w:ascii="仿宋" w:hAnsi="仿宋" w:eastAsia="仿宋" w:cs="仿宋"/>
          <w:spacing w:val="25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5"/>
          <w:sz w:val="30"/>
          <w:szCs w:val="30"/>
        </w:rPr>
        <w:t>杨圣贤  何胜林</w:t>
      </w:r>
      <w:r>
        <w:rPr>
          <w:rFonts w:ascii="仿宋" w:hAnsi="仿宋" w:eastAsia="仿宋" w:cs="仿宋"/>
          <w:spacing w:val="25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5"/>
          <w:sz w:val="30"/>
          <w:szCs w:val="30"/>
        </w:rPr>
        <w:t>张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5"/>
          <w:sz w:val="30"/>
          <w:szCs w:val="30"/>
        </w:rPr>
        <w:t>斌</w:t>
      </w:r>
    </w:p>
    <w:p w14:paraId="58ACE682">
      <w:pPr>
        <w:spacing w:before="179" w:line="222" w:lineRule="auto"/>
        <w:ind w:left="183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张  雷</w:t>
      </w:r>
      <w:r>
        <w:rPr>
          <w:rFonts w:ascii="仿宋" w:hAnsi="仿宋" w:eastAsia="仿宋" w:cs="仿宋"/>
          <w:spacing w:val="56"/>
          <w:sz w:val="30"/>
          <w:szCs w:val="30"/>
        </w:rPr>
        <w:t xml:space="preserve">  </w:t>
      </w:r>
      <w:r>
        <w:rPr>
          <w:rFonts w:ascii="仿宋" w:hAnsi="仿宋" w:eastAsia="仿宋" w:cs="仿宋"/>
          <w:sz w:val="30"/>
          <w:szCs w:val="30"/>
        </w:rPr>
        <w:t>陈浩荣</w:t>
      </w:r>
      <w:r>
        <w:rPr>
          <w:rFonts w:ascii="仿宋" w:hAnsi="仿宋" w:eastAsia="仿宋" w:cs="仿宋"/>
          <w:spacing w:val="28"/>
          <w:sz w:val="30"/>
          <w:szCs w:val="30"/>
        </w:rPr>
        <w:t xml:space="preserve">  </w:t>
      </w:r>
      <w:r>
        <w:rPr>
          <w:rFonts w:ascii="仿宋" w:hAnsi="仿宋" w:eastAsia="仿宋" w:cs="仿宋"/>
          <w:sz w:val="30"/>
          <w:szCs w:val="30"/>
        </w:rPr>
        <w:t>陈践发</w:t>
      </w:r>
      <w:r>
        <w:rPr>
          <w:rFonts w:ascii="仿宋" w:hAnsi="仿宋" w:eastAsia="仿宋" w:cs="仿宋"/>
          <w:spacing w:val="24"/>
          <w:sz w:val="30"/>
          <w:szCs w:val="30"/>
        </w:rPr>
        <w:t xml:space="preserve">  </w:t>
      </w:r>
      <w:r>
        <w:rPr>
          <w:rFonts w:ascii="仿宋" w:hAnsi="仿宋" w:eastAsia="仿宋" w:cs="仿宋"/>
          <w:sz w:val="30"/>
          <w:szCs w:val="30"/>
        </w:rPr>
        <w:t>罗情勇  姜文亚  姜振学</w:t>
      </w:r>
    </w:p>
    <w:p w14:paraId="1BBB3CCB">
      <w:pPr>
        <w:spacing w:before="208" w:line="220" w:lineRule="auto"/>
        <w:ind w:left="183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姚秀田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1"/>
          <w:sz w:val="30"/>
          <w:szCs w:val="30"/>
        </w:rPr>
        <w:t>徐樟有  郭书生  薛世团</w:t>
      </w:r>
    </w:p>
    <w:p w14:paraId="099B2B4D">
      <w:pPr>
        <w:spacing w:before="208" w:line="229" w:lineRule="auto"/>
        <w:ind w:left="724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7"/>
          <w:sz w:val="30"/>
          <w:szCs w:val="30"/>
        </w:rPr>
        <w:t>(五)大会秘书长</w:t>
      </w:r>
    </w:p>
    <w:p w14:paraId="60DA02E0">
      <w:pPr>
        <w:spacing w:before="203" w:line="221" w:lineRule="auto"/>
        <w:ind w:left="5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秘书长：万云洋</w:t>
      </w:r>
    </w:p>
    <w:p w14:paraId="4825C1D6">
      <w:pPr>
        <w:pStyle w:val="2"/>
        <w:spacing w:before="223" w:line="221" w:lineRule="auto"/>
        <w:ind w:left="604"/>
        <w:outlineLvl w:val="2"/>
        <w:rPr>
          <w:sz w:val="30"/>
          <w:szCs w:val="30"/>
        </w:rPr>
      </w:pPr>
      <w:r>
        <w:rPr>
          <w:b/>
          <w:bCs/>
          <w:spacing w:val="1"/>
          <w:sz w:val="30"/>
          <w:szCs w:val="30"/>
        </w:rPr>
        <w:t>四</w:t>
      </w:r>
      <w:r>
        <w:rPr>
          <w:spacing w:val="-74"/>
          <w:sz w:val="30"/>
          <w:szCs w:val="30"/>
        </w:rPr>
        <w:t xml:space="preserve"> </w:t>
      </w:r>
      <w:r>
        <w:rPr>
          <w:b/>
          <w:bCs/>
          <w:spacing w:val="1"/>
          <w:sz w:val="30"/>
          <w:szCs w:val="30"/>
        </w:rPr>
        <w:t>、参加人员</w:t>
      </w:r>
    </w:p>
    <w:p w14:paraId="3554F1C3">
      <w:pPr>
        <w:spacing w:before="169" w:line="345" w:lineRule="auto"/>
        <w:ind w:right="30" w:firstLine="59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国家有关部委领导；中国工程院、中国科学院院士；中国石油、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中国石化、中国海油、国家管网、延长石油等主管部门的领导及专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家；各油气田、石化、管道、工程技术、工程建设等单位主管领导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及专家；各高等院校、科研院所专家、学者及研究人员；有</w:t>
      </w:r>
      <w:r>
        <w:rPr>
          <w:rFonts w:ascii="仿宋" w:hAnsi="仿宋" w:eastAsia="仿宋" w:cs="仿宋"/>
          <w:spacing w:val="9"/>
          <w:sz w:val="30"/>
          <w:szCs w:val="30"/>
        </w:rPr>
        <w:t>关技术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8"/>
          <w:sz w:val="30"/>
          <w:szCs w:val="30"/>
        </w:rPr>
        <w:t>服务商负责人及相关人员。</w:t>
      </w:r>
    </w:p>
    <w:p w14:paraId="68E5DDBA">
      <w:pPr>
        <w:pStyle w:val="2"/>
        <w:spacing w:before="16" w:line="219" w:lineRule="auto"/>
        <w:ind w:left="604"/>
        <w:outlineLvl w:val="2"/>
        <w:rPr>
          <w:sz w:val="30"/>
          <w:szCs w:val="30"/>
        </w:rPr>
      </w:pPr>
      <w:r>
        <w:rPr>
          <w:b/>
          <w:bCs/>
          <w:spacing w:val="6"/>
          <w:sz w:val="30"/>
          <w:szCs w:val="30"/>
        </w:rPr>
        <w:t>五、会议征集论文要求</w:t>
      </w:r>
    </w:p>
    <w:p w14:paraId="10445103">
      <w:pPr>
        <w:spacing w:before="174" w:line="220" w:lineRule="auto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论文要紧密围绕会议主题，具有创新性、学术性和</w:t>
      </w:r>
      <w:r>
        <w:rPr>
          <w:rFonts w:ascii="仿宋" w:hAnsi="仿宋" w:eastAsia="仿宋" w:cs="仿宋"/>
          <w:spacing w:val="-6"/>
          <w:sz w:val="30"/>
          <w:szCs w:val="30"/>
        </w:rPr>
        <w:t>推广应用价值。</w:t>
      </w:r>
    </w:p>
    <w:p w14:paraId="1B065797">
      <w:pPr>
        <w:spacing w:before="223" w:line="232" w:lineRule="auto"/>
        <w:ind w:left="724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14"/>
          <w:sz w:val="30"/>
          <w:szCs w:val="30"/>
        </w:rPr>
        <w:t>(</w:t>
      </w:r>
      <w:r>
        <w:rPr>
          <w:rFonts w:ascii="楷体" w:hAnsi="楷体" w:eastAsia="楷体" w:cs="楷体"/>
          <w:spacing w:val="-80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14"/>
          <w:sz w:val="30"/>
          <w:szCs w:val="30"/>
        </w:rPr>
        <w:t>一</w:t>
      </w:r>
      <w:r>
        <w:rPr>
          <w:rFonts w:ascii="楷体" w:hAnsi="楷体" w:eastAsia="楷体" w:cs="楷体"/>
          <w:spacing w:val="-90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14"/>
          <w:sz w:val="30"/>
          <w:szCs w:val="30"/>
        </w:rPr>
        <w:t>)论文交流</w:t>
      </w:r>
    </w:p>
    <w:p w14:paraId="6248A20D">
      <w:pPr>
        <w:spacing w:before="203" w:line="220" w:lineRule="auto"/>
        <w:ind w:left="5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会议将遴选优秀论文参加会议交流并推荐有关期刊投稿。</w:t>
      </w:r>
    </w:p>
    <w:p w14:paraId="55C84234">
      <w:pPr>
        <w:spacing w:before="170" w:line="225" w:lineRule="auto"/>
        <w:ind w:left="724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3"/>
          <w:sz w:val="30"/>
          <w:szCs w:val="30"/>
        </w:rPr>
        <w:t>(二)论文摘要格式要求</w:t>
      </w:r>
    </w:p>
    <w:p w14:paraId="1C904256">
      <w:pPr>
        <w:pStyle w:val="2"/>
        <w:spacing w:before="220" w:line="222" w:lineRule="auto"/>
        <w:ind w:left="590"/>
        <w:rPr>
          <w:rFonts w:ascii="仿宋" w:hAnsi="仿宋" w:eastAsia="仿宋" w:cs="仿宋"/>
          <w:sz w:val="30"/>
          <w:szCs w:val="30"/>
        </w:rPr>
      </w:pPr>
      <w:r>
        <w:rPr>
          <w:spacing w:val="-6"/>
          <w:sz w:val="30"/>
          <w:szCs w:val="30"/>
        </w:rPr>
        <w:t xml:space="preserve">1. </w:t>
      </w:r>
      <w:r>
        <w:rPr>
          <w:rFonts w:ascii="仿宋" w:hAnsi="仿宋" w:eastAsia="仿宋" w:cs="仿宋"/>
          <w:spacing w:val="-6"/>
          <w:sz w:val="30"/>
          <w:szCs w:val="30"/>
        </w:rPr>
        <w:t>要求</w:t>
      </w:r>
    </w:p>
    <w:p w14:paraId="1F3E61E1">
      <w:pPr>
        <w:spacing w:before="169" w:line="222" w:lineRule="auto"/>
        <w:ind w:left="5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9"/>
          <w:sz w:val="30"/>
          <w:szCs w:val="30"/>
        </w:rPr>
        <w:t>文章用语规范；中文题目一般不超过25个字，关键词宜为5~</w:t>
      </w:r>
    </w:p>
    <w:p w14:paraId="50A638DC">
      <w:pPr>
        <w:spacing w:line="222" w:lineRule="auto"/>
        <w:rPr>
          <w:rFonts w:ascii="仿宋" w:hAnsi="仿宋" w:eastAsia="仿宋" w:cs="仿宋"/>
          <w:sz w:val="30"/>
          <w:szCs w:val="30"/>
        </w:rPr>
        <w:sectPr>
          <w:pgSz w:w="11900" w:h="16840"/>
          <w:pgMar w:top="1431" w:right="1320" w:bottom="0" w:left="1430" w:header="0" w:footer="0" w:gutter="0"/>
          <w:cols w:space="720" w:num="1"/>
        </w:sectPr>
      </w:pPr>
    </w:p>
    <w:p w14:paraId="3794B4E8">
      <w:pPr>
        <w:spacing w:before="209"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4"/>
          <w:sz w:val="30"/>
          <w:szCs w:val="30"/>
        </w:rPr>
        <w:t>8个，摘要五号字不超过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4"/>
          <w:sz w:val="30"/>
          <w:szCs w:val="30"/>
        </w:rPr>
        <w:t>一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4"/>
          <w:sz w:val="30"/>
          <w:szCs w:val="30"/>
        </w:rPr>
        <w:t>页(含图表)。</w:t>
      </w:r>
    </w:p>
    <w:p w14:paraId="28325CB6">
      <w:pPr>
        <w:pStyle w:val="2"/>
        <w:spacing w:before="189" w:line="223" w:lineRule="auto"/>
        <w:ind w:left="609"/>
        <w:rPr>
          <w:rFonts w:ascii="仿宋" w:hAnsi="仿宋" w:eastAsia="仿宋" w:cs="仿宋"/>
          <w:sz w:val="30"/>
          <w:szCs w:val="30"/>
        </w:rPr>
      </w:pPr>
      <w:r>
        <w:rPr>
          <w:spacing w:val="6"/>
          <w:sz w:val="30"/>
          <w:szCs w:val="30"/>
        </w:rPr>
        <w:t>2.</w:t>
      </w:r>
      <w:r>
        <w:rPr>
          <w:spacing w:val="-2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署名</w:t>
      </w:r>
    </w:p>
    <w:p w14:paraId="45D45D76">
      <w:pPr>
        <w:spacing w:before="209" w:line="333" w:lineRule="auto"/>
        <w:ind w:right="1" w:firstLine="60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作者单位名称应具体到二级单位，请在文章末尾注明第一作者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和通讯作者的姓名、性别、出生年月、工作单位及职称、学历、主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要研究方向(或工作内容)、详细通讯地址</w:t>
      </w:r>
      <w:r>
        <w:rPr>
          <w:rFonts w:ascii="仿宋" w:hAnsi="仿宋" w:eastAsia="仿宋" w:cs="仿宋"/>
          <w:spacing w:val="20"/>
          <w:sz w:val="30"/>
          <w:szCs w:val="30"/>
        </w:rPr>
        <w:t>、电话和电子信箱。</w:t>
      </w:r>
    </w:p>
    <w:p w14:paraId="28DB1753">
      <w:pPr>
        <w:pStyle w:val="2"/>
        <w:spacing w:before="29" w:line="345" w:lineRule="auto"/>
        <w:ind w:firstLine="609"/>
        <w:rPr>
          <w:rFonts w:ascii="仿宋" w:hAnsi="仿宋" w:eastAsia="仿宋" w:cs="仿宋"/>
          <w:sz w:val="30"/>
          <w:szCs w:val="30"/>
        </w:rPr>
      </w:pPr>
      <w:r>
        <w:rPr>
          <w:spacing w:val="7"/>
          <w:sz w:val="30"/>
          <w:szCs w:val="30"/>
        </w:rPr>
        <w:t>3.</w:t>
      </w:r>
      <w:r>
        <w:rPr>
          <w:spacing w:val="-3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所投稿件请保证文章版权的独立性，无抄袭、署名排序无争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议、文责自负。</w:t>
      </w:r>
    </w:p>
    <w:p w14:paraId="3B6AAFDB">
      <w:pPr>
        <w:spacing w:line="226" w:lineRule="auto"/>
        <w:ind w:left="784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1"/>
          <w:sz w:val="30"/>
          <w:szCs w:val="30"/>
        </w:rPr>
        <w:t>(三)论文提交时间与方式</w:t>
      </w:r>
    </w:p>
    <w:p w14:paraId="4F5001A4">
      <w:pPr>
        <w:spacing w:before="206" w:line="222" w:lineRule="auto"/>
        <w:ind w:left="60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3"/>
          <w:sz w:val="30"/>
          <w:szCs w:val="30"/>
        </w:rPr>
        <w:t>1.</w:t>
      </w:r>
      <w:r>
        <w:rPr>
          <w:rFonts w:ascii="仿宋" w:hAnsi="仿宋" w:eastAsia="仿宋" w:cs="仿宋"/>
          <w:spacing w:val="-3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征文截止日期：2026年4月27日；</w:t>
      </w:r>
    </w:p>
    <w:p w14:paraId="3AE493B3">
      <w:pPr>
        <w:spacing w:before="206" w:line="212" w:lineRule="auto"/>
        <w:ind w:left="609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 w:eastAsia="Times New Roman" w:cs="Times New Roman"/>
          <w:spacing w:val="8"/>
          <w:sz w:val="30"/>
          <w:szCs w:val="30"/>
        </w:rPr>
        <w:t xml:space="preserve">2.  </w:t>
      </w:r>
      <w:r>
        <w:rPr>
          <w:rFonts w:ascii="仿宋" w:hAnsi="仿宋" w:eastAsia="仿宋" w:cs="仿宋"/>
          <w:spacing w:val="8"/>
          <w:sz w:val="30"/>
          <w:szCs w:val="30"/>
        </w:rPr>
        <w:t>论文投送方式：将电子文档发送至</w:t>
      </w:r>
      <w:r>
        <w:rPr>
          <w:rFonts w:ascii="Times New Roman" w:hAnsi="Times New Roman" w:eastAsia="Times New Roman" w:cs="Times New Roman"/>
          <w:sz w:val="30"/>
          <w:szCs w:val="30"/>
        </w:rPr>
        <w:t>yqwswdh</w:t>
      </w:r>
      <w:r>
        <w:rPr>
          <w:rFonts w:ascii="Times New Roman" w:hAnsi="Times New Roman" w:eastAsia="Times New Roman" w:cs="Times New Roman"/>
          <w:spacing w:val="8"/>
          <w:sz w:val="30"/>
          <w:szCs w:val="30"/>
        </w:rPr>
        <w:t>@163.</w:t>
      </w:r>
      <w:r>
        <w:rPr>
          <w:rFonts w:ascii="Times New Roman" w:hAnsi="Times New Roman" w:eastAsia="Times New Roman" w:cs="Times New Roman"/>
          <w:sz w:val="30"/>
          <w:szCs w:val="30"/>
        </w:rPr>
        <w:t>com</w:t>
      </w:r>
      <w:r>
        <w:rPr>
          <w:rFonts w:ascii="Times New Roman" w:hAnsi="Times New Roman" w:eastAsia="Times New Roman" w:cs="Times New Roman"/>
          <w:spacing w:val="8"/>
          <w:sz w:val="30"/>
          <w:szCs w:val="30"/>
        </w:rPr>
        <w:t>;</w:t>
      </w:r>
    </w:p>
    <w:p w14:paraId="122342AE">
      <w:pPr>
        <w:pStyle w:val="2"/>
        <w:spacing w:before="209" w:line="223" w:lineRule="auto"/>
        <w:ind w:left="609"/>
        <w:rPr>
          <w:rFonts w:ascii="仿宋" w:hAnsi="仿宋" w:eastAsia="仿宋" w:cs="仿宋"/>
          <w:sz w:val="30"/>
          <w:szCs w:val="30"/>
        </w:rPr>
      </w:pPr>
      <w:r>
        <w:rPr>
          <w:spacing w:val="6"/>
          <w:sz w:val="30"/>
          <w:szCs w:val="30"/>
        </w:rPr>
        <w:t>3.</w:t>
      </w:r>
      <w:r>
        <w:rPr>
          <w:spacing w:val="-4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联系方式：010-83618968。</w:t>
      </w:r>
    </w:p>
    <w:p w14:paraId="05FDAFC7">
      <w:pPr>
        <w:pStyle w:val="2"/>
        <w:spacing w:before="203" w:line="219" w:lineRule="auto"/>
        <w:ind w:left="614"/>
        <w:outlineLvl w:val="2"/>
        <w:rPr>
          <w:sz w:val="30"/>
          <w:szCs w:val="30"/>
        </w:rPr>
      </w:pPr>
      <w:r>
        <w:rPr>
          <w:b/>
          <w:bCs/>
          <w:spacing w:val="8"/>
          <w:sz w:val="30"/>
          <w:szCs w:val="30"/>
        </w:rPr>
        <w:t>六、会议时间及地点</w:t>
      </w:r>
    </w:p>
    <w:p w14:paraId="494FEAB2">
      <w:pPr>
        <w:spacing w:before="208" w:line="222" w:lineRule="auto"/>
        <w:ind w:left="60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3"/>
          <w:sz w:val="30"/>
          <w:szCs w:val="30"/>
        </w:rPr>
        <w:t>1.</w:t>
      </w:r>
      <w:r>
        <w:rPr>
          <w:rFonts w:ascii="仿宋" w:hAnsi="仿宋" w:eastAsia="仿宋" w:cs="仿宋"/>
          <w:spacing w:val="-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3"/>
          <w:sz w:val="30"/>
          <w:szCs w:val="30"/>
        </w:rPr>
        <w:t>会议时间：2026年5月27日-31</w:t>
      </w:r>
      <w:r>
        <w:rPr>
          <w:rFonts w:ascii="仿宋" w:hAnsi="仿宋" w:eastAsia="仿宋" w:cs="仿宋"/>
          <w:spacing w:val="-2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3"/>
          <w:sz w:val="30"/>
          <w:szCs w:val="30"/>
        </w:rPr>
        <w:t>日(27日全天报到</w:t>
      </w:r>
      <w:r>
        <w:rPr>
          <w:rFonts w:ascii="仿宋" w:hAnsi="仿宋" w:eastAsia="仿宋" w:cs="仿宋"/>
          <w:spacing w:val="32"/>
          <w:sz w:val="30"/>
          <w:szCs w:val="30"/>
        </w:rPr>
        <w:t>);</w:t>
      </w:r>
    </w:p>
    <w:p w14:paraId="36A59B17">
      <w:pPr>
        <w:pStyle w:val="2"/>
        <w:spacing w:before="196" w:line="221" w:lineRule="auto"/>
        <w:ind w:left="609"/>
        <w:rPr>
          <w:rFonts w:ascii="仿宋" w:hAnsi="仿宋" w:eastAsia="仿宋" w:cs="仿宋"/>
          <w:sz w:val="30"/>
          <w:szCs w:val="30"/>
        </w:rPr>
      </w:pPr>
      <w:r>
        <w:rPr>
          <w:spacing w:val="23"/>
          <w:sz w:val="30"/>
          <w:szCs w:val="30"/>
        </w:rPr>
        <w:t>2.</w:t>
      </w:r>
      <w:r>
        <w:rPr>
          <w:spacing w:val="-4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会议地点：浙江省绍兴市(详见报到通</w:t>
      </w:r>
      <w:r>
        <w:rPr>
          <w:rFonts w:ascii="仿宋" w:hAnsi="仿宋" w:eastAsia="仿宋" w:cs="仿宋"/>
          <w:spacing w:val="22"/>
          <w:sz w:val="30"/>
          <w:szCs w:val="30"/>
        </w:rPr>
        <w:t>知)。</w:t>
      </w:r>
    </w:p>
    <w:p w14:paraId="626D85A5">
      <w:pPr>
        <w:pStyle w:val="2"/>
        <w:spacing w:before="180" w:line="219" w:lineRule="auto"/>
        <w:ind w:left="614"/>
        <w:outlineLvl w:val="2"/>
        <w:rPr>
          <w:sz w:val="30"/>
          <w:szCs w:val="30"/>
        </w:rPr>
      </w:pPr>
      <w:r>
        <w:rPr>
          <w:b/>
          <w:bCs/>
          <w:spacing w:val="8"/>
          <w:sz w:val="30"/>
          <w:szCs w:val="30"/>
        </w:rPr>
        <w:t>七、参会报名与住房预订</w:t>
      </w:r>
    </w:p>
    <w:p w14:paraId="174DEB69">
      <w:pPr>
        <w:pStyle w:val="2"/>
        <w:spacing w:before="201" w:line="343" w:lineRule="auto"/>
        <w:ind w:firstLine="609"/>
        <w:jc w:val="both"/>
        <w:rPr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各单位可集体组团报名或个人报名参加会议(非论文作者均可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2"/>
          <w:sz w:val="30"/>
          <w:szCs w:val="30"/>
        </w:rPr>
        <w:t>报名)。请参会代表认真填写报名回执表(见附件),并标明</w:t>
      </w:r>
      <w:r>
        <w:rPr>
          <w:rFonts w:ascii="仿宋" w:hAnsi="仿宋" w:eastAsia="仿宋" w:cs="仿宋"/>
          <w:spacing w:val="31"/>
          <w:sz w:val="30"/>
          <w:szCs w:val="30"/>
        </w:rPr>
        <w:t>住房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8"/>
          <w:sz w:val="30"/>
          <w:szCs w:val="30"/>
        </w:rPr>
        <w:t>要求，将报名表通过电子邮件发至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</w:rPr>
        <w:t>yqwswdh</w:t>
      </w:r>
      <w:r>
        <w:rPr>
          <w:rFonts w:ascii="Times New Roman" w:hAnsi="Times New Roman" w:eastAsia="Times New Roman" w:cs="Times New Roman"/>
          <w:spacing w:val="28"/>
          <w:sz w:val="30"/>
          <w:szCs w:val="30"/>
        </w:rPr>
        <w:t>@163.</w:t>
      </w:r>
      <w:r>
        <w:rPr>
          <w:rFonts w:ascii="Times New Roman" w:hAnsi="Times New Roman" w:eastAsia="Times New Roman" w:cs="Times New Roman"/>
          <w:sz w:val="30"/>
          <w:szCs w:val="30"/>
        </w:rPr>
        <w:t>com</w:t>
      </w:r>
      <w:r>
        <w:rPr>
          <w:rFonts w:ascii="Times New Roman" w:hAnsi="Times New Roman" w:eastAsia="Times New Roman" w:cs="Times New Roman"/>
          <w:spacing w:val="3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8"/>
          <w:sz w:val="30"/>
          <w:szCs w:val="30"/>
        </w:rPr>
        <w:t>或传真至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010-83618968</w:t>
      </w:r>
      <w:r>
        <w:rPr>
          <w:spacing w:val="-1"/>
          <w:sz w:val="30"/>
          <w:szCs w:val="30"/>
        </w:rPr>
        <w:t>。</w:t>
      </w:r>
    </w:p>
    <w:p w14:paraId="5DC159D2">
      <w:pPr>
        <w:pStyle w:val="2"/>
        <w:spacing w:before="26" w:line="220" w:lineRule="auto"/>
        <w:ind w:left="614"/>
        <w:outlineLvl w:val="2"/>
        <w:rPr>
          <w:sz w:val="30"/>
          <w:szCs w:val="30"/>
        </w:rPr>
      </w:pPr>
      <w:r>
        <w:rPr>
          <w:b/>
          <w:bCs/>
          <w:spacing w:val="10"/>
          <w:sz w:val="30"/>
          <w:szCs w:val="30"/>
        </w:rPr>
        <w:t>八、联系方式</w:t>
      </w:r>
    </w:p>
    <w:p w14:paraId="31CA47DA">
      <w:pPr>
        <w:spacing w:before="192" w:line="222" w:lineRule="auto"/>
        <w:ind w:left="60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总召集人：李  阳</w:t>
      </w:r>
      <w:r>
        <w:rPr>
          <w:rFonts w:ascii="仿宋" w:hAnsi="仿宋" w:eastAsia="仿宋" w:cs="仿宋"/>
          <w:spacing w:val="37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2"/>
          <w:sz w:val="30"/>
          <w:szCs w:val="30"/>
        </w:rPr>
        <w:t>张水昌</w:t>
      </w:r>
      <w:r>
        <w:rPr>
          <w:rFonts w:ascii="仿宋" w:hAnsi="仿宋" w:eastAsia="仿宋" w:cs="仿宋"/>
          <w:spacing w:val="32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2"/>
          <w:sz w:val="30"/>
          <w:szCs w:val="30"/>
        </w:rPr>
        <w:t>吴小林</w:t>
      </w:r>
    </w:p>
    <w:p w14:paraId="0D56B10F">
      <w:pPr>
        <w:spacing w:before="178" w:line="221" w:lineRule="auto"/>
        <w:ind w:left="60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0"/>
          <w:sz w:val="30"/>
          <w:szCs w:val="30"/>
        </w:rPr>
        <w:t>联系人：万云洋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30"/>
          <w:sz w:val="30"/>
          <w:szCs w:val="30"/>
        </w:rPr>
        <w:t>穆同雨  许爱华</w:t>
      </w:r>
    </w:p>
    <w:p w14:paraId="3291835C">
      <w:pPr>
        <w:pStyle w:val="2"/>
        <w:spacing w:before="195" w:line="223" w:lineRule="auto"/>
        <w:ind w:left="609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电    话：010-83618968</w:t>
      </w:r>
      <w:r>
        <w:rPr>
          <w:rFonts w:ascii="仿宋" w:hAnsi="仿宋" w:eastAsia="仿宋" w:cs="仿宋"/>
          <w:spacing w:val="21"/>
          <w:sz w:val="30"/>
          <w:szCs w:val="30"/>
        </w:rPr>
        <w:t xml:space="preserve">  </w:t>
      </w:r>
      <w:r>
        <w:rPr>
          <w:spacing w:val="2"/>
          <w:sz w:val="30"/>
          <w:szCs w:val="30"/>
        </w:rPr>
        <w:t>80166523</w:t>
      </w:r>
      <w:r>
        <w:rPr>
          <w:spacing w:val="31"/>
          <w:sz w:val="30"/>
          <w:szCs w:val="30"/>
        </w:rPr>
        <w:t xml:space="preserve">  </w:t>
      </w:r>
      <w:r>
        <w:rPr>
          <w:rFonts w:ascii="Times New Roman" w:hAnsi="Times New Roman" w:eastAsia="Times New Roman" w:cs="Times New Roman"/>
          <w:spacing w:val="2"/>
          <w:position w:val="-2"/>
          <w:sz w:val="30"/>
          <w:szCs w:val="30"/>
        </w:rPr>
        <w:t>1831123</w:t>
      </w:r>
      <w:r>
        <w:rPr>
          <w:rFonts w:ascii="Times New Roman" w:hAnsi="Times New Roman" w:eastAsia="Times New Roman" w:cs="Times New Roman"/>
          <w:spacing w:val="1"/>
          <w:position w:val="-2"/>
          <w:sz w:val="30"/>
          <w:szCs w:val="30"/>
        </w:rPr>
        <w:t>9760</w:t>
      </w:r>
    </w:p>
    <w:p w14:paraId="428766E0">
      <w:pPr>
        <w:spacing w:before="258" w:line="223" w:lineRule="auto"/>
        <w:ind w:left="60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>传</w:t>
      </w:r>
      <w:r>
        <w:rPr>
          <w:rFonts w:ascii="仿宋" w:hAnsi="仿宋" w:eastAsia="仿宋" w:cs="仿宋"/>
          <w:spacing w:val="20"/>
          <w:sz w:val="30"/>
          <w:szCs w:val="30"/>
        </w:rPr>
        <w:t xml:space="preserve">    </w:t>
      </w:r>
      <w:r>
        <w:rPr>
          <w:rFonts w:ascii="仿宋" w:hAnsi="仿宋" w:eastAsia="仿宋" w:cs="仿宋"/>
          <w:spacing w:val="7"/>
          <w:sz w:val="30"/>
          <w:szCs w:val="30"/>
        </w:rPr>
        <w:t>真：010-83618968</w:t>
      </w:r>
    </w:p>
    <w:p w14:paraId="57A3B255">
      <w:pPr>
        <w:spacing w:line="223" w:lineRule="auto"/>
        <w:rPr>
          <w:rFonts w:ascii="仿宋" w:hAnsi="仿宋" w:eastAsia="仿宋" w:cs="仿宋"/>
          <w:sz w:val="30"/>
          <w:szCs w:val="30"/>
        </w:rPr>
        <w:sectPr>
          <w:pgSz w:w="11900" w:h="16840"/>
          <w:pgMar w:top="1431" w:right="1472" w:bottom="0" w:left="1400" w:header="0" w:footer="0" w:gutter="0"/>
          <w:cols w:space="720" w:num="1"/>
        </w:sectPr>
      </w:pPr>
    </w:p>
    <w:p w14:paraId="41945F77">
      <w:pPr>
        <w:spacing w:before="168" w:line="217" w:lineRule="auto"/>
        <w:ind w:left="354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-15"/>
          <w:position w:val="1"/>
          <w:sz w:val="31"/>
          <w:szCs w:val="31"/>
        </w:rPr>
        <w:t>邮</w:t>
      </w:r>
      <w:r>
        <w:rPr>
          <w:rFonts w:ascii="仿宋" w:hAnsi="仿宋" w:eastAsia="仿宋" w:cs="仿宋"/>
          <w:spacing w:val="18"/>
          <w:position w:val="1"/>
          <w:sz w:val="31"/>
          <w:szCs w:val="31"/>
        </w:rPr>
        <w:t xml:space="preserve">    </w:t>
      </w:r>
      <w:r>
        <w:rPr>
          <w:rFonts w:ascii="仿宋" w:hAnsi="仿宋" w:eastAsia="仿宋" w:cs="仿宋"/>
          <w:b/>
          <w:bCs/>
          <w:spacing w:val="-15"/>
          <w:sz w:val="31"/>
          <w:szCs w:val="31"/>
        </w:rPr>
        <w:t>箱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5"/>
          <w:sz w:val="31"/>
          <w:szCs w:val="31"/>
        </w:rPr>
        <w:t>：</w:t>
      </w:r>
      <w:r>
        <w:rPr>
          <w:rFonts w:ascii="Times New Roman" w:hAnsi="Times New Roman" w:eastAsia="Times New Roman" w:cs="Times New Roman"/>
          <w:b/>
          <w:bCs/>
          <w:spacing w:val="-15"/>
          <w:sz w:val="31"/>
          <w:szCs w:val="31"/>
        </w:rPr>
        <w:t>mu1996@cup.edu.cn</w:t>
      </w:r>
    </w:p>
    <w:p w14:paraId="05FA2E5C">
      <w:pPr>
        <w:spacing w:before="183" w:line="222" w:lineRule="auto"/>
        <w:ind w:left="3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地</w:t>
      </w:r>
      <w:r>
        <w:rPr>
          <w:rFonts w:ascii="仿宋" w:hAnsi="仿宋" w:eastAsia="仿宋" w:cs="仿宋"/>
          <w:spacing w:val="54"/>
          <w:sz w:val="31"/>
          <w:szCs w:val="31"/>
        </w:rPr>
        <w:t xml:space="preserve">   </w:t>
      </w: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址：北京市昌平区府学路18号</w:t>
      </w:r>
    </w:p>
    <w:p w14:paraId="2718CA65">
      <w:pPr>
        <w:spacing w:before="201" w:line="222" w:lineRule="auto"/>
        <w:ind w:left="3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附    件：大会报名回执表</w:t>
      </w:r>
    </w:p>
    <w:p w14:paraId="0B9971F6">
      <w:pPr>
        <w:spacing w:line="241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118110</wp:posOffset>
            </wp:positionV>
            <wp:extent cx="1537970" cy="15176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7730" cy="1517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13125D">
      <w:pPr>
        <w:spacing w:line="241" w:lineRule="auto"/>
        <w:rPr>
          <w:rFonts w:ascii="Arial"/>
          <w:sz w:val="21"/>
        </w:rPr>
      </w:pPr>
    </w:p>
    <w:p w14:paraId="4496FEAA">
      <w:pPr>
        <w:spacing w:line="242" w:lineRule="auto"/>
        <w:rPr>
          <w:rFonts w:ascii="Arial"/>
          <w:sz w:val="21"/>
        </w:rPr>
      </w:pPr>
    </w:p>
    <w:p w14:paraId="51AF72D2">
      <w:pPr>
        <w:spacing w:line="242" w:lineRule="auto"/>
        <w:rPr>
          <w:rFonts w:ascii="Arial"/>
          <w:sz w:val="21"/>
        </w:rPr>
      </w:pPr>
    </w:p>
    <w:p w14:paraId="1F14B4EC">
      <w:pPr>
        <w:spacing w:line="242" w:lineRule="auto"/>
        <w:rPr>
          <w:rFonts w:ascii="Arial"/>
          <w:sz w:val="21"/>
        </w:rPr>
      </w:pPr>
    </w:p>
    <w:p w14:paraId="43BDC610">
      <w:pPr>
        <w:spacing w:before="101" w:line="222" w:lineRule="auto"/>
        <w:ind w:left="5645"/>
        <w:rPr>
          <w:rFonts w:ascii="仿宋" w:hAnsi="仿宋" w:eastAsia="仿宋" w:cs="仿宋"/>
          <w:sz w:val="31"/>
          <w:szCs w:val="31"/>
        </w:rPr>
      </w:pPr>
      <w:r>
        <w:pict>
          <v:shape id="_x0000_s1026" o:spid="_x0000_s1026" o:spt="202" type="#_x0000_t202" style="position:absolute;left:0pt;margin-left:16.7pt;margin-top:3.55pt;height:20.7pt;width:154.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74C3570">
                  <w:pPr>
                    <w:spacing w:before="20" w:line="222" w:lineRule="auto"/>
                    <w:ind w:left="20"/>
                    <w:rPr>
                      <w:rFonts w:ascii="仿宋" w:hAnsi="仿宋" w:eastAsia="仿宋" w:cs="仿宋"/>
                      <w:sz w:val="31"/>
                      <w:szCs w:val="31"/>
                    </w:rPr>
                  </w:pPr>
                  <w:r>
                    <w:rPr>
                      <w:rFonts w:ascii="仿宋" w:hAnsi="仿宋" w:eastAsia="仿宋" w:cs="仿宋"/>
                      <w:spacing w:val="25"/>
                      <w:sz w:val="31"/>
                      <w:szCs w:val="31"/>
                    </w:rPr>
                    <w:t>中国石油大学(北京)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3317875</wp:posOffset>
            </wp:positionH>
            <wp:positionV relativeFrom="paragraph">
              <wp:posOffset>-601980</wp:posOffset>
            </wp:positionV>
            <wp:extent cx="1562100" cy="15557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2079" cy="1555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3"/>
          <w:sz w:val="31"/>
          <w:szCs w:val="31"/>
        </w:rPr>
        <w:t>中国石油学会</w:t>
      </w:r>
    </w:p>
    <w:p w14:paraId="669FFFCE">
      <w:pPr>
        <w:spacing w:before="164" w:line="221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微生物资源与工程专业委员会</w:t>
      </w:r>
    </w:p>
    <w:p w14:paraId="1071A270">
      <w:pPr>
        <w:spacing w:before="192" w:line="222" w:lineRule="auto"/>
        <w:ind w:left="52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0"/>
          <w:sz w:val="31"/>
          <w:szCs w:val="31"/>
        </w:rPr>
        <w:t>2026年3月16日</w:t>
      </w:r>
    </w:p>
    <w:p w14:paraId="7E7128D0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pgSz w:w="11900" w:h="16830"/>
          <w:pgMar w:top="1430" w:right="1540" w:bottom="0" w:left="1785" w:header="0" w:footer="0" w:gutter="0"/>
          <w:cols w:space="720" w:num="1"/>
        </w:sectPr>
      </w:pPr>
    </w:p>
    <w:p w14:paraId="5E7DDBF0">
      <w:pPr>
        <w:spacing w:line="347" w:lineRule="auto"/>
        <w:rPr>
          <w:rFonts w:ascii="Arial"/>
          <w:sz w:val="21"/>
        </w:rPr>
      </w:pPr>
    </w:p>
    <w:p w14:paraId="20B2CB19">
      <w:pPr>
        <w:spacing w:line="348" w:lineRule="auto"/>
        <w:rPr>
          <w:rFonts w:ascii="Arial"/>
          <w:sz w:val="21"/>
        </w:rPr>
      </w:pPr>
    </w:p>
    <w:p w14:paraId="4E93627D">
      <w:pPr>
        <w:pStyle w:val="2"/>
        <w:spacing w:before="84" w:line="219" w:lineRule="auto"/>
        <w:ind w:left="508"/>
        <w:rPr>
          <w:sz w:val="26"/>
          <w:szCs w:val="26"/>
        </w:rPr>
      </w:pPr>
      <w:r>
        <w:rPr>
          <w:b/>
          <w:bCs/>
          <w:spacing w:val="-16"/>
          <w:sz w:val="26"/>
          <w:szCs w:val="26"/>
        </w:rPr>
        <w:t>附</w:t>
      </w:r>
      <w:r>
        <w:rPr>
          <w:spacing w:val="-20"/>
          <w:sz w:val="26"/>
          <w:szCs w:val="26"/>
        </w:rPr>
        <w:t xml:space="preserve"> </w:t>
      </w:r>
      <w:r>
        <w:rPr>
          <w:b/>
          <w:bCs/>
          <w:spacing w:val="-16"/>
          <w:sz w:val="26"/>
          <w:szCs w:val="26"/>
        </w:rPr>
        <w:t>件</w:t>
      </w:r>
      <w:r>
        <w:rPr>
          <w:spacing w:val="-29"/>
          <w:sz w:val="26"/>
          <w:szCs w:val="26"/>
        </w:rPr>
        <w:t xml:space="preserve"> </w:t>
      </w:r>
      <w:r>
        <w:rPr>
          <w:b/>
          <w:bCs/>
          <w:spacing w:val="-16"/>
          <w:sz w:val="26"/>
          <w:szCs w:val="26"/>
        </w:rPr>
        <w:t>：</w:t>
      </w:r>
    </w:p>
    <w:p w14:paraId="7ABAF2C0">
      <w:pPr>
        <w:pStyle w:val="2"/>
        <w:spacing w:before="137" w:line="237" w:lineRule="auto"/>
        <w:ind w:left="4000" w:right="956" w:hanging="3049"/>
        <w:rPr>
          <w:sz w:val="43"/>
          <w:szCs w:val="43"/>
        </w:rPr>
      </w:pPr>
      <w:r>
        <w:rPr>
          <w:b/>
          <w:bCs/>
          <w:spacing w:val="-4"/>
          <w:sz w:val="43"/>
          <w:szCs w:val="43"/>
        </w:rPr>
        <w:t>第一届全国油气微生物资源与工程学术年会</w:t>
      </w:r>
      <w:r>
        <w:rPr>
          <w:spacing w:val="15"/>
          <w:sz w:val="43"/>
          <w:szCs w:val="43"/>
        </w:rPr>
        <w:t xml:space="preserve"> </w:t>
      </w:r>
      <w:r>
        <w:rPr>
          <w:b/>
          <w:bCs/>
          <w:spacing w:val="-3"/>
          <w:sz w:val="43"/>
          <w:szCs w:val="43"/>
        </w:rPr>
        <w:t>报名回执表</w:t>
      </w:r>
    </w:p>
    <w:tbl>
      <w:tblPr>
        <w:tblStyle w:val="5"/>
        <w:tblW w:w="1009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1568"/>
        <w:gridCol w:w="1259"/>
        <w:gridCol w:w="1758"/>
        <w:gridCol w:w="1458"/>
        <w:gridCol w:w="2227"/>
      </w:tblGrid>
      <w:tr w14:paraId="26FB0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823" w:type="dxa"/>
            <w:vAlign w:val="top"/>
          </w:tcPr>
          <w:p w14:paraId="07DBB7C2">
            <w:pPr>
              <w:pStyle w:val="6"/>
              <w:spacing w:before="148" w:line="200" w:lineRule="auto"/>
              <w:ind w:left="505"/>
            </w:pPr>
            <w:r>
              <w:rPr>
                <w:spacing w:val="-8"/>
              </w:rPr>
              <w:t>单</w:t>
            </w:r>
            <w:r>
              <w:rPr>
                <w:spacing w:val="39"/>
              </w:rPr>
              <w:t xml:space="preserve"> </w:t>
            </w:r>
            <w:r>
              <w:rPr>
                <w:spacing w:val="-8"/>
              </w:rPr>
              <w:t>位</w:t>
            </w:r>
          </w:p>
        </w:tc>
        <w:tc>
          <w:tcPr>
            <w:tcW w:w="2827" w:type="dxa"/>
            <w:gridSpan w:val="2"/>
            <w:vAlign w:val="top"/>
          </w:tcPr>
          <w:p w14:paraId="1C6B70AB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vAlign w:val="top"/>
          </w:tcPr>
          <w:p w14:paraId="03CB911B">
            <w:pPr>
              <w:pStyle w:val="6"/>
              <w:spacing w:before="148" w:line="200" w:lineRule="auto"/>
              <w:ind w:left="474"/>
            </w:pPr>
            <w:r>
              <w:rPr>
                <w:spacing w:val="-19"/>
              </w:rPr>
              <w:t>邮</w:t>
            </w:r>
            <w:r>
              <w:rPr>
                <w:spacing w:val="75"/>
              </w:rPr>
              <w:t xml:space="preserve"> </w:t>
            </w:r>
            <w:r>
              <w:rPr>
                <w:spacing w:val="-19"/>
              </w:rPr>
              <w:t>编</w:t>
            </w:r>
          </w:p>
        </w:tc>
        <w:tc>
          <w:tcPr>
            <w:tcW w:w="3685" w:type="dxa"/>
            <w:gridSpan w:val="2"/>
            <w:vAlign w:val="top"/>
          </w:tcPr>
          <w:p w14:paraId="1523387C">
            <w:pPr>
              <w:rPr>
                <w:rFonts w:ascii="Arial"/>
                <w:sz w:val="21"/>
              </w:rPr>
            </w:pPr>
          </w:p>
        </w:tc>
      </w:tr>
      <w:tr w14:paraId="57B66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823" w:type="dxa"/>
            <w:vAlign w:val="top"/>
          </w:tcPr>
          <w:p w14:paraId="43ACBA66">
            <w:pPr>
              <w:pStyle w:val="6"/>
              <w:spacing w:before="119" w:line="225" w:lineRule="auto"/>
              <w:ind w:left="424"/>
            </w:pPr>
            <w:r>
              <w:rPr>
                <w:spacing w:val="-7"/>
              </w:rPr>
              <w:t>地</w:t>
            </w:r>
            <w:r>
              <w:rPr>
                <w:spacing w:val="20"/>
              </w:rPr>
              <w:t xml:space="preserve">  </w:t>
            </w:r>
            <w:r>
              <w:rPr>
                <w:spacing w:val="-7"/>
              </w:rPr>
              <w:t>址</w:t>
            </w:r>
          </w:p>
        </w:tc>
        <w:tc>
          <w:tcPr>
            <w:tcW w:w="2827" w:type="dxa"/>
            <w:gridSpan w:val="2"/>
            <w:vAlign w:val="top"/>
          </w:tcPr>
          <w:p w14:paraId="1D48D864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vAlign w:val="top"/>
          </w:tcPr>
          <w:p w14:paraId="2DD71702">
            <w:pPr>
              <w:pStyle w:val="6"/>
              <w:spacing w:before="107" w:line="221" w:lineRule="auto"/>
              <w:ind w:left="414"/>
            </w:pPr>
            <w:r>
              <w:rPr>
                <w:spacing w:val="-25"/>
              </w:rPr>
              <w:t>电</w:t>
            </w:r>
            <w:r>
              <w:rPr>
                <w:spacing w:val="17"/>
              </w:rPr>
              <w:t xml:space="preserve">  </w:t>
            </w:r>
            <w:r>
              <w:rPr>
                <w:spacing w:val="-25"/>
              </w:rPr>
              <w:t>话</w:t>
            </w:r>
          </w:p>
        </w:tc>
        <w:tc>
          <w:tcPr>
            <w:tcW w:w="3685" w:type="dxa"/>
            <w:gridSpan w:val="2"/>
            <w:vAlign w:val="top"/>
          </w:tcPr>
          <w:p w14:paraId="6B7B02F7">
            <w:pPr>
              <w:rPr>
                <w:rFonts w:ascii="Arial"/>
                <w:sz w:val="21"/>
              </w:rPr>
            </w:pPr>
          </w:p>
        </w:tc>
      </w:tr>
      <w:tr w14:paraId="388EC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23" w:type="dxa"/>
            <w:vAlign w:val="top"/>
          </w:tcPr>
          <w:p w14:paraId="59414931">
            <w:pPr>
              <w:pStyle w:val="6"/>
              <w:spacing w:before="147" w:line="197" w:lineRule="auto"/>
              <w:ind w:left="424"/>
            </w:pPr>
            <w:r>
              <w:rPr>
                <w:spacing w:val="4"/>
              </w:rPr>
              <w:t>联系人</w:t>
            </w:r>
          </w:p>
        </w:tc>
        <w:tc>
          <w:tcPr>
            <w:tcW w:w="2827" w:type="dxa"/>
            <w:gridSpan w:val="2"/>
            <w:vAlign w:val="top"/>
          </w:tcPr>
          <w:p w14:paraId="0FB67F78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vAlign w:val="top"/>
          </w:tcPr>
          <w:p w14:paraId="788D68B7">
            <w:pPr>
              <w:pStyle w:val="6"/>
              <w:spacing w:before="142" w:line="200" w:lineRule="auto"/>
              <w:ind w:left="395"/>
            </w:pPr>
            <w:r>
              <w:rPr>
                <w:spacing w:val="-5"/>
              </w:rPr>
              <w:t>传</w:t>
            </w:r>
            <w:r>
              <w:rPr>
                <w:spacing w:val="19"/>
              </w:rPr>
              <w:t xml:space="preserve">  </w:t>
            </w:r>
            <w:r>
              <w:rPr>
                <w:spacing w:val="-5"/>
              </w:rPr>
              <w:t>真</w:t>
            </w:r>
          </w:p>
        </w:tc>
        <w:tc>
          <w:tcPr>
            <w:tcW w:w="3685" w:type="dxa"/>
            <w:gridSpan w:val="2"/>
            <w:vAlign w:val="top"/>
          </w:tcPr>
          <w:p w14:paraId="14C27F6C">
            <w:pPr>
              <w:rPr>
                <w:rFonts w:ascii="Arial"/>
                <w:sz w:val="21"/>
              </w:rPr>
            </w:pPr>
          </w:p>
        </w:tc>
      </w:tr>
      <w:tr w14:paraId="4F8C4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23" w:type="dxa"/>
            <w:vAlign w:val="top"/>
          </w:tcPr>
          <w:p w14:paraId="467F9038">
            <w:pPr>
              <w:pStyle w:val="6"/>
              <w:spacing w:before="143" w:line="200" w:lineRule="auto"/>
              <w:ind w:left="505"/>
            </w:pPr>
            <w:r>
              <w:rPr>
                <w:spacing w:val="-7"/>
              </w:rPr>
              <w:t>手</w:t>
            </w:r>
            <w:r>
              <w:rPr>
                <w:spacing w:val="36"/>
              </w:rPr>
              <w:t xml:space="preserve"> </w:t>
            </w:r>
            <w:r>
              <w:rPr>
                <w:spacing w:val="-7"/>
              </w:rPr>
              <w:t>机</w:t>
            </w:r>
          </w:p>
        </w:tc>
        <w:tc>
          <w:tcPr>
            <w:tcW w:w="2827" w:type="dxa"/>
            <w:gridSpan w:val="2"/>
            <w:vAlign w:val="top"/>
          </w:tcPr>
          <w:p w14:paraId="37A6BE20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vAlign w:val="top"/>
          </w:tcPr>
          <w:p w14:paraId="58C03A6E">
            <w:pPr>
              <w:pStyle w:val="6"/>
              <w:spacing w:before="146" w:line="198" w:lineRule="auto"/>
              <w:ind w:left="414"/>
            </w:pPr>
            <w:r>
              <w:rPr>
                <w:spacing w:val="-19"/>
              </w:rPr>
              <w:t>邮</w:t>
            </w:r>
            <w:r>
              <w:rPr>
                <w:spacing w:val="15"/>
              </w:rPr>
              <w:t xml:space="preserve">  </w:t>
            </w:r>
            <w:r>
              <w:rPr>
                <w:spacing w:val="-19"/>
              </w:rPr>
              <w:t>箱</w:t>
            </w:r>
          </w:p>
        </w:tc>
        <w:tc>
          <w:tcPr>
            <w:tcW w:w="3685" w:type="dxa"/>
            <w:gridSpan w:val="2"/>
            <w:vAlign w:val="top"/>
          </w:tcPr>
          <w:p w14:paraId="66115F1F">
            <w:pPr>
              <w:rPr>
                <w:rFonts w:ascii="Arial"/>
                <w:sz w:val="21"/>
              </w:rPr>
            </w:pPr>
          </w:p>
        </w:tc>
      </w:tr>
      <w:tr w14:paraId="258AD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093" w:type="dxa"/>
            <w:gridSpan w:val="6"/>
            <w:vAlign w:val="top"/>
          </w:tcPr>
          <w:p w14:paraId="68C2F8B5">
            <w:pPr>
              <w:pStyle w:val="6"/>
              <w:spacing w:before="128" w:line="202" w:lineRule="auto"/>
              <w:ind w:left="4409"/>
            </w:pPr>
            <w:r>
              <w:rPr>
                <w:b/>
                <w:bCs/>
                <w:spacing w:val="5"/>
              </w:rPr>
              <w:t>参会人员</w:t>
            </w:r>
          </w:p>
        </w:tc>
      </w:tr>
      <w:tr w14:paraId="048E1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23" w:type="dxa"/>
            <w:vAlign w:val="top"/>
          </w:tcPr>
          <w:p w14:paraId="2F9BC3DB">
            <w:pPr>
              <w:pStyle w:val="6"/>
              <w:spacing w:before="145" w:line="199" w:lineRule="auto"/>
              <w:ind w:left="445"/>
            </w:pPr>
            <w:r>
              <w:rPr>
                <w:spacing w:val="-7"/>
              </w:rPr>
              <w:t>姓</w:t>
            </w:r>
            <w:r>
              <w:rPr>
                <w:spacing w:val="15"/>
              </w:rPr>
              <w:t xml:space="preserve">  </w:t>
            </w:r>
            <w:r>
              <w:rPr>
                <w:spacing w:val="-7"/>
              </w:rPr>
              <w:t>名</w:t>
            </w:r>
          </w:p>
        </w:tc>
        <w:tc>
          <w:tcPr>
            <w:tcW w:w="1568" w:type="dxa"/>
            <w:vAlign w:val="top"/>
          </w:tcPr>
          <w:p w14:paraId="506A0910">
            <w:pPr>
              <w:pStyle w:val="6"/>
              <w:spacing w:before="97" w:line="220" w:lineRule="auto"/>
              <w:ind w:left="321"/>
            </w:pPr>
            <w:r>
              <w:rPr>
                <w:spacing w:val="-9"/>
              </w:rPr>
              <w:t>性</w:t>
            </w:r>
            <w:r>
              <w:rPr>
                <w:spacing w:val="59"/>
              </w:rPr>
              <w:t xml:space="preserve"> </w:t>
            </w:r>
            <w:r>
              <w:rPr>
                <w:spacing w:val="-9"/>
              </w:rPr>
              <w:t>别</w:t>
            </w:r>
          </w:p>
        </w:tc>
        <w:tc>
          <w:tcPr>
            <w:tcW w:w="1259" w:type="dxa"/>
            <w:vAlign w:val="top"/>
          </w:tcPr>
          <w:p w14:paraId="0BE77175">
            <w:pPr>
              <w:pStyle w:val="6"/>
              <w:spacing w:before="167" w:line="186" w:lineRule="auto"/>
              <w:ind w:left="193"/>
            </w:pPr>
            <w:r>
              <w:rPr>
                <w:spacing w:val="-22"/>
              </w:rPr>
              <w:t>民</w:t>
            </w:r>
            <w:r>
              <w:rPr>
                <w:spacing w:val="68"/>
              </w:rPr>
              <w:t xml:space="preserve"> </w:t>
            </w:r>
            <w:r>
              <w:rPr>
                <w:spacing w:val="-22"/>
              </w:rPr>
              <w:t>族</w:t>
            </w:r>
          </w:p>
        </w:tc>
        <w:tc>
          <w:tcPr>
            <w:tcW w:w="1758" w:type="dxa"/>
            <w:vAlign w:val="top"/>
          </w:tcPr>
          <w:p w14:paraId="1AD289C0">
            <w:pPr>
              <w:pStyle w:val="6"/>
              <w:spacing w:before="176" w:line="181" w:lineRule="auto"/>
              <w:ind w:left="154"/>
            </w:pPr>
            <w:r>
              <w:rPr>
                <w:spacing w:val="3"/>
              </w:rPr>
              <w:t>部门/职务</w:t>
            </w:r>
          </w:p>
        </w:tc>
        <w:tc>
          <w:tcPr>
            <w:tcW w:w="1458" w:type="dxa"/>
            <w:vAlign w:val="top"/>
          </w:tcPr>
          <w:p w14:paraId="2C032FA2">
            <w:pPr>
              <w:pStyle w:val="6"/>
              <w:spacing w:before="94" w:line="219" w:lineRule="auto"/>
              <w:ind w:left="287"/>
            </w:pPr>
            <w:r>
              <w:rPr>
                <w:spacing w:val="-7"/>
              </w:rPr>
              <w:t>手</w:t>
            </w:r>
            <w:r>
              <w:rPr>
                <w:spacing w:val="8"/>
              </w:rPr>
              <w:t xml:space="preserve">  </w:t>
            </w:r>
            <w:r>
              <w:rPr>
                <w:spacing w:val="-7"/>
              </w:rPr>
              <w:t>机</w:t>
            </w:r>
          </w:p>
        </w:tc>
        <w:tc>
          <w:tcPr>
            <w:tcW w:w="2227" w:type="dxa"/>
            <w:vAlign w:val="top"/>
          </w:tcPr>
          <w:p w14:paraId="7A364ED8">
            <w:pPr>
              <w:pStyle w:val="6"/>
              <w:spacing w:before="178" w:line="180" w:lineRule="auto"/>
              <w:ind w:left="528"/>
            </w:pPr>
            <w:r>
              <w:rPr>
                <w:spacing w:val="4"/>
              </w:rPr>
              <w:t>电子邮箱</w:t>
            </w:r>
          </w:p>
        </w:tc>
      </w:tr>
      <w:tr w14:paraId="57484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823" w:type="dxa"/>
            <w:vAlign w:val="top"/>
          </w:tcPr>
          <w:p w14:paraId="54360325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 w14:paraId="2EA82463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0CBA4B06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vAlign w:val="top"/>
          </w:tcPr>
          <w:p w14:paraId="1DF0D5AE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2C86200C">
            <w:pPr>
              <w:rPr>
                <w:rFonts w:ascii="Arial"/>
                <w:sz w:val="21"/>
              </w:rPr>
            </w:pPr>
          </w:p>
        </w:tc>
        <w:tc>
          <w:tcPr>
            <w:tcW w:w="2227" w:type="dxa"/>
            <w:vAlign w:val="top"/>
          </w:tcPr>
          <w:p w14:paraId="3B7EAAE0">
            <w:pPr>
              <w:rPr>
                <w:rFonts w:ascii="Arial"/>
                <w:sz w:val="21"/>
              </w:rPr>
            </w:pPr>
          </w:p>
        </w:tc>
      </w:tr>
      <w:tr w14:paraId="75998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823" w:type="dxa"/>
            <w:vAlign w:val="top"/>
          </w:tcPr>
          <w:p w14:paraId="64B86DE4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 w14:paraId="4273770A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5F217EFB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vAlign w:val="top"/>
          </w:tcPr>
          <w:p w14:paraId="2F8C918B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1CCB34BC">
            <w:pPr>
              <w:rPr>
                <w:rFonts w:ascii="Arial"/>
                <w:sz w:val="21"/>
              </w:rPr>
            </w:pPr>
          </w:p>
        </w:tc>
        <w:tc>
          <w:tcPr>
            <w:tcW w:w="2227" w:type="dxa"/>
            <w:vAlign w:val="top"/>
          </w:tcPr>
          <w:p w14:paraId="4EBF7512">
            <w:pPr>
              <w:rPr>
                <w:rFonts w:ascii="Arial"/>
                <w:sz w:val="21"/>
              </w:rPr>
            </w:pPr>
          </w:p>
        </w:tc>
      </w:tr>
      <w:tr w14:paraId="45E53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23" w:type="dxa"/>
            <w:vAlign w:val="top"/>
          </w:tcPr>
          <w:p w14:paraId="1D3BAFF9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 w14:paraId="71E2EE5A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3BAFC443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vAlign w:val="top"/>
          </w:tcPr>
          <w:p w14:paraId="71D56D8E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5A6A59C5">
            <w:pPr>
              <w:rPr>
                <w:rFonts w:ascii="Arial"/>
                <w:sz w:val="21"/>
              </w:rPr>
            </w:pPr>
          </w:p>
        </w:tc>
        <w:tc>
          <w:tcPr>
            <w:tcW w:w="2227" w:type="dxa"/>
            <w:vAlign w:val="top"/>
          </w:tcPr>
          <w:p w14:paraId="77286E0B">
            <w:pPr>
              <w:rPr>
                <w:rFonts w:ascii="Arial"/>
                <w:sz w:val="21"/>
              </w:rPr>
            </w:pPr>
          </w:p>
        </w:tc>
      </w:tr>
      <w:tr w14:paraId="3E89F6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823" w:type="dxa"/>
            <w:vAlign w:val="top"/>
          </w:tcPr>
          <w:p w14:paraId="32E6B513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 w14:paraId="62E21727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4DE7DCCB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vAlign w:val="top"/>
          </w:tcPr>
          <w:p w14:paraId="1876B8B9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2D675598">
            <w:pPr>
              <w:rPr>
                <w:rFonts w:ascii="Arial"/>
                <w:sz w:val="21"/>
              </w:rPr>
            </w:pPr>
          </w:p>
        </w:tc>
        <w:tc>
          <w:tcPr>
            <w:tcW w:w="2227" w:type="dxa"/>
            <w:vAlign w:val="top"/>
          </w:tcPr>
          <w:p w14:paraId="6237BA94">
            <w:pPr>
              <w:rPr>
                <w:rFonts w:ascii="Arial"/>
                <w:sz w:val="21"/>
              </w:rPr>
            </w:pPr>
          </w:p>
        </w:tc>
      </w:tr>
      <w:tr w14:paraId="77FEA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23" w:type="dxa"/>
            <w:vAlign w:val="top"/>
          </w:tcPr>
          <w:p w14:paraId="25221158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 w14:paraId="78C815E3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2595CC21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vAlign w:val="top"/>
          </w:tcPr>
          <w:p w14:paraId="18AB9C52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6463E36C">
            <w:pPr>
              <w:rPr>
                <w:rFonts w:ascii="Arial"/>
                <w:sz w:val="21"/>
              </w:rPr>
            </w:pPr>
          </w:p>
        </w:tc>
        <w:tc>
          <w:tcPr>
            <w:tcW w:w="2227" w:type="dxa"/>
            <w:vAlign w:val="top"/>
          </w:tcPr>
          <w:p w14:paraId="538D0CEE">
            <w:pPr>
              <w:rPr>
                <w:rFonts w:ascii="Arial"/>
                <w:sz w:val="21"/>
              </w:rPr>
            </w:pPr>
          </w:p>
        </w:tc>
      </w:tr>
      <w:tr w14:paraId="5BF0C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823" w:type="dxa"/>
            <w:vAlign w:val="top"/>
          </w:tcPr>
          <w:p w14:paraId="736FFD9E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 w14:paraId="47697BAC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5AC4F538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vAlign w:val="top"/>
          </w:tcPr>
          <w:p w14:paraId="639B38FC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69B4D5E8">
            <w:pPr>
              <w:rPr>
                <w:rFonts w:ascii="Arial"/>
                <w:sz w:val="21"/>
              </w:rPr>
            </w:pPr>
          </w:p>
        </w:tc>
        <w:tc>
          <w:tcPr>
            <w:tcW w:w="2227" w:type="dxa"/>
            <w:vAlign w:val="top"/>
          </w:tcPr>
          <w:p w14:paraId="4BF6AEEE">
            <w:pPr>
              <w:rPr>
                <w:rFonts w:ascii="Arial"/>
                <w:sz w:val="21"/>
              </w:rPr>
            </w:pPr>
          </w:p>
        </w:tc>
      </w:tr>
      <w:tr w14:paraId="7F11E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23" w:type="dxa"/>
            <w:vAlign w:val="top"/>
          </w:tcPr>
          <w:p w14:paraId="31FB1F6F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 w14:paraId="453B78D8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4864A21A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vAlign w:val="top"/>
          </w:tcPr>
          <w:p w14:paraId="35CA162D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120C4DD5">
            <w:pPr>
              <w:rPr>
                <w:rFonts w:ascii="Arial"/>
                <w:sz w:val="21"/>
              </w:rPr>
            </w:pPr>
          </w:p>
        </w:tc>
        <w:tc>
          <w:tcPr>
            <w:tcW w:w="2227" w:type="dxa"/>
            <w:vAlign w:val="top"/>
          </w:tcPr>
          <w:p w14:paraId="77870F95">
            <w:pPr>
              <w:rPr>
                <w:rFonts w:ascii="Arial"/>
                <w:sz w:val="21"/>
              </w:rPr>
            </w:pPr>
          </w:p>
        </w:tc>
      </w:tr>
      <w:tr w14:paraId="4ED3C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23" w:type="dxa"/>
            <w:vMerge w:val="restart"/>
            <w:tcBorders>
              <w:bottom w:val="nil"/>
            </w:tcBorders>
            <w:vAlign w:val="top"/>
          </w:tcPr>
          <w:p w14:paraId="21A2EE18">
            <w:pPr>
              <w:spacing w:line="242" w:lineRule="auto"/>
              <w:rPr>
                <w:rFonts w:ascii="Arial"/>
                <w:sz w:val="21"/>
              </w:rPr>
            </w:pPr>
          </w:p>
          <w:p w14:paraId="2510644D">
            <w:pPr>
              <w:pStyle w:val="6"/>
              <w:spacing w:before="104" w:line="219" w:lineRule="auto"/>
              <w:ind w:left="265"/>
            </w:pPr>
            <w:r>
              <w:rPr>
                <w:spacing w:val="3"/>
              </w:rPr>
              <w:t>住宿要求</w:t>
            </w:r>
          </w:p>
        </w:tc>
        <w:tc>
          <w:tcPr>
            <w:tcW w:w="4585" w:type="dxa"/>
            <w:gridSpan w:val="3"/>
            <w:vAlign w:val="top"/>
          </w:tcPr>
          <w:p w14:paraId="1306940F">
            <w:pPr>
              <w:pStyle w:val="6"/>
              <w:spacing w:before="149" w:line="196" w:lineRule="auto"/>
              <w:ind w:left="71"/>
            </w:pPr>
            <w:r>
              <w:rPr>
                <w:spacing w:val="8"/>
              </w:rPr>
              <w:t>□单间        □标间</w:t>
            </w:r>
          </w:p>
        </w:tc>
        <w:tc>
          <w:tcPr>
            <w:tcW w:w="3685" w:type="dxa"/>
            <w:gridSpan w:val="2"/>
            <w:vAlign w:val="top"/>
          </w:tcPr>
          <w:p w14:paraId="0B4A732C">
            <w:pPr>
              <w:pStyle w:val="6"/>
              <w:spacing w:before="149" w:line="196" w:lineRule="auto"/>
              <w:ind w:left="97"/>
            </w:pPr>
            <w:r>
              <w:rPr>
                <w:spacing w:val="5"/>
              </w:rPr>
              <w:t>□单住         □合住</w:t>
            </w:r>
          </w:p>
        </w:tc>
      </w:tr>
      <w:tr w14:paraId="59020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823" w:type="dxa"/>
            <w:vMerge w:val="continue"/>
            <w:tcBorders>
              <w:top w:val="nil"/>
            </w:tcBorders>
            <w:vAlign w:val="top"/>
          </w:tcPr>
          <w:p w14:paraId="6BDA9AC0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 w14:paraId="53CE1425">
            <w:pPr>
              <w:pStyle w:val="6"/>
              <w:spacing w:before="158" w:line="185" w:lineRule="auto"/>
              <w:ind w:left="81"/>
            </w:pPr>
            <w:r>
              <w:rPr>
                <w:spacing w:val="5"/>
              </w:rPr>
              <w:t>住宿日期</w:t>
            </w:r>
          </w:p>
        </w:tc>
        <w:tc>
          <w:tcPr>
            <w:tcW w:w="6702" w:type="dxa"/>
            <w:gridSpan w:val="4"/>
            <w:vAlign w:val="top"/>
          </w:tcPr>
          <w:p w14:paraId="530FE5B4">
            <w:pPr>
              <w:pStyle w:val="6"/>
              <w:spacing w:before="148" w:line="185" w:lineRule="auto"/>
              <w:ind w:left="144"/>
            </w:pPr>
            <w:r>
              <w:rPr>
                <w:spacing w:val="7"/>
              </w:rPr>
              <w:t>□27日</w:t>
            </w:r>
            <w:r>
              <w:rPr>
                <w:spacing w:val="41"/>
              </w:rPr>
              <w:t xml:space="preserve">  </w:t>
            </w:r>
            <w:r>
              <w:rPr>
                <w:spacing w:val="7"/>
              </w:rPr>
              <w:t>□ 28日</w:t>
            </w:r>
            <w:r>
              <w:rPr>
                <w:spacing w:val="72"/>
              </w:rPr>
              <w:t xml:space="preserve"> </w:t>
            </w:r>
            <w:r>
              <w:rPr>
                <w:color w:val="504030"/>
                <w:spacing w:val="7"/>
              </w:rPr>
              <w:t>□29日</w:t>
            </w:r>
            <w:r>
              <w:rPr>
                <w:color w:val="504030"/>
                <w:spacing w:val="113"/>
              </w:rPr>
              <w:t xml:space="preserve"> </w:t>
            </w:r>
            <w:r>
              <w:rPr>
                <w:color w:val="706040"/>
                <w:spacing w:val="7"/>
              </w:rPr>
              <w:t>□30日</w:t>
            </w:r>
            <w:r>
              <w:rPr>
                <w:color w:val="706040"/>
                <w:spacing w:val="92"/>
              </w:rPr>
              <w:t xml:space="preserve"> </w:t>
            </w:r>
            <w:r>
              <w:rPr>
                <w:spacing w:val="7"/>
                <w:position w:val="-1"/>
              </w:rPr>
              <w:t>□31日</w:t>
            </w:r>
          </w:p>
        </w:tc>
      </w:tr>
      <w:tr w14:paraId="725AC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2" w:hRule="atLeast"/>
        </w:trPr>
        <w:tc>
          <w:tcPr>
            <w:tcW w:w="10093" w:type="dxa"/>
            <w:gridSpan w:val="6"/>
            <w:vAlign w:val="top"/>
          </w:tcPr>
          <w:p w14:paraId="56483BEA">
            <w:pPr>
              <w:pStyle w:val="6"/>
              <w:spacing w:before="178" w:line="219" w:lineRule="auto"/>
              <w:ind w:left="94"/>
            </w:pPr>
            <w:r>
              <w:t>1.会议费：2500元/人；学生(需要出示学生证)1200元/人(包含会议</w:t>
            </w:r>
          </w:p>
          <w:p w14:paraId="4E585DDD">
            <w:pPr>
              <w:pStyle w:val="6"/>
              <w:spacing w:before="169" w:line="261" w:lineRule="auto"/>
              <w:ind w:left="94" w:firstLine="39"/>
            </w:pPr>
            <w:r>
              <w:rPr>
                <w:spacing w:val="1"/>
              </w:rPr>
              <w:t>资料费、场租设备费、论文印刷展示等);住宿由会务组统一</w:t>
            </w:r>
            <w:r>
              <w:t xml:space="preserve">安排，费用 </w:t>
            </w:r>
            <w:r>
              <w:rPr>
                <w:spacing w:val="-1"/>
              </w:rPr>
              <w:t>自理。</w:t>
            </w:r>
          </w:p>
          <w:p w14:paraId="6E888376">
            <w:pPr>
              <w:pStyle w:val="6"/>
              <w:spacing w:before="197" w:line="226" w:lineRule="auto"/>
              <w:ind w:left="94"/>
            </w:pPr>
            <w:r>
              <w:rPr>
                <w:spacing w:val="1"/>
              </w:rPr>
              <w:t>2.联系人：穆同雨  许爱华</w:t>
            </w:r>
            <w:r>
              <w:rPr>
                <w:spacing w:val="117"/>
              </w:rPr>
              <w:t xml:space="preserve"> </w:t>
            </w:r>
            <w:r>
              <w:rPr>
                <w:spacing w:val="1"/>
              </w:rPr>
              <w:t>金小芬</w:t>
            </w:r>
          </w:p>
          <w:p w14:paraId="4576DB26">
            <w:pPr>
              <w:pStyle w:val="6"/>
              <w:spacing w:before="161" w:line="222" w:lineRule="auto"/>
              <w:ind w:left="94"/>
            </w:pPr>
            <w:r>
              <w:rPr>
                <w:spacing w:val="1"/>
              </w:rPr>
              <w:t>3.电  话：010-536890098016652</w:t>
            </w:r>
            <w:r>
              <w:t>3   18311239760</w:t>
            </w:r>
          </w:p>
          <w:p w14:paraId="1D932DB0">
            <w:pPr>
              <w:pStyle w:val="6"/>
              <w:spacing w:before="100" w:line="219" w:lineRule="auto"/>
              <w:ind w:left="94"/>
            </w:pPr>
            <w:r>
              <w:rPr>
                <w:spacing w:val="1"/>
              </w:rPr>
              <w:t>4.传 真：010-83618968</w:t>
            </w:r>
          </w:p>
          <w:p w14:paraId="5EC2E6BB">
            <w:pPr>
              <w:pStyle w:val="6"/>
              <w:spacing w:before="154" w:line="214" w:lineRule="auto"/>
              <w:ind w:left="94"/>
            </w:pPr>
            <w:r>
              <w:t>5.邮 箱：yqwswdh@163.com</w:t>
            </w:r>
          </w:p>
        </w:tc>
      </w:tr>
    </w:tbl>
    <w:p w14:paraId="7176032A">
      <w:pPr>
        <w:rPr>
          <w:rFonts w:ascii="Arial"/>
          <w:sz w:val="21"/>
        </w:rPr>
      </w:pPr>
    </w:p>
    <w:sectPr>
      <w:pgSz w:w="11900" w:h="16840"/>
      <w:pgMar w:top="1431" w:right="901" w:bottom="0" w:left="89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CD2E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4"/>
      <w:szCs w:val="7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1998</Words>
  <Characters>2223</Characters>
  <TotalTime>0</TotalTime>
  <ScaleCrop>false</ScaleCrop>
  <LinksUpToDate>false</LinksUpToDate>
  <CharactersWithSpaces>2632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2026-04-01T10:00:00Z</dcterms:created>
  <dc:creator>28989</dc:creator>
  <cp:lastModifiedBy>张岩丽</cp:lastModifiedBy>
  <dcterms:modified xsi:type="dcterms:W3CDTF">2026-04-01T02:03:24Z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2026-04-01T10:00:27Z</vt:filetime>
  </property>
  <property fmtid="{D5CDD505-2E9C-101B-9397-08002B2CF9AE}" pid="4" name="UsrData">
    <vt:lpwstr>69cc7c381ac7a6001f0147ebwl</vt:lpwstr>
  </property>
  <property fmtid="{D5CDD505-2E9C-101B-9397-08002B2CF9AE}" pid="5" name="KSOProductBuildVer">
    <vt:lpwstr>2052-12.1.0.23542</vt:lpwstr>
  </property>
  <property fmtid="{D5CDD505-2E9C-101B-9397-08002B2CF9AE}" pid="6" name="ICV">
    <vt:lpwstr>8C644525E7474FE99DD86292FC6AFD49_13</vt:lpwstr>
  </property>
</Properties>
</file>