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0DCE7" w14:textId="77777777" w:rsidR="001D65FA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842354"/>
      <w:bookmarkStart w:id="1" w:name="_Toc415129185"/>
      <w:bookmarkStart w:id="2" w:name="_Toc415150015"/>
      <w:bookmarkStart w:id="3" w:name="_Toc415128691"/>
      <w:r>
        <w:rPr>
          <w:rFonts w:ascii="黑体" w:eastAsia="黑体" w:hAnsi="黑体" w:hint="eastAsia"/>
          <w:sz w:val="32"/>
          <w:szCs w:val="32"/>
        </w:rPr>
        <w:t>关于拟接收张家伟等1人为中共预备党员的公示</w:t>
      </w:r>
      <w:bookmarkEnd w:id="0"/>
      <w:bookmarkEnd w:id="1"/>
      <w:bookmarkEnd w:id="2"/>
      <w:bookmarkEnd w:id="3"/>
    </w:p>
    <w:p w14:paraId="076E7C6B" w14:textId="77777777" w:rsidR="001D65FA" w:rsidRPr="00261959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261959">
        <w:rPr>
          <w:rFonts w:asciiTheme="minorEastAsia" w:hAnsiTheme="minorEastAsia" w:hint="eastAsia"/>
          <w:sz w:val="28"/>
          <w:szCs w:val="28"/>
        </w:rPr>
        <w:t>地球物理学院博23党支部拟于近期讨论接收张家伟等1人为中共预备党员。现将有关情况公示如下：</w:t>
      </w:r>
    </w:p>
    <w:p w14:paraId="70A82239" w14:textId="77777777" w:rsidR="001D65FA" w:rsidRPr="00261959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261959">
        <w:rPr>
          <w:rFonts w:asciiTheme="minorEastAsia" w:hAnsiTheme="minorEastAsia" w:hint="eastAsia"/>
          <w:sz w:val="28"/>
          <w:szCs w:val="28"/>
        </w:rPr>
        <w:t>张家伟，男，1996年12月出生，硕士研究生学历，汉族，</w:t>
      </w:r>
      <w:r w:rsidRPr="00261959">
        <w:rPr>
          <w:rFonts w:asciiTheme="minorEastAsia" w:hAnsiTheme="minorEastAsia" w:hint="eastAsia"/>
          <w:bCs/>
          <w:sz w:val="28"/>
          <w:szCs w:val="28"/>
        </w:rPr>
        <w:t>籍贯为四川绵阳</w:t>
      </w:r>
      <w:r w:rsidRPr="00261959">
        <w:rPr>
          <w:rFonts w:asciiTheme="minorEastAsia" w:hAnsiTheme="minorEastAsia" w:hint="eastAsia"/>
          <w:sz w:val="28"/>
          <w:szCs w:val="28"/>
        </w:rPr>
        <w:t>，现为中国石油大学（北京）地球物理学院2023级博士研究生，曾获中国石油大学（北京）校内一等奖学金和“优秀研究生”荣誉称号。2022年6月10日提出入党申请，2022年9月12日经党支部研究确定为入党积极分子，2024年10月15日被列为发展对象。政治审查合格，培养联系人为樊睿琦、王晓壮，入党介绍人为樊睿琦、王晓壮。参加过入党积极分子集中培训和发展对象集中培训，培训情况良好，通过培养教育进一步明确了党的性质和宗旨，更加端正了入党动机，并能够在日常的学习生活中以党员的标准严格要求自己。</w:t>
      </w:r>
    </w:p>
    <w:p w14:paraId="12432143" w14:textId="77777777" w:rsidR="001D65FA" w:rsidRPr="00261959" w:rsidRDefault="001D65FA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14:paraId="0EDCBE45" w14:textId="179CB7C8" w:rsidR="001D65FA" w:rsidRPr="00261959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261959">
        <w:rPr>
          <w:rFonts w:asciiTheme="minorEastAsia" w:hAnsiTheme="minorEastAsia" w:hint="eastAsia"/>
          <w:sz w:val="28"/>
          <w:szCs w:val="28"/>
        </w:rPr>
        <w:t>公示起止时间：</w:t>
      </w:r>
      <w:r w:rsidR="00261959">
        <w:rPr>
          <w:rFonts w:asciiTheme="minorEastAsia" w:hAnsiTheme="minorEastAsia" w:hint="eastAsia"/>
          <w:sz w:val="28"/>
          <w:szCs w:val="28"/>
        </w:rPr>
        <w:t>2024年</w:t>
      </w:r>
      <w:r w:rsidRPr="00261959">
        <w:rPr>
          <w:rFonts w:asciiTheme="minorEastAsia" w:hAnsiTheme="minorEastAsia" w:hint="eastAsia"/>
          <w:sz w:val="28"/>
          <w:szCs w:val="28"/>
        </w:rPr>
        <w:t>11月7日8：00至-11月13日18:00。</w:t>
      </w:r>
    </w:p>
    <w:p w14:paraId="090C377E" w14:textId="77777777" w:rsidR="001D65FA" w:rsidRPr="00261959" w:rsidRDefault="00000000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261959">
        <w:rPr>
          <w:rFonts w:asciiTheme="minorEastAsia" w:hAnsiTheme="minorEastAsia" w:hint="eastAsia"/>
          <w:sz w:val="28"/>
          <w:szCs w:val="28"/>
        </w:rPr>
        <w:t>公示期间，地球物理学院博23党支部和地球物理学院党委接受党员和群众来电、来信、来访。</w:t>
      </w:r>
    </w:p>
    <w:p w14:paraId="54D45373" w14:textId="77777777" w:rsidR="001D65FA" w:rsidRPr="00261959" w:rsidRDefault="001D65FA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14:paraId="3E67AF59" w14:textId="4EAC1438" w:rsidR="001D65FA" w:rsidRPr="00261959" w:rsidRDefault="00000000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261959">
        <w:rPr>
          <w:rFonts w:asciiTheme="minorEastAsia" w:hAnsiTheme="minorEastAsia" w:hint="eastAsia"/>
          <w:sz w:val="28"/>
          <w:szCs w:val="28"/>
        </w:rPr>
        <w:t>联系人：</w:t>
      </w:r>
      <w:r w:rsidR="002B36DE" w:rsidRPr="00261959">
        <w:rPr>
          <w:rFonts w:asciiTheme="minorEastAsia" w:hAnsiTheme="minorEastAsia" w:hint="eastAsia"/>
          <w:sz w:val="28"/>
          <w:szCs w:val="28"/>
        </w:rPr>
        <w:t>阿加·卡得尔</w:t>
      </w:r>
      <w:r w:rsidRPr="00261959">
        <w:rPr>
          <w:rFonts w:asciiTheme="minorEastAsia" w:hAnsiTheme="minorEastAsia" w:hint="eastAsia"/>
          <w:sz w:val="28"/>
          <w:szCs w:val="28"/>
        </w:rPr>
        <w:t xml:space="preserve">                   </w:t>
      </w:r>
    </w:p>
    <w:p w14:paraId="0BDFE147" w14:textId="15E74CCC" w:rsidR="001D65FA" w:rsidRPr="00261959" w:rsidRDefault="00000000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261959">
        <w:rPr>
          <w:rFonts w:asciiTheme="minorEastAsia" w:hAnsiTheme="minorEastAsia" w:hint="eastAsia"/>
          <w:sz w:val="28"/>
          <w:szCs w:val="28"/>
        </w:rPr>
        <w:t>联系电话：</w:t>
      </w:r>
      <w:r w:rsidR="00261959">
        <w:rPr>
          <w:rFonts w:asciiTheme="minorEastAsia" w:hAnsiTheme="minorEastAsia" w:hint="eastAsia"/>
          <w:sz w:val="28"/>
          <w:szCs w:val="28"/>
        </w:rPr>
        <w:t>010</w:t>
      </w:r>
      <w:r w:rsidR="002B36DE" w:rsidRPr="00261959">
        <w:rPr>
          <w:rFonts w:asciiTheme="minorEastAsia" w:hAnsiTheme="minorEastAsia" w:hint="eastAsia"/>
          <w:sz w:val="28"/>
          <w:szCs w:val="28"/>
        </w:rPr>
        <w:t>89733592</w:t>
      </w:r>
      <w:r w:rsidRPr="00261959">
        <w:rPr>
          <w:rFonts w:asciiTheme="minorEastAsia" w:hAnsiTheme="minorEastAsia" w:hint="eastAsia"/>
          <w:sz w:val="28"/>
          <w:szCs w:val="28"/>
        </w:rPr>
        <w:t xml:space="preserve">                  </w:t>
      </w:r>
    </w:p>
    <w:p w14:paraId="3D0153F3" w14:textId="77777777" w:rsidR="001D65FA" w:rsidRPr="00261959" w:rsidRDefault="00000000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261959">
        <w:rPr>
          <w:rFonts w:asciiTheme="minorEastAsia" w:hAnsiTheme="minorEastAsia" w:hint="eastAsia"/>
          <w:sz w:val="28"/>
          <w:szCs w:val="28"/>
        </w:rPr>
        <w:t>来信来访地址：北京市昌平区中国石油大学(北京)</w:t>
      </w:r>
      <w:r w:rsidRPr="00261959">
        <w:rPr>
          <w:rFonts w:asciiTheme="minorEastAsia" w:hAnsiTheme="minorEastAsia" w:hint="eastAsia"/>
          <w:bCs/>
          <w:sz w:val="28"/>
          <w:szCs w:val="28"/>
        </w:rPr>
        <w:t>地质楼</w:t>
      </w:r>
    </w:p>
    <w:p w14:paraId="36DF365E" w14:textId="77777777" w:rsidR="001D65FA" w:rsidRPr="00261959" w:rsidRDefault="001D65FA">
      <w:pPr>
        <w:topLinePunct/>
        <w:adjustRightInd w:val="0"/>
        <w:snapToGrid w:val="0"/>
        <w:spacing w:line="360" w:lineRule="auto"/>
        <w:ind w:leftChars="300" w:left="6510" w:hangingChars="2100" w:hanging="5880"/>
        <w:rPr>
          <w:rFonts w:asciiTheme="minorEastAsia" w:hAnsiTheme="minorEastAsia" w:hint="eastAsia"/>
          <w:sz w:val="28"/>
          <w:szCs w:val="28"/>
        </w:rPr>
      </w:pPr>
    </w:p>
    <w:p w14:paraId="42ACB2E2" w14:textId="264FE760" w:rsidR="001D65FA" w:rsidRPr="00261959" w:rsidRDefault="00000000" w:rsidP="00807D24">
      <w:pPr>
        <w:topLinePunct/>
        <w:adjustRightInd w:val="0"/>
        <w:snapToGrid w:val="0"/>
        <w:spacing w:line="360" w:lineRule="auto"/>
        <w:ind w:right="1142"/>
        <w:jc w:val="right"/>
        <w:rPr>
          <w:rFonts w:asciiTheme="minorEastAsia" w:hAnsiTheme="minorEastAsia" w:hint="eastAsia"/>
          <w:sz w:val="28"/>
          <w:szCs w:val="28"/>
        </w:rPr>
      </w:pPr>
      <w:r w:rsidRPr="00261959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地球物理学院</w:t>
      </w:r>
      <w:r w:rsidR="00807D24">
        <w:rPr>
          <w:rFonts w:asciiTheme="minorEastAsia" w:hAnsiTheme="minorEastAsia" w:hint="eastAsia"/>
          <w:sz w:val="28"/>
          <w:szCs w:val="28"/>
        </w:rPr>
        <w:t>党委</w:t>
      </w:r>
    </w:p>
    <w:p w14:paraId="7A12DDD9" w14:textId="770D36E1" w:rsidR="001D65FA" w:rsidRPr="00261959" w:rsidRDefault="00000000">
      <w:pPr>
        <w:topLinePunct/>
        <w:spacing w:line="360" w:lineRule="auto"/>
        <w:ind w:right="1360"/>
        <w:jc w:val="right"/>
        <w:rPr>
          <w:rFonts w:asciiTheme="minorEastAsia" w:hAnsiTheme="minorEastAsia" w:hint="eastAsia"/>
          <w:sz w:val="28"/>
          <w:szCs w:val="28"/>
        </w:rPr>
      </w:pPr>
      <w:r w:rsidRPr="00261959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 xml:space="preserve"> </w:t>
      </w:r>
      <w:r w:rsidR="002B36DE" w:rsidRPr="00261959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2024</w:t>
      </w:r>
      <w:r w:rsidRPr="00261959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年</w:t>
      </w:r>
      <w:r w:rsidR="002B36DE" w:rsidRPr="00261959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11</w:t>
      </w:r>
      <w:r w:rsidRPr="00261959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 xml:space="preserve"> 月</w:t>
      </w:r>
      <w:r w:rsidR="002B36DE" w:rsidRPr="00261959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7</w:t>
      </w:r>
      <w:r w:rsidRPr="00261959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 xml:space="preserve"> 日</w:t>
      </w:r>
    </w:p>
    <w:p w14:paraId="1469EF58" w14:textId="77777777" w:rsidR="001D65FA" w:rsidRPr="00261959" w:rsidRDefault="001D65FA">
      <w:pPr>
        <w:rPr>
          <w:sz w:val="22"/>
          <w:szCs w:val="24"/>
        </w:rPr>
      </w:pPr>
    </w:p>
    <w:sectPr w:rsidR="001D65FA" w:rsidRPr="002619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2JkM2E4YjU4NDFkNTI4ZmFiMDZhODNkMWY1OTA0MDUifQ=="/>
  </w:docVars>
  <w:rsids>
    <w:rsidRoot w:val="00915C68"/>
    <w:rsid w:val="00025D3F"/>
    <w:rsid w:val="00027EF9"/>
    <w:rsid w:val="0003173B"/>
    <w:rsid w:val="00054BDC"/>
    <w:rsid w:val="000704C8"/>
    <w:rsid w:val="00106025"/>
    <w:rsid w:val="001240F6"/>
    <w:rsid w:val="001504D2"/>
    <w:rsid w:val="001D65FA"/>
    <w:rsid w:val="002231AE"/>
    <w:rsid w:val="00261959"/>
    <w:rsid w:val="00286426"/>
    <w:rsid w:val="002B36DE"/>
    <w:rsid w:val="00423694"/>
    <w:rsid w:val="00502050"/>
    <w:rsid w:val="00597AD7"/>
    <w:rsid w:val="006141B9"/>
    <w:rsid w:val="00807D24"/>
    <w:rsid w:val="00824D7E"/>
    <w:rsid w:val="00852035"/>
    <w:rsid w:val="008C26A8"/>
    <w:rsid w:val="00915C68"/>
    <w:rsid w:val="00A4378C"/>
    <w:rsid w:val="00AC4805"/>
    <w:rsid w:val="00AD3106"/>
    <w:rsid w:val="00B261EA"/>
    <w:rsid w:val="00B415EE"/>
    <w:rsid w:val="00C93D9F"/>
    <w:rsid w:val="00CA0371"/>
    <w:rsid w:val="00CE7423"/>
    <w:rsid w:val="00E75B30"/>
    <w:rsid w:val="00EC1108"/>
    <w:rsid w:val="00F109A1"/>
    <w:rsid w:val="013814ED"/>
    <w:rsid w:val="053E3C93"/>
    <w:rsid w:val="07903611"/>
    <w:rsid w:val="08AA5BC1"/>
    <w:rsid w:val="0E4F099E"/>
    <w:rsid w:val="0FB97468"/>
    <w:rsid w:val="1FEC5F5A"/>
    <w:rsid w:val="2C4D7B61"/>
    <w:rsid w:val="2DEA5678"/>
    <w:rsid w:val="34F9077B"/>
    <w:rsid w:val="352B29A5"/>
    <w:rsid w:val="38B46719"/>
    <w:rsid w:val="3FF81EE1"/>
    <w:rsid w:val="43926746"/>
    <w:rsid w:val="4C983286"/>
    <w:rsid w:val="4DC44937"/>
    <w:rsid w:val="4FAB3FFE"/>
    <w:rsid w:val="50BC36F8"/>
    <w:rsid w:val="51D8617C"/>
    <w:rsid w:val="52662DA7"/>
    <w:rsid w:val="57CA22DC"/>
    <w:rsid w:val="5CA41381"/>
    <w:rsid w:val="653B4F4D"/>
    <w:rsid w:val="6F963F3C"/>
    <w:rsid w:val="79EA0812"/>
    <w:rsid w:val="7E0C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29AEE"/>
  <w15:docId w15:val="{66674C26-FB16-4ED5-A943-D204236D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465</Characters>
  <Application>Microsoft Office Word</Application>
  <DocSecurity>0</DocSecurity>
  <Lines>3</Lines>
  <Paragraphs>1</Paragraphs>
  <ScaleCrop>false</ScaleCrop>
  <Company>Lenovo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19</cp:revision>
  <dcterms:created xsi:type="dcterms:W3CDTF">2015-04-29T09:03:00Z</dcterms:created>
  <dcterms:modified xsi:type="dcterms:W3CDTF">2024-11-07T00:55:00Z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28BC4B657C12466E9B76F7B4D47AD83E_12</vt:lpwstr>
  </property>
</Properties>
</file>