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436" w:rsidRPr="00DC5436" w:rsidRDefault="00DC5436" w:rsidP="00DC5436">
      <w:pPr>
        <w:pStyle w:val="a4"/>
        <w:rPr>
          <w:rFonts w:ascii="宋体" w:eastAsia="宋体" w:hAnsi="宋体"/>
        </w:rPr>
      </w:pPr>
      <w:r w:rsidRPr="00DC5436">
        <w:rPr>
          <w:rFonts w:ascii="宋体" w:eastAsia="宋体" w:hAnsi="宋体"/>
        </w:rPr>
        <w:t>关于开展</w:t>
      </w:r>
      <w:r w:rsidR="00044125">
        <w:rPr>
          <w:rFonts w:ascii="宋体" w:eastAsia="宋体" w:hAnsi="宋体"/>
        </w:rPr>
        <w:t>2024-2025</w:t>
      </w:r>
      <w:r w:rsidRPr="00DC5436">
        <w:rPr>
          <w:rFonts w:ascii="宋体" w:eastAsia="宋体" w:hAnsi="宋体"/>
        </w:rPr>
        <w:t>学年地球物理学院“志燃”助学金评选工作的通知</w:t>
      </w:r>
    </w:p>
    <w:p w:rsidR="00DC5436" w:rsidRPr="00DC5436" w:rsidRDefault="00DC5436" w:rsidP="00DC5436">
      <w:pPr>
        <w:pStyle w:val="a3"/>
        <w:spacing w:before="0" w:beforeAutospacing="0" w:after="0" w:afterAutospacing="0"/>
        <w:ind w:firstLine="560"/>
        <w:rPr>
          <w:rFonts w:ascii="仿宋_GB2312" w:eastAsia="仿宋_GB2312"/>
          <w:b/>
          <w:bCs/>
          <w:sz w:val="28"/>
          <w:szCs w:val="28"/>
        </w:rPr>
      </w:pP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一、申请条件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1.具有中华人民共和国国籍的在校生；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2.热爱社会主义，拥护中国共产党的领导；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3.遵守宪法和法律，遵守学校规章制度，无违法违纪行为；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4.诚实守信，道德品质优良；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5.勤奋学习，积极上进；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6.家庭经济困难，个人生活简朴，本学年被认定为我校家庭经济困难的学生。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二、资助对象及资助方式：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每年资助地球物理学院大</w:t>
      </w:r>
      <w:proofErr w:type="gramStart"/>
      <w:r>
        <w:rPr>
          <w:rFonts w:ascii="仿宋_GB2312" w:eastAsia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int="eastAsia"/>
          <w:sz w:val="28"/>
          <w:szCs w:val="28"/>
        </w:rPr>
        <w:t>本科新生0-5人，具体</w:t>
      </w:r>
      <w:proofErr w:type="gramStart"/>
      <w:r>
        <w:rPr>
          <w:rFonts w:ascii="仿宋_GB2312" w:eastAsia="仿宋_GB2312" w:hint="eastAsia"/>
          <w:sz w:val="28"/>
          <w:szCs w:val="28"/>
        </w:rPr>
        <w:t>视当</w:t>
      </w:r>
      <w:proofErr w:type="gramEnd"/>
      <w:r>
        <w:rPr>
          <w:rFonts w:ascii="仿宋_GB2312" w:eastAsia="仿宋_GB2312" w:hint="eastAsia"/>
          <w:sz w:val="28"/>
          <w:szCs w:val="28"/>
        </w:rPr>
        <w:t>年入学学生情况而定。资助1年，每人3000元，分10个月发放，通过财务处直接打到学生校园</w:t>
      </w:r>
      <w:proofErr w:type="gramStart"/>
      <w:r>
        <w:rPr>
          <w:rFonts w:ascii="仿宋_GB2312" w:eastAsia="仿宋_GB2312" w:hint="eastAsia"/>
          <w:sz w:val="28"/>
          <w:szCs w:val="28"/>
        </w:rPr>
        <w:t>一</w:t>
      </w:r>
      <w:proofErr w:type="gramEnd"/>
      <w:r>
        <w:rPr>
          <w:rFonts w:ascii="仿宋_GB2312" w:eastAsia="仿宋_GB2312" w:hint="eastAsia"/>
          <w:sz w:val="28"/>
          <w:szCs w:val="28"/>
        </w:rPr>
        <w:t>卡通。“志燃”助学金可与国家助学金或其他类型助学金兼得。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三、评审程序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 根据“志燃”助学金申请条件，学生本人向所在学院提出申请，并上交《“志燃”助学金申请表》和家庭情况说明。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 学院资助评审小组根据提交材料讨论后确定资助名单。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 名单在学院网站公示三天，如有异议返回学院重新审定。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4，将公示名单提交资助管理中心。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lastRenderedPageBreak/>
        <w:t>四、上报时间及要求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请于202</w:t>
      </w:r>
      <w:r w:rsidR="00044125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年</w:t>
      </w:r>
      <w:r w:rsidR="004D3BF3">
        <w:rPr>
          <w:rFonts w:ascii="仿宋_GB2312" w:eastAsia="仿宋_GB2312"/>
          <w:sz w:val="28"/>
          <w:szCs w:val="28"/>
        </w:rPr>
        <w:t>11</w:t>
      </w:r>
      <w:r>
        <w:rPr>
          <w:rFonts w:ascii="仿宋_GB2312" w:eastAsia="仿宋_GB2312" w:hint="eastAsia"/>
          <w:sz w:val="28"/>
          <w:szCs w:val="28"/>
        </w:rPr>
        <w:t>月</w:t>
      </w:r>
      <w:r w:rsidR="004D3BF3">
        <w:rPr>
          <w:rFonts w:ascii="仿宋_GB2312" w:eastAsia="仿宋_GB2312"/>
          <w:sz w:val="28"/>
          <w:szCs w:val="28"/>
        </w:rPr>
        <w:t>11</w:t>
      </w:r>
      <w:r>
        <w:rPr>
          <w:rFonts w:ascii="仿宋_GB2312" w:eastAsia="仿宋_GB2312" w:hint="eastAsia"/>
          <w:sz w:val="28"/>
          <w:szCs w:val="28"/>
        </w:rPr>
        <w:t>日17:00前将申请表纸质版报送至</w:t>
      </w:r>
      <w:proofErr w:type="gramStart"/>
      <w:r>
        <w:rPr>
          <w:rFonts w:ascii="仿宋_GB2312" w:eastAsia="仿宋_GB2312" w:hint="eastAsia"/>
          <w:sz w:val="28"/>
          <w:szCs w:val="28"/>
        </w:rPr>
        <w:t>地质楼</w:t>
      </w:r>
      <w:proofErr w:type="gramEnd"/>
      <w:r>
        <w:rPr>
          <w:rFonts w:ascii="仿宋_GB2312" w:eastAsia="仿宋_GB2312" w:hint="eastAsia"/>
          <w:sz w:val="28"/>
          <w:szCs w:val="28"/>
        </w:rPr>
        <w:t>522办公室，申请表、汇总表电子版报辅导员。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jc w:val="right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地球物理学院</w:t>
      </w:r>
    </w:p>
    <w:p w:rsidR="00DC5436" w:rsidRDefault="00DC5436" w:rsidP="00DC5436">
      <w:pPr>
        <w:pStyle w:val="a3"/>
        <w:spacing w:before="0" w:beforeAutospacing="0" w:after="0" w:afterAutospacing="0"/>
        <w:ind w:firstLine="560"/>
        <w:jc w:val="right"/>
        <w:rPr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202</w:t>
      </w:r>
      <w:r w:rsidR="004D3BF3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年</w:t>
      </w:r>
      <w:r w:rsidR="004D3BF3">
        <w:rPr>
          <w:rFonts w:ascii="仿宋_GB2312" w:eastAsia="仿宋_GB2312"/>
          <w:sz w:val="28"/>
          <w:szCs w:val="28"/>
        </w:rPr>
        <w:t>11</w:t>
      </w:r>
      <w:r>
        <w:rPr>
          <w:rFonts w:ascii="仿宋_GB2312" w:eastAsia="仿宋_GB2312" w:hint="eastAsia"/>
          <w:sz w:val="28"/>
          <w:szCs w:val="28"/>
        </w:rPr>
        <w:t>月</w:t>
      </w:r>
      <w:r w:rsidR="004D3BF3">
        <w:rPr>
          <w:rFonts w:ascii="仿宋_GB2312" w:eastAsia="仿宋_GB2312"/>
          <w:sz w:val="28"/>
          <w:szCs w:val="28"/>
        </w:rPr>
        <w:t>7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日</w:t>
      </w:r>
    </w:p>
    <w:p w:rsidR="00535F75" w:rsidRDefault="00535F75"/>
    <w:sectPr w:rsidR="00535F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436"/>
    <w:rsid w:val="00044125"/>
    <w:rsid w:val="004D3BF3"/>
    <w:rsid w:val="00535F75"/>
    <w:rsid w:val="00973972"/>
    <w:rsid w:val="00B37CCD"/>
    <w:rsid w:val="00DC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ABE2B"/>
  <w15:chartTrackingRefBased/>
  <w15:docId w15:val="{927CD3A6-05BD-4DC5-A2E4-5BAC046D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DC543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4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DC5436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Title"/>
    <w:basedOn w:val="a"/>
    <w:next w:val="a"/>
    <w:link w:val="a5"/>
    <w:uiPriority w:val="10"/>
    <w:qFormat/>
    <w:rsid w:val="00DC543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DC543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2023-09-06T03:23:00Z</dcterms:created>
  <dcterms:modified xsi:type="dcterms:W3CDTF">2024-11-07T10:55:00Z</dcterms:modified>
</cp:coreProperties>
</file>