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22"/>
          <w:highlight w:val="none"/>
        </w:rPr>
      </w:pPr>
      <w:r>
        <w:rPr>
          <w:rFonts w:hint="eastAsia" w:ascii="黑体" w:hAnsi="黑体" w:eastAsia="黑体" w:cs="黑体"/>
          <w:b/>
          <w:bCs/>
          <w:sz w:val="44"/>
          <w:szCs w:val="22"/>
          <w:highlight w:val="none"/>
        </w:rPr>
        <w:t>转正预审材料及顺序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48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28"/>
          <w:szCs w:val="24"/>
        </w:rPr>
      </w:pPr>
      <w:r>
        <w:rPr>
          <w:rFonts w:hint="eastAsia" w:ascii="黑体" w:hAnsi="黑体" w:eastAsia="黑体" w:cs="黑体"/>
          <w:b/>
          <w:bCs/>
          <w:sz w:val="22"/>
          <w:szCs w:val="24"/>
        </w:rPr>
        <w:t>1.</w:t>
      </w:r>
      <w:r>
        <w:rPr>
          <w:rFonts w:hint="eastAsia" w:ascii="黑体" w:hAnsi="黑体" w:eastAsia="黑体" w:cs="黑体"/>
          <w:b/>
          <w:bCs/>
          <w:sz w:val="28"/>
          <w:szCs w:val="24"/>
        </w:rPr>
        <w:t>转正申请书（</w:t>
      </w:r>
      <w:r>
        <w:rPr>
          <w:rFonts w:hint="eastAsia" w:ascii="黑体" w:hAnsi="黑体" w:eastAsia="黑体" w:cs="黑体"/>
          <w:b/>
          <w:bCs/>
          <w:color w:val="FF0000"/>
          <w:sz w:val="28"/>
          <w:szCs w:val="24"/>
        </w:rPr>
        <w:t>时间满预备期的前一个月</w:t>
      </w:r>
      <w:r>
        <w:rPr>
          <w:rFonts w:hint="eastAsia" w:ascii="黑体" w:hAnsi="黑体" w:eastAsia="黑体" w:cs="黑体"/>
          <w:b/>
          <w:bCs/>
          <w:sz w:val="28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28"/>
          <w:szCs w:val="24"/>
        </w:rPr>
      </w:pPr>
      <w:r>
        <w:rPr>
          <w:rFonts w:hint="eastAsia" w:ascii="黑体" w:hAnsi="黑体" w:eastAsia="黑体" w:cs="黑体"/>
          <w:b/>
          <w:bCs/>
          <w:sz w:val="28"/>
          <w:szCs w:val="24"/>
        </w:rPr>
        <w:t>2.原单位出具的预备党员鉴定考察材料（</w:t>
      </w:r>
      <w:r>
        <w:rPr>
          <w:rFonts w:hint="eastAsia" w:ascii="黑体" w:hAnsi="黑体" w:eastAsia="黑体" w:cs="黑体"/>
          <w:b/>
          <w:bCs/>
          <w:color w:val="FF0000"/>
          <w:sz w:val="28"/>
          <w:szCs w:val="24"/>
        </w:rPr>
        <w:t>暂时不需要准备</w:t>
      </w:r>
      <w:r>
        <w:rPr>
          <w:rFonts w:hint="eastAsia" w:ascii="黑体" w:hAnsi="黑体" w:eastAsia="黑体" w:cs="黑体"/>
          <w:b/>
          <w:bCs/>
          <w:sz w:val="28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28"/>
          <w:szCs w:val="24"/>
        </w:rPr>
      </w:pPr>
      <w:r>
        <w:rPr>
          <w:rFonts w:hint="eastAsia" w:ascii="黑体" w:hAnsi="黑体" w:eastAsia="黑体" w:cs="黑体"/>
          <w:b/>
          <w:bCs/>
          <w:sz w:val="28"/>
          <w:szCs w:val="24"/>
        </w:rPr>
        <w:t>3.预备党员考察登记表（</w:t>
      </w:r>
      <w:r>
        <w:rPr>
          <w:rFonts w:hint="eastAsia" w:ascii="黑体" w:hAnsi="黑体" w:eastAsia="黑体" w:cs="黑体"/>
          <w:b/>
          <w:bCs/>
          <w:color w:val="FF0000"/>
          <w:sz w:val="28"/>
          <w:szCs w:val="24"/>
        </w:rPr>
        <w:t>发展党员时已发放</w:t>
      </w:r>
      <w:r>
        <w:rPr>
          <w:rFonts w:hint="eastAsia" w:ascii="黑体" w:hAnsi="黑体" w:eastAsia="黑体" w:cs="黑体"/>
          <w:b/>
          <w:bCs/>
          <w:sz w:val="28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28"/>
          <w:szCs w:val="24"/>
        </w:rPr>
      </w:pPr>
      <w:r>
        <w:rPr>
          <w:rFonts w:hint="eastAsia" w:ascii="黑体" w:hAnsi="黑体" w:eastAsia="黑体" w:cs="黑体"/>
          <w:b/>
          <w:bCs/>
          <w:sz w:val="28"/>
          <w:szCs w:val="24"/>
        </w:rPr>
        <w:t>4.群调（</w:t>
      </w:r>
      <w:r>
        <w:rPr>
          <w:rFonts w:hint="eastAsia" w:ascii="黑体" w:hAnsi="黑体" w:eastAsia="黑体" w:cs="黑体"/>
          <w:b/>
          <w:bCs/>
          <w:color w:val="FF0000"/>
          <w:kern w:val="0"/>
          <w:sz w:val="32"/>
          <w:szCs w:val="24"/>
        </w:rPr>
        <w:t>提出转正申请之后一周左右进行群调</w:t>
      </w:r>
      <w:r>
        <w:rPr>
          <w:rFonts w:hint="eastAsia" w:ascii="黑体" w:hAnsi="黑体" w:eastAsia="黑体" w:cs="黑体"/>
          <w:b/>
          <w:bCs/>
          <w:sz w:val="28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28"/>
          <w:szCs w:val="24"/>
        </w:rPr>
      </w:pPr>
      <w:r>
        <w:rPr>
          <w:rFonts w:hint="eastAsia" w:ascii="黑体" w:hAnsi="黑体" w:eastAsia="黑体" w:cs="黑体"/>
          <w:b/>
          <w:bCs/>
          <w:sz w:val="28"/>
          <w:szCs w:val="24"/>
        </w:rPr>
        <w:t>5.转正公示情况登记表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28"/>
          <w:szCs w:val="24"/>
        </w:rPr>
      </w:pPr>
      <w:r>
        <w:rPr>
          <w:rFonts w:hint="eastAsia" w:ascii="黑体" w:hAnsi="黑体" w:eastAsia="黑体" w:cs="黑体"/>
          <w:b/>
          <w:bCs/>
          <w:sz w:val="28"/>
          <w:szCs w:val="24"/>
        </w:rPr>
        <w:t>6.预备期综合政治审查报告（</w:t>
      </w:r>
      <w:r>
        <w:rPr>
          <w:rFonts w:hint="eastAsia" w:ascii="黑体" w:hAnsi="黑体" w:eastAsia="黑体" w:cs="黑体"/>
          <w:b/>
          <w:bCs/>
          <w:color w:val="FF0000"/>
          <w:kern w:val="0"/>
          <w:sz w:val="32"/>
          <w:szCs w:val="24"/>
        </w:rPr>
        <w:t>群调完成之后给出预备期综合审查报告</w:t>
      </w:r>
      <w:r>
        <w:rPr>
          <w:rFonts w:hint="eastAsia" w:ascii="黑体" w:hAnsi="黑体" w:eastAsia="黑体" w:cs="黑体"/>
          <w:b/>
          <w:bCs/>
          <w:sz w:val="28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28"/>
          <w:szCs w:val="24"/>
        </w:rPr>
      </w:pPr>
      <w:r>
        <w:rPr>
          <w:rFonts w:hint="eastAsia" w:ascii="黑体" w:hAnsi="黑体" w:eastAsia="黑体" w:cs="黑体"/>
          <w:b/>
          <w:bCs/>
          <w:sz w:val="28"/>
          <w:szCs w:val="24"/>
        </w:rPr>
        <w:t>7.转正大会票决汇总表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28"/>
          <w:szCs w:val="24"/>
        </w:rPr>
      </w:pPr>
      <w:r>
        <w:rPr>
          <w:rFonts w:hint="eastAsia" w:ascii="黑体" w:hAnsi="黑体" w:eastAsia="黑体" w:cs="黑体"/>
          <w:b/>
          <w:bCs/>
          <w:sz w:val="28"/>
          <w:szCs w:val="24"/>
        </w:rPr>
        <w:t>8.思想汇报（</w:t>
      </w:r>
      <w:r>
        <w:rPr>
          <w:rFonts w:hint="eastAsia" w:ascii="黑体" w:hAnsi="黑体" w:eastAsia="黑体" w:cs="黑体"/>
          <w:b/>
          <w:bCs/>
          <w:color w:val="FF0000"/>
          <w:kern w:val="0"/>
          <w:sz w:val="32"/>
          <w:szCs w:val="24"/>
        </w:rPr>
        <w:t>预备期满一个月之前写完4篇思想汇报</w:t>
      </w:r>
      <w:r>
        <w:rPr>
          <w:rFonts w:hint="eastAsia" w:ascii="黑体" w:hAnsi="黑体" w:eastAsia="黑体" w:cs="黑体"/>
          <w:b/>
          <w:bCs/>
          <w:sz w:val="28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color w:val="0000FF"/>
          <w:sz w:val="28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color w:val="0000FF"/>
          <w:sz w:val="36"/>
          <w:szCs w:val="22"/>
        </w:rPr>
      </w:pPr>
      <w:r>
        <w:rPr>
          <w:rFonts w:hint="eastAsia" w:ascii="黑体" w:hAnsi="黑体" w:eastAsia="黑体" w:cs="黑体"/>
          <w:b/>
          <w:bCs/>
          <w:color w:val="0000FF"/>
          <w:sz w:val="36"/>
          <w:szCs w:val="22"/>
        </w:rPr>
        <w:t>注：请大家将材料按照顺序放入档案袋中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bCs/>
          <w:sz w:val="40"/>
          <w:szCs w:val="24"/>
        </w:rPr>
      </w:pPr>
    </w:p>
    <w:p>
      <w:pPr>
        <w:rPr>
          <w:rFonts w:hint="eastAsia" w:ascii="宋体" w:hAnsi="宋体" w:eastAsia="宋体"/>
          <w:b/>
          <w:bCs/>
          <w:sz w:val="40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kODYxMjA4OTFmYjBmOGIxOGUxY2Y4N2E1Y2NhNjYifQ=="/>
  </w:docVars>
  <w:rsids>
    <w:rsidRoot w:val="007E530C"/>
    <w:rsid w:val="00027436"/>
    <w:rsid w:val="000453CA"/>
    <w:rsid w:val="000518B7"/>
    <w:rsid w:val="00177E0C"/>
    <w:rsid w:val="00190B07"/>
    <w:rsid w:val="001A0355"/>
    <w:rsid w:val="001A0EBB"/>
    <w:rsid w:val="001D00F6"/>
    <w:rsid w:val="001E7574"/>
    <w:rsid w:val="0023169E"/>
    <w:rsid w:val="00273044"/>
    <w:rsid w:val="00321FF1"/>
    <w:rsid w:val="003865BD"/>
    <w:rsid w:val="0040210E"/>
    <w:rsid w:val="004341AD"/>
    <w:rsid w:val="00502DA8"/>
    <w:rsid w:val="005A1724"/>
    <w:rsid w:val="005B6D4A"/>
    <w:rsid w:val="005F029A"/>
    <w:rsid w:val="00684959"/>
    <w:rsid w:val="00756BF4"/>
    <w:rsid w:val="007E530C"/>
    <w:rsid w:val="008A08BC"/>
    <w:rsid w:val="00903799"/>
    <w:rsid w:val="00942A9D"/>
    <w:rsid w:val="00A30FAA"/>
    <w:rsid w:val="00A4663F"/>
    <w:rsid w:val="00A935A8"/>
    <w:rsid w:val="00AA4A93"/>
    <w:rsid w:val="00AB0BDE"/>
    <w:rsid w:val="00B023F2"/>
    <w:rsid w:val="00C80840"/>
    <w:rsid w:val="00CE1890"/>
    <w:rsid w:val="00D51FC0"/>
    <w:rsid w:val="00DC28E4"/>
    <w:rsid w:val="00DE0723"/>
    <w:rsid w:val="00E04569"/>
    <w:rsid w:val="00E76E59"/>
    <w:rsid w:val="00E97D80"/>
    <w:rsid w:val="00F922F1"/>
    <w:rsid w:val="00FB6031"/>
    <w:rsid w:val="3CF8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188</Words>
  <Characters>196</Characters>
  <Lines>1</Lines>
  <Paragraphs>1</Paragraphs>
  <TotalTime>130</TotalTime>
  <ScaleCrop>false</ScaleCrop>
  <LinksUpToDate>false</LinksUpToDate>
  <CharactersWithSpaces>196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2018-05-03T12:12:00Z</dcterms:created>
  <dc:creator>SYSTEM</dc:creator>
  <cp:lastModifiedBy>Ajar18</cp:lastModifiedBy>
  <cp:lastPrinted>2022-02-28T07:03:00Z</cp:lastPrinted>
  <dcterms:modified xsi:type="dcterms:W3CDTF">2025-10-28T06:41:03Z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914745334FD744BF82162D62EB6B71BD</vt:lpwstr>
  </property>
</Properties>
</file>