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7DFF38" w14:textId="77777777" w:rsidR="004A57B9" w:rsidRDefault="006A0D73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/>
          <w:b/>
          <w:sz w:val="22"/>
        </w:rPr>
      </w:pPr>
      <w:bookmarkStart w:id="0" w:name="_Toc415129185"/>
      <w:bookmarkStart w:id="1" w:name="_Toc415128691"/>
      <w:bookmarkStart w:id="2" w:name="_Toc415842354"/>
      <w:bookmarkStart w:id="3" w:name="_Toc415150015"/>
      <w:r>
        <w:rPr>
          <w:rFonts w:asciiTheme="minorEastAsia" w:hAnsiTheme="minorEastAsia" w:hint="eastAsia"/>
          <w:b/>
          <w:sz w:val="22"/>
        </w:rPr>
        <w:t>关于拟接收刘</w:t>
      </w:r>
      <w:proofErr w:type="gramStart"/>
      <w:r>
        <w:rPr>
          <w:rFonts w:asciiTheme="minorEastAsia" w:hAnsiTheme="minorEastAsia" w:hint="eastAsia"/>
          <w:b/>
          <w:sz w:val="22"/>
        </w:rPr>
        <w:t>侑浩</w:t>
      </w:r>
      <w:proofErr w:type="gramEnd"/>
      <w:r>
        <w:rPr>
          <w:rFonts w:asciiTheme="minorEastAsia" w:hAnsiTheme="minorEastAsia" w:hint="eastAsia"/>
          <w:b/>
          <w:sz w:val="22"/>
        </w:rPr>
        <w:t>、王永明、李梓萌、张馨月、刘靳鑫</w:t>
      </w:r>
      <w:commentRangeStart w:id="4"/>
      <w:r>
        <w:rPr>
          <w:rFonts w:asciiTheme="minorEastAsia" w:hAnsiTheme="minorEastAsia" w:hint="eastAsia"/>
          <w:b/>
          <w:sz w:val="22"/>
        </w:rPr>
        <w:t>等5人</w:t>
      </w:r>
      <w:commentRangeEnd w:id="4"/>
      <w:r>
        <w:commentReference w:id="4"/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4A57B9" w:rsidRDefault="004A57B9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45FCA7FD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地学院本第三党支部拟于近期讨论接收刘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侑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浩、王永明、李梓萌、张馨月、刘靳鑫等5人为中共预备党员。现将有关情况公示如下：</w:t>
      </w:r>
    </w:p>
    <w:p w14:paraId="522E2551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侑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浩，男，2003年4月出生，高中学历，2009年09月至2015年08月就读于陕西省西安市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阿房路一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校；2015年9月至2018年8月就读于陕西省西安市远东第一中学；2018年9月至2021年8月就读于陕西省西安市庆安高级中学；2021年9月至今就读于中国石油大学（北京）。2022年8月20日提出入党申请，2022年9月15日经党支部研究确定为入党积极分子，2024年4月30日被列为发展对象。政治审查合格，培养联系人为戴昀珊、张争，入党介绍人为戴昀珊、张争。于2022年10月1日至2022年10月9日参加第一分党校举办的入党积极分子培训班学习，经考核合格准予毕业；于2024年5月1日至2024年5月12日参加党校举办的第20期党员发展对象培训班学习，经考核合格准予毕业。</w:t>
      </w:r>
    </w:p>
    <w:p w14:paraId="470C76EE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王永明，男，2004年1月出生，高中学历，2010年9月至2016年6月，就读于甘肃平凉王坪小学；2016年9月至2019年6月，就读于甘肃平凉白草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屲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初级中学；2019年9月至2022年6月，就读于甘肃平凉静宁县第二中学；2022年8月至今，就读于中国石油大学（北京）地球科学学院，现任地球科学学院学生会主席。2022年8月25日提出入党申请，2022年9月9日经党支部研究确定为入党积极分子，2024年10月15日被列为发展对象。政治审查合格，培养联系人为戴昀珊、张争，入党介绍人为戴昀珊、张争。2022年10月1日至2022年10月9日参加第一分党校举办的入党积极分子培训班学习学习，经考核合格准予毕业；2024年10月18日至2024年10月27日参加党校举办的第21期党员发展对象培训班学习学习，经考核合格准予毕业。</w:t>
      </w:r>
    </w:p>
    <w:p w14:paraId="69B5FA64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李梓萌，女，2002年11月出生，高中学历，2009年9月至2015年8月，就读于河南省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安阳市钢二路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小学，2015年9月至2018年8月，就读于河南省安阳市昼锦中学，2018年9月至2021年8月，就读于河南省安阳市正一中学，2021年9月至今，就读于北京市中国石油大学（北京）地球科学学院，预计2025年6月毕业。2016年5月，成为共青团员。2021年10月7日提出入党申请，2021年10月15日经党支部研究确定为入党积极分子，2024年10月15日被列为发展对象。政治审查合格，培养联系人为戴昀珊、张争，入党介绍人为戴昀珊、张争。2022年3月21日至2022年3月27日参加第一分党校举办的入党积极分子培训班学习，经考核合格准予毕业；2024年10月18日至2024年10月27日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lastRenderedPageBreak/>
        <w:t>参加党校举办的第21期党员发展对象培训班学习学习，经考核合格准予毕业。</w:t>
      </w:r>
    </w:p>
    <w:p w14:paraId="27045F5D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馨月，女，2004年1月出生，高中学历，2010年9月至2016年6月就读于呼家楼中心小学万科青青分校；2016年9月至2019年6月就读于北京工业大学附属中学垂杨柳校区；2019年9月至2022年6月就读于北京工业大学附属中学富力城校区；2022年9月至今就读于中国石油大学（北京），预计2026年6月毕业。2023年3月8日提出入党申请，2023年3月27日经党支部研究确定为入党积极分子，2024年10月15日被列为发展对象。政治审查合格，培养联系人为戴昀珊、张争，入党介绍人为戴昀珊、张争。2023年4月1日至2023年4月9日参加第一分党校举办的入党积极分子培训班学习，经考核合格准予毕业；2024年10月18日至2024年10月27日参加党校举办的第21期党员发展对象培训班学习学习，经考核合格准予毕业。</w:t>
      </w:r>
    </w:p>
    <w:p w14:paraId="78CDC92D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刘靳鑫，女，2005年3月出生，高中学历，2011年9月至2017年6月在华北油田采一小学读小学，2017年9月至2020年6月在衡水志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臻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中学读初中，2020年9月至2023年6月在衡水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滨湖新区志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臻中学读高中，于2023年九月开始进入中国石油大学（北京）地球科学学院开始学习，现任蒲公英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青协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教部部长。2023年8月19日提出入党申请，2023年9月17日经党支部研究确定为入党积极分子，2024年10月15日被列为发展对象。政治审查合格，培养联系人为戴昀珊、张争，入党介绍人为戴昀珊、张争。2023年9月18日至2023年9月24日参加第一分党校举办的入党积极分子培训班学习，经考核合格准予毕业；2024年10月18日至2024年10月27日参加党校举办的第21期党员发展对象培训班学习学习，经考核合格准予毕业。</w:t>
      </w:r>
    </w:p>
    <w:p w14:paraId="21503F40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20F7556D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ins w:id="5" w:author="小王" w:date="2024-11-13T09:21:00Z">
        <w:r w:rsidR="00154169">
          <w:rPr>
            <w:rFonts w:ascii="宋体" w:eastAsia="宋体" w:hAnsi="宋体" w:cs="宋体" w:hint="eastAsia"/>
            <w:bCs/>
            <w:spacing w:val="10"/>
            <w:kern w:val="0"/>
            <w:sz w:val="22"/>
            <w:szCs w:val="24"/>
          </w:rPr>
          <w:t>地学院本第三党</w:t>
        </w:r>
      </w:ins>
      <w:del w:id="6" w:author="小王" w:date="2024-11-13T09:21:00Z">
        <w:r w:rsidDel="00154169">
          <w:rPr>
            <w:rFonts w:ascii="宋体" w:eastAsia="宋体" w:hAnsi="宋体" w:cs="宋体" w:hint="eastAsia"/>
            <w:bCs/>
            <w:spacing w:val="10"/>
            <w:kern w:val="0"/>
            <w:sz w:val="22"/>
            <w:szCs w:val="24"/>
          </w:rPr>
          <w:delText>XX</w:delText>
        </w:r>
      </w:del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支部和中国石油大学（北京）地球科学学院党委接受党员和群众来电、来信、来访。</w:t>
      </w:r>
    </w:p>
    <w:p w14:paraId="2C6DFFF4" w14:textId="77777777" w:rsidR="004A57B9" w:rsidRPr="0015416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Pr="001541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刘俊鑫  </w:t>
      </w:r>
      <w:r w:rsidRPr="00154169">
        <w:rPr>
          <w:rFonts w:ascii="宋体" w:eastAsia="宋体" w:hAnsi="宋体" w:cs="宋体"/>
          <w:bCs/>
          <w:color w:val="000000" w:themeColor="text1"/>
          <w:spacing w:val="10"/>
          <w:kern w:val="0"/>
          <w:sz w:val="22"/>
          <w:szCs w:val="24"/>
        </w:rPr>
        <w:t xml:space="preserve">  </w:t>
      </w:r>
      <w:r w:rsidRPr="001541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郭阳阳 </w:t>
      </w:r>
      <w:bookmarkStart w:id="7" w:name="_GoBack"/>
      <w:bookmarkEnd w:id="7"/>
    </w:p>
    <w:p w14:paraId="1301082A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color w:val="FF0000"/>
          <w:spacing w:val="10"/>
          <w:kern w:val="0"/>
          <w:sz w:val="22"/>
          <w:szCs w:val="24"/>
        </w:rPr>
      </w:pPr>
      <w:r w:rsidRPr="001541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>联系电话：</w:t>
      </w:r>
      <w:proofErr w:type="gramStart"/>
      <w:r w:rsidRPr="00154169">
        <w:rPr>
          <w:rFonts w:ascii="宋体" w:eastAsia="宋体" w:hAnsi="宋体" w:cs="宋体" w:hint="eastAsia"/>
          <w:bCs/>
          <w:color w:val="000000" w:themeColor="text1"/>
          <w:spacing w:val="10"/>
          <w:kern w:val="0"/>
          <w:sz w:val="22"/>
          <w:szCs w:val="24"/>
        </w:rPr>
        <w:t xml:space="preserve">89733337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4A57B9" w:rsidRDefault="006A0D73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4A57B9" w:rsidRDefault="004A57B9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/>
          <w:bCs/>
          <w:spacing w:val="10"/>
          <w:kern w:val="0"/>
          <w:sz w:val="22"/>
          <w:szCs w:val="24"/>
        </w:rPr>
      </w:pPr>
    </w:p>
    <w:p w14:paraId="7DF1589A" w14:textId="77777777" w:rsidR="004A57B9" w:rsidRDefault="006A0D73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77777777" w:rsidR="004A57B9" w:rsidRDefault="006A0D73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4406FE4A" w14:textId="77777777" w:rsidR="004A57B9" w:rsidRPr="00154169" w:rsidRDefault="004A57B9">
      <w:pPr>
        <w:rPr>
          <w:rFonts w:hint="eastAsia"/>
        </w:rPr>
      </w:pPr>
    </w:p>
    <w:sectPr w:rsidR="004A57B9" w:rsidRPr="001541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行空之魂" w:date="2018-10-15T17:17:00Z" w:initials="">
    <w:p w14:paraId="6A222A2E" w14:textId="77777777" w:rsidR="004A57B9" w:rsidRDefault="006A0D73">
      <w:pPr>
        <w:pStyle w:val="a3"/>
      </w:pPr>
      <w:r>
        <w:rPr>
          <w:rFonts w:hint="eastAsia"/>
        </w:rPr>
        <w:t>要是只有一个人就不要再写“等</w:t>
      </w:r>
      <w:r>
        <w:rPr>
          <w:rFonts w:hint="eastAsia"/>
        </w:rPr>
        <w:t>1</w:t>
      </w:r>
      <w:r>
        <w:rPr>
          <w:rFonts w:hint="eastAsia"/>
        </w:rPr>
        <w:t>人”！！！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A222A2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A222A2E" w16cid:durableId="2ADEE29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7E594" w14:textId="77777777" w:rsidR="00C00D0F" w:rsidRDefault="00C00D0F" w:rsidP="00154169">
      <w:r>
        <w:separator/>
      </w:r>
    </w:p>
  </w:endnote>
  <w:endnote w:type="continuationSeparator" w:id="0">
    <w:p w14:paraId="0A1BB941" w14:textId="77777777" w:rsidR="00C00D0F" w:rsidRDefault="00C00D0F" w:rsidP="001541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330538" w14:textId="77777777" w:rsidR="00C00D0F" w:rsidRDefault="00C00D0F" w:rsidP="00154169">
      <w:r>
        <w:separator/>
      </w:r>
    </w:p>
  </w:footnote>
  <w:footnote w:type="continuationSeparator" w:id="0">
    <w:p w14:paraId="0D327616" w14:textId="77777777" w:rsidR="00C00D0F" w:rsidRDefault="00C00D0F" w:rsidP="00154169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行空之魂">
    <w15:presenceInfo w15:providerId="None" w15:userId="行空之魂"/>
  </w15:person>
  <w15:person w15:author="小王">
    <w15:presenceInfo w15:providerId="None" w15:userId="小王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gxMmJkNzVlOGVmNDdmM2M2YTNmYjk5YmVhYmJhOTYifQ=="/>
  </w:docVars>
  <w:rsids>
    <w:rsidRoot w:val="00297011"/>
    <w:rsid w:val="00036D81"/>
    <w:rsid w:val="000F533F"/>
    <w:rsid w:val="00136D55"/>
    <w:rsid w:val="00154169"/>
    <w:rsid w:val="00297011"/>
    <w:rsid w:val="00326013"/>
    <w:rsid w:val="003B13C3"/>
    <w:rsid w:val="00405C9B"/>
    <w:rsid w:val="004A57B9"/>
    <w:rsid w:val="00551813"/>
    <w:rsid w:val="00553FDB"/>
    <w:rsid w:val="0062225C"/>
    <w:rsid w:val="006A0D73"/>
    <w:rsid w:val="006A42F0"/>
    <w:rsid w:val="007372E4"/>
    <w:rsid w:val="00754FCC"/>
    <w:rsid w:val="007E51A8"/>
    <w:rsid w:val="00805EE3"/>
    <w:rsid w:val="00853FEE"/>
    <w:rsid w:val="008F2CFD"/>
    <w:rsid w:val="008F56FE"/>
    <w:rsid w:val="0095376C"/>
    <w:rsid w:val="00A52949"/>
    <w:rsid w:val="00A61469"/>
    <w:rsid w:val="00AA7FFD"/>
    <w:rsid w:val="00B14FCE"/>
    <w:rsid w:val="00C00A63"/>
    <w:rsid w:val="00C00D0F"/>
    <w:rsid w:val="00CE325E"/>
    <w:rsid w:val="00D45C78"/>
    <w:rsid w:val="00DA1641"/>
    <w:rsid w:val="00DD0BBA"/>
    <w:rsid w:val="05A212BB"/>
    <w:rsid w:val="06514C09"/>
    <w:rsid w:val="10FC3D96"/>
    <w:rsid w:val="1DB92ADD"/>
    <w:rsid w:val="2F4D53A0"/>
    <w:rsid w:val="333A5F35"/>
    <w:rsid w:val="37BB33C7"/>
    <w:rsid w:val="39895B91"/>
    <w:rsid w:val="3AB46F3A"/>
    <w:rsid w:val="42957651"/>
    <w:rsid w:val="662A608C"/>
    <w:rsid w:val="6A5C7BEA"/>
    <w:rsid w:val="7A4E3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4735446"/>
  <w15:docId w15:val="{8C0A2198-59E3-4430-896A-4A6D33EB4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microsoft.com/office/2011/relationships/people" Target="people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1804</Characters>
  <Application>Microsoft Office Word</Application>
  <DocSecurity>0</DocSecurity>
  <Lines>15</Lines>
  <Paragraphs>4</Paragraphs>
  <ScaleCrop>false</ScaleCrop>
  <Company>cup_zx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小王</cp:lastModifiedBy>
  <cp:revision>3</cp:revision>
  <dcterms:created xsi:type="dcterms:W3CDTF">2024-11-13T00:33:00Z</dcterms:created>
  <dcterms:modified xsi:type="dcterms:W3CDTF">2024-11-13T01:21:00Z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477370C5F7774D84BEF5DE6401D0FC62_13</vt:lpwstr>
  </property>
</Properties>
</file>