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FF38" w14:textId="081653F3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C22A74">
        <w:rPr>
          <w:rFonts w:asciiTheme="minorEastAsia" w:hAnsiTheme="minorEastAsia" w:hint="eastAsia"/>
          <w:b/>
          <w:sz w:val="22"/>
        </w:rPr>
        <w:t>冈子杨、李孟雪</w:t>
      </w:r>
      <w:r w:rsidR="00A66082">
        <w:rPr>
          <w:rFonts w:asciiTheme="minorEastAsia" w:hAnsiTheme="minorEastAsia" w:hint="eastAsia"/>
          <w:b/>
          <w:sz w:val="22"/>
        </w:rPr>
        <w:t>等2人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9E39CB1" w:rsidR="00553FDB" w:rsidRDefault="00C22A7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4-2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党支部拟于近期讨论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接收冈子杨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、李孟雪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08C56696" w14:textId="4BA4A1B6" w:rsidR="00553FDB" w:rsidRDefault="00C22A74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冈子杨同志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女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008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年9月就读于北京市通州区运河小学，证明人，张银环；2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年9月就读于北京市通州区玉桥中学，证明人，陈淑焕；2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年就读于北京市通州区潞河中学，证明人，邵坤；2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020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年9月就读于中国石油大学（北京），证明人，刘俊鑫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，现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就读于中国石油大学（北京），曾获校级一等奖学金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="001743C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1743C0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1743C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1743C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日提出入党申请，2</w:t>
      </w:r>
      <w:r w:rsidR="00866B3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866B3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866B3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866B3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E10E6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</w:t>
      </w:r>
      <w:r w:rsidR="00EC5E6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日被列为发展对象。政治审查合格，培养联系人为王思聪、杨文琰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冯凯力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</w:t>
      </w:r>
      <w:r w:rsidR="00866B3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王鹏</w:t>
      </w:r>
      <w:r w:rsidR="001743C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</w:t>
      </w:r>
      <w:r w:rsidR="001743C0">
        <w:rPr>
          <w:rFonts w:ascii="Segoe UI" w:hAnsi="Segoe UI" w:cs="Segoe UI"/>
          <w:shd w:val="clear" w:color="auto" w:fill="FFFFFF"/>
        </w:rPr>
        <w:t>经系统学习与考核顺利结业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17FD3B85" w14:textId="2FE9E21C" w:rsidR="00553FDB" w:rsidRDefault="00D07326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李孟雪同志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，女，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001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12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学历，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008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年9月就读于河北省保定市阜平县城厢小学，证明人，张明菊；2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014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年9月就读于河北省保定市阜平县城厢中学，证明人，王永梅；2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017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年9月就读于河北省保定市阜平县阜平中学，证明人，</w:t>
      </w:r>
      <w:proofErr w:type="gramStart"/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秦瑞忠</w:t>
      </w:r>
      <w:proofErr w:type="gramEnd"/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020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年9月就读于河北地质大学，证明人，刘艳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，现</w:t>
      </w:r>
      <w:r w:rsidR="00225DCF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就读于中国石油大学（北京）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，曾获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校级一等奖学金和校级“三好学生”称号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6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024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025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A326A3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E10E6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20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</w:t>
      </w:r>
      <w:r w:rsidR="00CB57FC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培养联系人为</w:t>
      </w:r>
      <w:r w:rsidR="00331EB4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石佳佳、杨欣雨，</w:t>
      </w:r>
      <w:r w:rsidR="00A326A3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入党介绍人为石佳佳、杨欣雨。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参加过入党积极分子集中培训和发展对象集中培训，</w:t>
      </w:r>
      <w:r w:rsidR="00A326A3">
        <w:rPr>
          <w:rFonts w:ascii="Segoe UI" w:hAnsi="Segoe UI" w:cs="Segoe UI"/>
          <w:shd w:val="clear" w:color="auto" w:fill="FFFFFF"/>
        </w:rPr>
        <w:t>经系统学习与考核顺利结业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2A1BE5F9" w14:textId="77777777" w:rsidR="00A326A3" w:rsidRDefault="00A326A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21503F40" w14:textId="38E3A116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21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388A38A1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B61F2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</w:t>
      </w:r>
      <w:proofErr w:type="gramStart"/>
      <w:r w:rsidR="00B61F2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B61F2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4-2</w:t>
      </w:r>
      <w:r w:rsidR="00B61F2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党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578BD15E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B61F2D" w:rsidRPr="00B61F2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冯凯</w:t>
      </w:r>
      <w:r w:rsidR="00B61F2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力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 </w:t>
      </w:r>
      <w:r w:rsidR="000F533F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  <w:t xml:space="preserve"> </w:t>
      </w:r>
      <w:r w:rsidR="00405C9B" w:rsidRPr="00405C9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64384FA1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B61F2D" w:rsidRPr="00B61F2D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>15291784727</w:t>
      </w:r>
      <w:r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</w:t>
      </w:r>
      <w:r w:rsidR="004961E5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1809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地质楼1110   邮编：102249   </w:t>
      </w:r>
    </w:p>
    <w:p w14:paraId="68D99335" w14:textId="6286E9FE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31F1A434" w:rsidR="00553FDB" w:rsidRDefault="004961E5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中共中国石油大学（北京）</w:t>
      </w:r>
      <w:r w:rsidR="00AA7FF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 w:rsidR="00AA7FFD">
        <w:rPr>
          <w:rFonts w:ascii="宋体" w:eastAsia="宋体" w:hAnsi="宋体" w:cs="Times New Roman" w:hint="eastAsia"/>
          <w:sz w:val="22"/>
          <w:szCs w:val="24"/>
        </w:rPr>
        <w:t>学院</w:t>
      </w:r>
      <w:r>
        <w:rPr>
          <w:rFonts w:ascii="宋体" w:eastAsia="宋体" w:hAnsi="宋体" w:cs="Times New Roman" w:hint="eastAsia"/>
          <w:sz w:val="22"/>
          <w:szCs w:val="24"/>
        </w:rPr>
        <w:t>委员会</w:t>
      </w:r>
    </w:p>
    <w:p w14:paraId="2EE111EB" w14:textId="484FBA3B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667CAE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5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B61F2D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17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DB36E" w14:textId="77777777" w:rsidR="0008478C" w:rsidRDefault="0008478C" w:rsidP="00551813">
      <w:r>
        <w:separator/>
      </w:r>
    </w:p>
  </w:endnote>
  <w:endnote w:type="continuationSeparator" w:id="0">
    <w:p w14:paraId="2BE8D808" w14:textId="77777777" w:rsidR="0008478C" w:rsidRDefault="0008478C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57316" w14:textId="77777777" w:rsidR="0008478C" w:rsidRDefault="0008478C" w:rsidP="00551813">
      <w:r>
        <w:separator/>
      </w:r>
    </w:p>
  </w:footnote>
  <w:footnote w:type="continuationSeparator" w:id="0">
    <w:p w14:paraId="61DE00B2" w14:textId="77777777" w:rsidR="0008478C" w:rsidRDefault="0008478C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011"/>
    <w:rsid w:val="00036D81"/>
    <w:rsid w:val="0008478C"/>
    <w:rsid w:val="000A5F71"/>
    <w:rsid w:val="000C05E0"/>
    <w:rsid w:val="000E20DB"/>
    <w:rsid w:val="000F533F"/>
    <w:rsid w:val="0013599B"/>
    <w:rsid w:val="00136D55"/>
    <w:rsid w:val="001743C0"/>
    <w:rsid w:val="00225DCF"/>
    <w:rsid w:val="00297011"/>
    <w:rsid w:val="00306CA9"/>
    <w:rsid w:val="00326013"/>
    <w:rsid w:val="00331EB4"/>
    <w:rsid w:val="003A0789"/>
    <w:rsid w:val="003B13C3"/>
    <w:rsid w:val="00405C9B"/>
    <w:rsid w:val="004961E5"/>
    <w:rsid w:val="004B5834"/>
    <w:rsid w:val="00551813"/>
    <w:rsid w:val="00553FDB"/>
    <w:rsid w:val="00607693"/>
    <w:rsid w:val="0062225C"/>
    <w:rsid w:val="00667CAE"/>
    <w:rsid w:val="006A42F0"/>
    <w:rsid w:val="00727D01"/>
    <w:rsid w:val="007372E4"/>
    <w:rsid w:val="00754FCC"/>
    <w:rsid w:val="007E51A8"/>
    <w:rsid w:val="00805EE3"/>
    <w:rsid w:val="00853FEE"/>
    <w:rsid w:val="00866B35"/>
    <w:rsid w:val="008F2CFD"/>
    <w:rsid w:val="008F56FE"/>
    <w:rsid w:val="0095376C"/>
    <w:rsid w:val="00A326A3"/>
    <w:rsid w:val="00A52949"/>
    <w:rsid w:val="00A61469"/>
    <w:rsid w:val="00A66082"/>
    <w:rsid w:val="00AA7FFD"/>
    <w:rsid w:val="00AF5260"/>
    <w:rsid w:val="00B14FCE"/>
    <w:rsid w:val="00B61F2D"/>
    <w:rsid w:val="00C00A63"/>
    <w:rsid w:val="00C22A74"/>
    <w:rsid w:val="00C70F7F"/>
    <w:rsid w:val="00CB57FC"/>
    <w:rsid w:val="00CE325E"/>
    <w:rsid w:val="00D07326"/>
    <w:rsid w:val="00D45C78"/>
    <w:rsid w:val="00D877AA"/>
    <w:rsid w:val="00DA1641"/>
    <w:rsid w:val="00DD0BBA"/>
    <w:rsid w:val="00E10E6B"/>
    <w:rsid w:val="00EA49DF"/>
    <w:rsid w:val="00EC5E61"/>
    <w:rsid w:val="00F81D89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775</Characters>
  <Application>Microsoft Office Word</Application>
  <DocSecurity>0</DocSecurity>
  <Lines>6</Lines>
  <Paragraphs>1</Paragraphs>
  <ScaleCrop>false</ScaleCrop>
  <Company>cup_zx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阳阳</cp:lastModifiedBy>
  <cp:revision>6</cp:revision>
  <dcterms:created xsi:type="dcterms:W3CDTF">2025-11-14T11:37:00Z</dcterms:created>
  <dcterms:modified xsi:type="dcterms:W3CDTF">2025-11-17T02:39:00Z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