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8C2" w:rsidRPr="009D1A7C" w:rsidRDefault="00AB48C2" w:rsidP="00AB48C2">
      <w:pPr>
        <w:jc w:val="center"/>
        <w:rPr>
          <w:rFonts w:ascii="黑体" w:eastAsia="黑体" w:hAnsi="黑体"/>
          <w:b/>
          <w:sz w:val="32"/>
          <w:szCs w:val="32"/>
        </w:rPr>
      </w:pPr>
      <w:bookmarkStart w:id="0" w:name="_GoBack"/>
      <w:r w:rsidRPr="009D1A7C">
        <w:rPr>
          <w:rFonts w:ascii="黑体" w:eastAsia="黑体" w:hAnsi="黑体" w:hint="eastAsia"/>
          <w:b/>
          <w:sz w:val="32"/>
          <w:szCs w:val="32"/>
        </w:rPr>
        <w:t>2014年寒假教职工旅游</w:t>
      </w:r>
      <w:r w:rsidR="00E55F86">
        <w:rPr>
          <w:rFonts w:ascii="黑体" w:eastAsia="黑体" w:hAnsi="黑体" w:hint="eastAsia"/>
          <w:b/>
          <w:sz w:val="32"/>
          <w:szCs w:val="32"/>
        </w:rPr>
        <w:t>行程安排</w:t>
      </w:r>
    </w:p>
    <w:bookmarkEnd w:id="0"/>
    <w:p w:rsidR="009D1A7C" w:rsidRDefault="009D1A7C" w:rsidP="00AB48C2">
      <w:pPr>
        <w:rPr>
          <w:rFonts w:ascii="宋体" w:hAnsi="宋体"/>
          <w:b/>
          <w:bCs/>
          <w:sz w:val="24"/>
        </w:rPr>
      </w:pPr>
    </w:p>
    <w:p w:rsidR="00561A5F" w:rsidRPr="00561A5F" w:rsidRDefault="00AB48C2" w:rsidP="00561A5F">
      <w:pPr>
        <w:pStyle w:val="a3"/>
        <w:ind w:left="630" w:firstLineChars="600" w:firstLine="1807"/>
        <w:rPr>
          <w:rFonts w:ascii="宋体" w:hAnsi="宋体"/>
          <w:b/>
          <w:sz w:val="30"/>
          <w:szCs w:val="30"/>
        </w:rPr>
      </w:pPr>
      <w:r w:rsidRPr="00AB48C2">
        <w:rPr>
          <w:rFonts w:ascii="宋体" w:hAnsi="宋体" w:hint="eastAsia"/>
          <w:b/>
          <w:sz w:val="30"/>
          <w:szCs w:val="30"/>
        </w:rPr>
        <w:t>美国东西海岸10天</w:t>
      </w:r>
    </w:p>
    <w:tbl>
      <w:tblPr>
        <w:tblW w:w="1105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7938"/>
        <w:gridCol w:w="708"/>
        <w:gridCol w:w="1275"/>
      </w:tblGrid>
      <w:tr w:rsidR="00AB48C2" w:rsidRPr="00AB48C2" w:rsidTr="00AB48C2">
        <w:trPr>
          <w:trHeight w:val="454"/>
          <w:jc w:val="center"/>
        </w:trPr>
        <w:tc>
          <w:tcPr>
            <w:tcW w:w="1135" w:type="dxa"/>
            <w:shd w:val="clear" w:color="auto" w:fill="auto"/>
            <w:vAlign w:val="center"/>
          </w:tcPr>
          <w:p w:rsidR="00AB48C2" w:rsidRPr="00AB48C2" w:rsidRDefault="00AB48C2" w:rsidP="00AB48C2">
            <w:pPr>
              <w:spacing w:line="320" w:lineRule="exact"/>
              <w:jc w:val="center"/>
              <w:rPr>
                <w:rFonts w:ascii="宋体" w:hAnsi="宋体"/>
                <w:b/>
                <w:bCs/>
                <w:szCs w:val="21"/>
              </w:rPr>
            </w:pPr>
            <w:r w:rsidRPr="00AB48C2">
              <w:rPr>
                <w:rFonts w:ascii="宋体" w:hAnsi="宋体" w:hint="eastAsia"/>
                <w:b/>
                <w:bCs/>
                <w:szCs w:val="21"/>
              </w:rPr>
              <w:t>天数</w:t>
            </w:r>
          </w:p>
        </w:tc>
        <w:tc>
          <w:tcPr>
            <w:tcW w:w="7938" w:type="dxa"/>
            <w:shd w:val="clear" w:color="auto" w:fill="auto"/>
            <w:vAlign w:val="center"/>
          </w:tcPr>
          <w:p w:rsidR="00AB48C2" w:rsidRPr="00AB48C2" w:rsidRDefault="00AB48C2" w:rsidP="00AB48C2">
            <w:pPr>
              <w:spacing w:line="320" w:lineRule="exact"/>
              <w:jc w:val="center"/>
              <w:rPr>
                <w:rFonts w:ascii="宋体" w:hAnsi="宋体"/>
                <w:b/>
                <w:bCs/>
                <w:szCs w:val="21"/>
              </w:rPr>
            </w:pPr>
            <w:r w:rsidRPr="00AB48C2">
              <w:rPr>
                <w:rFonts w:ascii="宋体" w:hAnsi="宋体" w:hint="eastAsia"/>
                <w:b/>
                <w:bCs/>
                <w:szCs w:val="21"/>
              </w:rPr>
              <w:t>日程安排</w:t>
            </w:r>
          </w:p>
        </w:tc>
        <w:tc>
          <w:tcPr>
            <w:tcW w:w="708" w:type="dxa"/>
            <w:vAlign w:val="center"/>
          </w:tcPr>
          <w:p w:rsidR="00AB48C2" w:rsidRPr="00AB48C2" w:rsidRDefault="00AB48C2" w:rsidP="00AB48C2">
            <w:pPr>
              <w:spacing w:line="320" w:lineRule="exact"/>
              <w:jc w:val="center"/>
              <w:rPr>
                <w:rFonts w:ascii="宋体" w:hAnsi="宋体"/>
                <w:b/>
                <w:bCs/>
                <w:szCs w:val="21"/>
              </w:rPr>
            </w:pPr>
            <w:r w:rsidRPr="00AB48C2">
              <w:rPr>
                <w:rFonts w:ascii="宋体" w:hAnsi="宋体" w:hint="eastAsia"/>
                <w:b/>
                <w:bCs/>
                <w:szCs w:val="21"/>
              </w:rPr>
              <w:t>餐</w:t>
            </w:r>
          </w:p>
        </w:tc>
        <w:tc>
          <w:tcPr>
            <w:tcW w:w="1275" w:type="dxa"/>
            <w:shd w:val="clear" w:color="auto" w:fill="auto"/>
            <w:vAlign w:val="center"/>
          </w:tcPr>
          <w:p w:rsidR="00AB48C2" w:rsidRPr="00AB48C2" w:rsidRDefault="00AB48C2" w:rsidP="00AB48C2">
            <w:pPr>
              <w:spacing w:line="320" w:lineRule="exact"/>
              <w:jc w:val="center"/>
              <w:rPr>
                <w:rFonts w:ascii="宋体" w:hAnsi="宋体"/>
                <w:b/>
                <w:bCs/>
                <w:color w:val="000000"/>
                <w:szCs w:val="21"/>
              </w:rPr>
            </w:pPr>
            <w:r w:rsidRPr="00AB48C2">
              <w:rPr>
                <w:rFonts w:ascii="宋体" w:hAnsi="宋体" w:hint="eastAsia"/>
                <w:b/>
                <w:bCs/>
                <w:color w:val="000000"/>
                <w:szCs w:val="21"/>
              </w:rPr>
              <w:t>酒店</w:t>
            </w:r>
          </w:p>
        </w:tc>
      </w:tr>
      <w:tr w:rsidR="00AB48C2" w:rsidRPr="00AB48C2" w:rsidTr="00AB48C2">
        <w:trPr>
          <w:trHeight w:val="454"/>
          <w:jc w:val="center"/>
        </w:trPr>
        <w:tc>
          <w:tcPr>
            <w:tcW w:w="1135" w:type="dxa"/>
            <w:shd w:val="clear" w:color="auto" w:fill="auto"/>
            <w:vAlign w:val="center"/>
          </w:tcPr>
          <w:p w:rsidR="00AB48C2" w:rsidRPr="00AB48C2" w:rsidRDefault="00AB48C2" w:rsidP="00AB48C2">
            <w:pPr>
              <w:spacing w:line="320" w:lineRule="exact"/>
              <w:jc w:val="center"/>
              <w:rPr>
                <w:rFonts w:ascii="Tahoma" w:hAnsi="Tahoma" w:cs="Tahoma"/>
                <w:color w:val="01253E"/>
                <w:sz w:val="18"/>
                <w:szCs w:val="18"/>
              </w:rPr>
            </w:pPr>
            <w:r w:rsidRPr="00AB48C2">
              <w:rPr>
                <w:rFonts w:ascii="Tahoma" w:hAnsi="Tahoma" w:cs="Tahoma" w:hint="eastAsia"/>
                <w:color w:val="01253E"/>
                <w:sz w:val="18"/>
                <w:szCs w:val="18"/>
              </w:rPr>
              <w:t>第一天</w:t>
            </w:r>
          </w:p>
        </w:tc>
        <w:tc>
          <w:tcPr>
            <w:tcW w:w="7938" w:type="dxa"/>
            <w:shd w:val="clear" w:color="auto" w:fill="auto"/>
            <w:vAlign w:val="center"/>
          </w:tcPr>
          <w:p w:rsidR="00AB48C2" w:rsidRPr="00AB48C2" w:rsidRDefault="00AB48C2" w:rsidP="00AB48C2">
            <w:pPr>
              <w:spacing w:line="320" w:lineRule="exact"/>
              <w:rPr>
                <w:rFonts w:ascii="宋体" w:hAnsi="宋体" w:cs="Arial"/>
                <w:b/>
                <w:bCs/>
                <w:color w:val="000000"/>
                <w:szCs w:val="21"/>
              </w:rPr>
            </w:pPr>
            <w:r w:rsidRPr="00AB48C2">
              <w:rPr>
                <w:rFonts w:ascii="宋体" w:hAnsi="宋体" w:cs="Arial" w:hint="eastAsia"/>
                <w:b/>
                <w:bCs/>
                <w:color w:val="000000"/>
                <w:szCs w:val="21"/>
              </w:rPr>
              <w:t>北京/纽约</w:t>
            </w:r>
          </w:p>
          <w:p w:rsidR="00AB48C2" w:rsidRPr="00AB48C2" w:rsidRDefault="00AB48C2" w:rsidP="00AB48C2">
            <w:pPr>
              <w:spacing w:line="320" w:lineRule="exact"/>
              <w:rPr>
                <w:rFonts w:ascii="Tahoma" w:hAnsi="Tahoma" w:cs="Tahoma"/>
                <w:color w:val="01253E"/>
                <w:sz w:val="18"/>
                <w:szCs w:val="18"/>
              </w:rPr>
            </w:pPr>
            <w:r w:rsidRPr="00AB48C2">
              <w:rPr>
                <w:rFonts w:hint="eastAsia"/>
                <w:szCs w:val="21"/>
              </w:rPr>
              <w:t>参考航班：</w:t>
            </w:r>
          </w:p>
          <w:p w:rsidR="00AB48C2" w:rsidRPr="00AB48C2" w:rsidRDefault="00AB48C2" w:rsidP="00AB48C2">
            <w:pPr>
              <w:wordWrap w:val="0"/>
              <w:spacing w:line="300" w:lineRule="atLeast"/>
              <w:rPr>
                <w:rFonts w:ascii="宋体" w:hAnsi="宋体"/>
                <w:b/>
                <w:bCs/>
                <w:szCs w:val="21"/>
              </w:rPr>
            </w:pPr>
            <w:r w:rsidRPr="00AB48C2">
              <w:rPr>
                <w:rFonts w:hint="eastAsia"/>
                <w:szCs w:val="21"/>
              </w:rPr>
              <w:t>北京出发，乘坐航班飞往纽约，入住新泽西酒店休息。</w:t>
            </w:r>
          </w:p>
        </w:tc>
        <w:tc>
          <w:tcPr>
            <w:tcW w:w="708" w:type="dxa"/>
            <w:vAlign w:val="center"/>
          </w:tcPr>
          <w:p w:rsidR="00AB48C2" w:rsidRPr="00AB48C2" w:rsidRDefault="00AB48C2" w:rsidP="00AB48C2">
            <w:pPr>
              <w:spacing w:line="320" w:lineRule="exact"/>
              <w:jc w:val="center"/>
              <w:rPr>
                <w:szCs w:val="21"/>
              </w:rPr>
            </w:pPr>
          </w:p>
        </w:tc>
        <w:tc>
          <w:tcPr>
            <w:tcW w:w="1275" w:type="dxa"/>
            <w:shd w:val="clear" w:color="auto" w:fill="auto"/>
            <w:vAlign w:val="center"/>
          </w:tcPr>
          <w:p w:rsidR="00AB48C2" w:rsidRPr="00AB48C2" w:rsidRDefault="00AB48C2" w:rsidP="00AB48C2">
            <w:pPr>
              <w:spacing w:line="320" w:lineRule="exact"/>
              <w:jc w:val="center"/>
              <w:rPr>
                <w:rFonts w:ascii="宋体" w:hAnsi="宋体"/>
                <w:b/>
                <w:bCs/>
                <w:color w:val="000000"/>
                <w:szCs w:val="21"/>
              </w:rPr>
            </w:pPr>
            <w:r w:rsidRPr="00AB48C2">
              <w:rPr>
                <w:rFonts w:hint="eastAsia"/>
                <w:szCs w:val="21"/>
              </w:rPr>
              <w:t>纽约</w:t>
            </w:r>
          </w:p>
        </w:tc>
      </w:tr>
      <w:tr w:rsidR="00AB48C2" w:rsidRPr="00AB48C2" w:rsidTr="00AB48C2">
        <w:trPr>
          <w:trHeight w:val="454"/>
          <w:jc w:val="center"/>
        </w:trPr>
        <w:tc>
          <w:tcPr>
            <w:tcW w:w="1135" w:type="dxa"/>
            <w:shd w:val="clear" w:color="auto" w:fill="auto"/>
            <w:vAlign w:val="center"/>
          </w:tcPr>
          <w:p w:rsidR="00AB48C2" w:rsidRPr="00AB48C2" w:rsidRDefault="00AB48C2" w:rsidP="00AB48C2">
            <w:pPr>
              <w:spacing w:line="320" w:lineRule="exact"/>
              <w:jc w:val="center"/>
              <w:rPr>
                <w:rFonts w:ascii="Tahoma" w:hAnsi="Tahoma" w:cs="Tahoma"/>
                <w:color w:val="01253E"/>
                <w:sz w:val="18"/>
                <w:szCs w:val="18"/>
              </w:rPr>
            </w:pPr>
            <w:r w:rsidRPr="00AB48C2">
              <w:rPr>
                <w:rFonts w:ascii="Tahoma" w:hAnsi="Tahoma" w:cs="Tahoma" w:hint="eastAsia"/>
                <w:color w:val="01253E"/>
                <w:sz w:val="18"/>
                <w:szCs w:val="18"/>
              </w:rPr>
              <w:t>第二天</w:t>
            </w:r>
          </w:p>
        </w:tc>
        <w:tc>
          <w:tcPr>
            <w:tcW w:w="7938" w:type="dxa"/>
            <w:shd w:val="clear" w:color="auto" w:fill="auto"/>
            <w:vAlign w:val="center"/>
          </w:tcPr>
          <w:p w:rsidR="00AB48C2" w:rsidRPr="00AB48C2" w:rsidRDefault="00AB48C2" w:rsidP="00AB48C2">
            <w:pPr>
              <w:spacing w:line="320" w:lineRule="exact"/>
              <w:rPr>
                <w:rFonts w:ascii="宋体" w:hAnsi="宋体"/>
                <w:b/>
                <w:bCs/>
                <w:szCs w:val="21"/>
              </w:rPr>
            </w:pPr>
            <w:r w:rsidRPr="00AB48C2">
              <w:rPr>
                <w:rFonts w:ascii="宋体" w:hAnsi="宋体" w:hint="eastAsia"/>
                <w:b/>
                <w:color w:val="000000"/>
                <w:szCs w:val="21"/>
              </w:rPr>
              <w:t>纽约</w:t>
            </w:r>
          </w:p>
          <w:p w:rsidR="00AB48C2" w:rsidRPr="00AB48C2" w:rsidRDefault="00AB48C2" w:rsidP="00AB48C2">
            <w:pPr>
              <w:spacing w:line="320" w:lineRule="exact"/>
              <w:rPr>
                <w:szCs w:val="21"/>
              </w:rPr>
            </w:pPr>
            <w:r w:rsidRPr="00AB48C2">
              <w:rPr>
                <w:rFonts w:hint="eastAsia"/>
                <w:szCs w:val="21"/>
              </w:rPr>
              <w:t>早餐后，乘车前往纽约曼哈顿，乘船观赏</w:t>
            </w:r>
            <w:hyperlink r:id="rId8" w:tgtFrame="_blank" w:tooltip="自由女神" w:history="1">
              <w:r w:rsidRPr="00AB48C2">
                <w:rPr>
                  <w:rFonts w:hint="eastAsia"/>
                  <w:szCs w:val="21"/>
                </w:rPr>
                <w:t>自由女神</w:t>
              </w:r>
            </w:hyperlink>
            <w:r w:rsidRPr="00AB48C2">
              <w:rPr>
                <w:rFonts w:hint="eastAsia"/>
                <w:szCs w:val="21"/>
              </w:rPr>
              <w:t>像（不上岛）；</w:t>
            </w:r>
            <w:hyperlink r:id="rId9" w:tgtFrame="_blank" w:tooltip="联合国总部" w:history="1">
              <w:r w:rsidRPr="00AB48C2">
                <w:rPr>
                  <w:rFonts w:hint="eastAsia"/>
                  <w:szCs w:val="21"/>
                </w:rPr>
                <w:t>联合国总部</w:t>
              </w:r>
            </w:hyperlink>
            <w:r w:rsidRPr="00AB48C2">
              <w:rPr>
                <w:rFonts w:hint="eastAsia"/>
                <w:szCs w:val="21"/>
              </w:rPr>
              <w:t>大厦（入内一层，入内参观视联合国大厦开放情况而定）；华尔街、纽约证券交易所、</w:t>
            </w:r>
            <w:hyperlink r:id="rId10" w:tgtFrame="_blank" w:tooltip="第五大道" w:history="1">
              <w:r w:rsidRPr="00AB48C2">
                <w:rPr>
                  <w:rFonts w:hint="eastAsia"/>
                  <w:szCs w:val="21"/>
                </w:rPr>
                <w:t>第五大道</w:t>
              </w:r>
            </w:hyperlink>
            <w:r w:rsidRPr="00AB48C2">
              <w:rPr>
                <w:rFonts w:hint="eastAsia"/>
                <w:szCs w:val="21"/>
              </w:rPr>
              <w:t>；</w:t>
            </w:r>
            <w:hyperlink r:id="rId11" w:tgtFrame="_blank" w:tooltip="洛克菲勒中心" w:history="1">
              <w:r w:rsidRPr="00AB48C2">
                <w:rPr>
                  <w:rFonts w:hint="eastAsia"/>
                  <w:szCs w:val="21"/>
                </w:rPr>
                <w:t>洛克菲勒中心</w:t>
              </w:r>
            </w:hyperlink>
            <w:r w:rsidRPr="00AB48C2">
              <w:rPr>
                <w:rFonts w:hint="eastAsia"/>
                <w:szCs w:val="21"/>
              </w:rPr>
              <w:t>、</w:t>
            </w:r>
            <w:hyperlink r:id="rId12" w:tgtFrame="_blank" w:tooltip="百老汇" w:history="1">
              <w:r w:rsidRPr="00AB48C2">
                <w:rPr>
                  <w:rFonts w:hint="eastAsia"/>
                  <w:szCs w:val="21"/>
                </w:rPr>
                <w:t>百老汇</w:t>
              </w:r>
            </w:hyperlink>
            <w:r w:rsidRPr="00AB48C2">
              <w:rPr>
                <w:rFonts w:hint="eastAsia"/>
                <w:szCs w:val="21"/>
              </w:rPr>
              <w:t>大街。</w:t>
            </w:r>
          </w:p>
          <w:p w:rsidR="00AB48C2" w:rsidRPr="00AB48C2" w:rsidRDefault="00AB48C2" w:rsidP="00AB48C2">
            <w:pPr>
              <w:jc w:val="left"/>
              <w:rPr>
                <w:rFonts w:ascii="楷体_GB2312" w:eastAsia="黑体" w:hAnsi="宋体"/>
                <w:b/>
                <w:color w:val="FF0000"/>
                <w:szCs w:val="20"/>
                <w:u w:val="single"/>
              </w:rPr>
            </w:pPr>
            <w:r w:rsidRPr="00AB48C2">
              <w:rPr>
                <w:rFonts w:ascii="宋体" w:eastAsia="黑体" w:hAnsi="宋体" w:cs="宋体"/>
                <w:b/>
                <w:color w:val="FF0000"/>
                <w:kern w:val="0"/>
                <w:szCs w:val="20"/>
              </w:rPr>
              <w:t>前往景点：</w:t>
            </w:r>
            <w:hyperlink r:id="rId13" w:tgtFrame="_blank" w:tooltip="华尔街" w:history="1">
              <w:r w:rsidRPr="00AB48C2">
                <w:rPr>
                  <w:rFonts w:ascii="宋体" w:eastAsia="黑体" w:hAnsi="宋体" w:cs="宋体"/>
                  <w:b/>
                  <w:color w:val="FF0000"/>
                  <w:kern w:val="0"/>
                  <w:szCs w:val="20"/>
                  <w:u w:val="single"/>
                </w:rPr>
                <w:t>华尔街</w:t>
              </w:r>
            </w:hyperlink>
            <w:r w:rsidRPr="00AB48C2">
              <w:rPr>
                <w:rFonts w:ascii="宋体" w:eastAsia="黑体" w:hAnsi="宋体" w:cs="宋体"/>
                <w:b/>
                <w:color w:val="FF0000"/>
                <w:kern w:val="0"/>
                <w:szCs w:val="20"/>
              </w:rPr>
              <w:t>与</w:t>
            </w:r>
            <w:hyperlink r:id="rId14" w:tgtFrame="_blank" w:tooltip="自由女神" w:history="1">
              <w:r w:rsidRPr="00AB48C2">
                <w:rPr>
                  <w:rFonts w:ascii="宋体" w:eastAsia="黑体" w:hAnsi="宋体" w:cs="宋体"/>
                  <w:b/>
                  <w:color w:val="FF0000"/>
                  <w:kern w:val="0"/>
                  <w:szCs w:val="20"/>
                  <w:u w:val="single"/>
                </w:rPr>
                <w:t>自由女神</w:t>
              </w:r>
            </w:hyperlink>
            <w:r w:rsidRPr="00AB48C2">
              <w:rPr>
                <w:rFonts w:ascii="宋体" w:eastAsia="黑体" w:hAnsi="宋体" w:cs="宋体"/>
                <w:b/>
                <w:color w:val="FF0000"/>
                <w:kern w:val="0"/>
                <w:szCs w:val="20"/>
              </w:rPr>
              <w:t>（乘船环岛游，不上岛）</w:t>
            </w:r>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行程距离：约</w:t>
            </w:r>
            <w:r w:rsidRPr="00AB48C2">
              <w:rPr>
                <w:rFonts w:ascii="宋体" w:eastAsia="黑体" w:hAnsi="宋体" w:cs="宋体"/>
                <w:b/>
                <w:kern w:val="0"/>
                <w:szCs w:val="20"/>
              </w:rPr>
              <w:t>10</w:t>
            </w:r>
            <w:r w:rsidRPr="00AB48C2">
              <w:rPr>
                <w:rFonts w:ascii="宋体" w:eastAsia="黑体" w:hAnsi="宋体" w:cs="宋体" w:hint="eastAsia"/>
                <w:b/>
                <w:kern w:val="0"/>
                <w:szCs w:val="20"/>
              </w:rPr>
              <w:t>0</w:t>
            </w:r>
            <w:r w:rsidRPr="00AB48C2">
              <w:rPr>
                <w:rFonts w:ascii="宋体" w:eastAsia="黑体" w:hAnsi="宋体" w:cs="宋体"/>
                <w:b/>
                <w:kern w:val="0"/>
                <w:szCs w:val="20"/>
              </w:rPr>
              <w:t>公里；行驶时间：约</w:t>
            </w:r>
            <w:r w:rsidRPr="00AB48C2">
              <w:rPr>
                <w:rFonts w:ascii="宋体" w:eastAsia="黑体" w:hAnsi="宋体" w:cs="宋体"/>
                <w:b/>
                <w:kern w:val="0"/>
                <w:szCs w:val="20"/>
              </w:rPr>
              <w:t>1</w:t>
            </w:r>
            <w:r w:rsidRPr="00AB48C2">
              <w:rPr>
                <w:rFonts w:ascii="宋体" w:eastAsia="黑体" w:hAnsi="宋体" w:cs="宋体"/>
                <w:b/>
                <w:kern w:val="0"/>
                <w:szCs w:val="20"/>
              </w:rPr>
              <w:t>小时；活动时间：约</w:t>
            </w:r>
            <w:r w:rsidRPr="00AB48C2">
              <w:rPr>
                <w:rFonts w:ascii="宋体" w:eastAsia="黑体" w:hAnsi="宋体" w:cs="宋体"/>
                <w:b/>
                <w:kern w:val="0"/>
                <w:szCs w:val="20"/>
              </w:rPr>
              <w:t>1</w:t>
            </w:r>
            <w:r w:rsidRPr="00AB48C2">
              <w:rPr>
                <w:rFonts w:ascii="宋体" w:eastAsia="黑体" w:hAnsi="宋体" w:cs="宋体"/>
                <w:b/>
                <w:kern w:val="0"/>
                <w:szCs w:val="20"/>
              </w:rPr>
              <w:t>小时</w:t>
            </w:r>
            <w:r w:rsidRPr="00AB48C2">
              <w:rPr>
                <w:rFonts w:ascii="宋体" w:eastAsia="黑体" w:hAnsi="宋体" w:cs="宋体"/>
                <w:b/>
                <w:kern w:val="0"/>
                <w:szCs w:val="20"/>
              </w:rPr>
              <w:t>30</w:t>
            </w:r>
            <w:r w:rsidRPr="00AB48C2">
              <w:rPr>
                <w:rFonts w:ascii="宋体" w:eastAsia="黑体" w:hAnsi="宋体" w:cs="宋体"/>
                <w:b/>
                <w:kern w:val="0"/>
                <w:szCs w:val="20"/>
              </w:rPr>
              <w:t>分钟；</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15" w:tgtFrame="_blank" w:tooltip="华尔街" w:history="1">
              <w:r w:rsidRPr="00AB48C2">
                <w:rPr>
                  <w:rFonts w:ascii="宋体" w:eastAsia="黑体" w:hAnsi="宋体" w:cs="宋体"/>
                  <w:b/>
                  <w:color w:val="FF0000"/>
                  <w:kern w:val="0"/>
                  <w:szCs w:val="20"/>
                  <w:u w:val="single"/>
                </w:rPr>
                <w:t>华尔街</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华尔街</w:t>
            </w:r>
            <w:r w:rsidRPr="00AB48C2">
              <w:rPr>
                <w:rFonts w:ascii="宋体" w:eastAsia="黑体" w:hAnsi="宋体" w:cs="宋体"/>
                <w:b/>
                <w:kern w:val="0"/>
                <w:szCs w:val="20"/>
              </w:rPr>
              <w:t>(WallStreet)</w:t>
            </w:r>
            <w:r w:rsidRPr="00AB48C2">
              <w:rPr>
                <w:rFonts w:ascii="宋体" w:eastAsia="黑体" w:hAnsi="宋体" w:cs="宋体"/>
                <w:b/>
                <w:kern w:val="0"/>
                <w:szCs w:val="20"/>
              </w:rPr>
              <w:t>差不多已成了</w:t>
            </w:r>
            <w:hyperlink r:id="rId16" w:tgtFrame="_blank" w:tooltip="纽约" w:history="1">
              <w:r w:rsidRPr="00AB48C2">
                <w:rPr>
                  <w:rFonts w:ascii="宋体" w:eastAsia="黑体" w:hAnsi="宋体" w:cs="宋体"/>
                  <w:b/>
                  <w:kern w:val="0"/>
                  <w:szCs w:val="20"/>
                  <w:u w:val="single"/>
                </w:rPr>
                <w:t>纽约</w:t>
              </w:r>
            </w:hyperlink>
            <w:r w:rsidRPr="00AB48C2">
              <w:rPr>
                <w:rFonts w:ascii="宋体" w:eastAsia="黑体" w:hAnsi="宋体" w:cs="宋体"/>
                <w:b/>
                <w:kern w:val="0"/>
                <w:szCs w:val="20"/>
              </w:rPr>
              <w:t>金融区的同义语，而实际上金融区的范围还要延伸到华尔街以外的地方。虽然如此，人们谈到世界金融中心的时候，还是常拿华尔街作答。在这里，呈现出的是极其繁忙的生活节奏和紧张的工作氛围。</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17" w:tgtFrame="_blank" w:tooltip="自由女神" w:history="1">
              <w:r w:rsidRPr="00AB48C2">
                <w:rPr>
                  <w:rFonts w:ascii="宋体" w:eastAsia="黑体" w:hAnsi="宋体" w:cs="宋体"/>
                  <w:b/>
                  <w:color w:val="FF0000"/>
                  <w:kern w:val="0"/>
                  <w:szCs w:val="20"/>
                  <w:u w:val="single"/>
                </w:rPr>
                <w:t>自由女神</w:t>
              </w:r>
            </w:hyperlink>
            <w:r w:rsidRPr="00AB48C2">
              <w:rPr>
                <w:rFonts w:ascii="宋体" w:eastAsia="黑体" w:hAnsi="宋体" w:cs="宋体"/>
                <w:b/>
                <w:color w:val="FF0000"/>
                <w:kern w:val="0"/>
                <w:szCs w:val="20"/>
              </w:rPr>
              <w:t>（乘船环岛游，不上岛）</w:t>
            </w:r>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人们熟悉的自由女神像</w:t>
            </w:r>
            <w:r w:rsidRPr="00AB48C2">
              <w:rPr>
                <w:rFonts w:ascii="宋体" w:eastAsia="黑体" w:hAnsi="宋体" w:cs="宋体"/>
                <w:b/>
                <w:kern w:val="0"/>
                <w:szCs w:val="20"/>
              </w:rPr>
              <w:t>(Statue of Liberty)</w:t>
            </w:r>
            <w:r w:rsidRPr="00AB48C2">
              <w:rPr>
                <w:rFonts w:ascii="宋体" w:eastAsia="黑体" w:hAnsi="宋体" w:cs="宋体"/>
                <w:b/>
                <w:kern w:val="0"/>
                <w:szCs w:val="20"/>
              </w:rPr>
              <w:t>，正式名称是</w:t>
            </w:r>
            <w:r w:rsidRPr="00AB48C2">
              <w:rPr>
                <w:rFonts w:ascii="宋体" w:eastAsia="黑体" w:hAnsi="宋体" w:cs="宋体"/>
                <w:b/>
                <w:kern w:val="0"/>
                <w:szCs w:val="20"/>
              </w:rPr>
              <w:t>“</w:t>
            </w:r>
            <w:r w:rsidRPr="00AB48C2">
              <w:rPr>
                <w:rFonts w:ascii="宋体" w:eastAsia="黑体" w:hAnsi="宋体" w:cs="宋体"/>
                <w:b/>
                <w:kern w:val="0"/>
                <w:szCs w:val="20"/>
              </w:rPr>
              <w:t>自由照耀世界之神</w:t>
            </w:r>
            <w:r w:rsidRPr="00AB48C2">
              <w:rPr>
                <w:rFonts w:ascii="宋体" w:eastAsia="黑体" w:hAnsi="宋体" w:cs="宋体"/>
                <w:b/>
                <w:kern w:val="0"/>
                <w:szCs w:val="20"/>
              </w:rPr>
              <w:t>”</w:t>
            </w:r>
            <w:r w:rsidRPr="00AB48C2">
              <w:rPr>
                <w:rFonts w:ascii="宋体" w:eastAsia="黑体" w:hAnsi="宋体" w:cs="宋体"/>
                <w:b/>
                <w:kern w:val="0"/>
                <w:szCs w:val="20"/>
              </w:rPr>
              <w:t>，它是美国国家的纪念碑。今天，它更加深入人心，成为全世界民主自由的象征。雕像高约</w:t>
            </w:r>
            <w:r w:rsidRPr="00AB48C2">
              <w:rPr>
                <w:rFonts w:ascii="宋体" w:eastAsia="黑体" w:hAnsi="宋体" w:cs="宋体"/>
                <w:b/>
                <w:kern w:val="0"/>
                <w:szCs w:val="20"/>
              </w:rPr>
              <w:t>46</w:t>
            </w:r>
            <w:r w:rsidRPr="00AB48C2">
              <w:rPr>
                <w:rFonts w:ascii="宋体" w:eastAsia="黑体" w:hAnsi="宋体" w:cs="宋体"/>
                <w:b/>
                <w:kern w:val="0"/>
                <w:szCs w:val="20"/>
              </w:rPr>
              <w:t>米，垫座约</w:t>
            </w:r>
            <w:r w:rsidRPr="00AB48C2">
              <w:rPr>
                <w:rFonts w:ascii="宋体" w:eastAsia="黑体" w:hAnsi="宋体" w:cs="宋体"/>
                <w:b/>
                <w:kern w:val="0"/>
                <w:szCs w:val="20"/>
              </w:rPr>
              <w:t>27</w:t>
            </w:r>
            <w:r w:rsidRPr="00AB48C2">
              <w:rPr>
                <w:rFonts w:ascii="宋体" w:eastAsia="黑体" w:hAnsi="宋体" w:cs="宋体"/>
                <w:b/>
                <w:kern w:val="0"/>
                <w:szCs w:val="20"/>
              </w:rPr>
              <w:t>米，腰围约</w:t>
            </w:r>
            <w:r w:rsidRPr="00AB48C2">
              <w:rPr>
                <w:rFonts w:ascii="宋体" w:eastAsia="黑体" w:hAnsi="宋体" w:cs="宋体"/>
                <w:b/>
                <w:kern w:val="0"/>
                <w:szCs w:val="20"/>
              </w:rPr>
              <w:t>10</w:t>
            </w:r>
            <w:r w:rsidRPr="00AB48C2">
              <w:rPr>
                <w:rFonts w:ascii="宋体" w:eastAsia="黑体" w:hAnsi="宋体" w:cs="宋体"/>
                <w:b/>
                <w:kern w:val="0"/>
                <w:szCs w:val="20"/>
              </w:rPr>
              <w:t>米，而女神那未露笑容的嘴约</w:t>
            </w:r>
            <w:r w:rsidRPr="00AB48C2">
              <w:rPr>
                <w:rFonts w:ascii="宋体" w:eastAsia="黑体" w:hAnsi="宋体" w:cs="宋体"/>
                <w:b/>
                <w:kern w:val="0"/>
                <w:szCs w:val="20"/>
              </w:rPr>
              <w:t>1</w:t>
            </w:r>
            <w:r w:rsidRPr="00AB48C2">
              <w:rPr>
                <w:rFonts w:ascii="宋体" w:eastAsia="黑体" w:hAnsi="宋体" w:cs="宋体"/>
                <w:b/>
                <w:kern w:val="0"/>
                <w:szCs w:val="20"/>
              </w:rPr>
              <w:t>米宽。</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18" w:tgtFrame="_blank" w:tooltip="联合国总部" w:history="1">
              <w:r w:rsidRPr="00AB48C2">
                <w:rPr>
                  <w:rFonts w:ascii="宋体" w:eastAsia="黑体" w:hAnsi="宋体" w:cs="宋体"/>
                  <w:b/>
                  <w:color w:val="FF0000"/>
                  <w:kern w:val="0"/>
                  <w:szCs w:val="20"/>
                  <w:u w:val="single"/>
                </w:rPr>
                <w:t>联合国总部</w:t>
              </w:r>
            </w:hyperlink>
            <w:r w:rsidRPr="00AB48C2">
              <w:rPr>
                <w:rFonts w:ascii="宋体" w:eastAsia="黑体" w:hAnsi="宋体" w:cs="宋体"/>
                <w:b/>
                <w:color w:val="FF0000"/>
                <w:kern w:val="0"/>
                <w:szCs w:val="20"/>
              </w:rPr>
              <w:t>（</w:t>
            </w:r>
            <w:r w:rsidRPr="00AB48C2">
              <w:rPr>
                <w:rFonts w:ascii="宋体" w:eastAsia="黑体" w:hAnsi="宋体" w:cs="宋体" w:hint="eastAsia"/>
                <w:b/>
                <w:color w:val="FF0000"/>
                <w:kern w:val="0"/>
                <w:szCs w:val="20"/>
              </w:rPr>
              <w:t>入内</w:t>
            </w:r>
            <w:r w:rsidRPr="00AB48C2">
              <w:rPr>
                <w:rFonts w:ascii="宋体" w:eastAsia="黑体" w:hAnsi="宋体" w:cs="宋体"/>
                <w:b/>
                <w:color w:val="FF0000"/>
                <w:kern w:val="0"/>
                <w:szCs w:val="20"/>
              </w:rPr>
              <w:t>）与</w:t>
            </w:r>
            <w:hyperlink r:id="rId19" w:tgtFrame="_blank" w:tooltip="洛克菲勒中心" w:history="1">
              <w:r w:rsidRPr="00AB48C2">
                <w:rPr>
                  <w:rFonts w:ascii="宋体" w:eastAsia="黑体" w:hAnsi="宋体" w:cs="宋体"/>
                  <w:b/>
                  <w:color w:val="FF0000"/>
                  <w:kern w:val="0"/>
                  <w:szCs w:val="20"/>
                  <w:u w:val="single"/>
                </w:rPr>
                <w:t>洛克菲勒中心</w:t>
              </w:r>
            </w:hyperlink>
            <w:r w:rsidRPr="00AB48C2">
              <w:rPr>
                <w:rFonts w:ascii="宋体" w:eastAsia="黑体" w:hAnsi="宋体" w:cs="宋体"/>
                <w:b/>
                <w:color w:val="FF0000"/>
                <w:kern w:val="0"/>
                <w:szCs w:val="20"/>
              </w:rPr>
              <w:t>（外观）与</w:t>
            </w:r>
            <w:hyperlink r:id="rId20" w:tgtFrame="_blank" w:tooltip="帝国大厦" w:history="1">
              <w:r w:rsidRPr="00AB48C2">
                <w:rPr>
                  <w:rFonts w:ascii="宋体" w:eastAsia="黑体" w:hAnsi="宋体" w:cs="宋体" w:hint="eastAsia"/>
                  <w:b/>
                  <w:color w:val="FF0000"/>
                  <w:kern w:val="0"/>
                  <w:szCs w:val="20"/>
                  <w:u w:val="single"/>
                </w:rPr>
                <w:t>第五大道</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行程距离：约</w:t>
            </w:r>
            <w:r w:rsidRPr="00AB48C2">
              <w:rPr>
                <w:rFonts w:ascii="宋体" w:eastAsia="黑体" w:hAnsi="宋体" w:cs="宋体"/>
                <w:b/>
                <w:kern w:val="0"/>
                <w:szCs w:val="20"/>
              </w:rPr>
              <w:t>10</w:t>
            </w:r>
            <w:r w:rsidRPr="00AB48C2">
              <w:rPr>
                <w:rFonts w:ascii="宋体" w:eastAsia="黑体" w:hAnsi="宋体" w:cs="宋体"/>
                <w:b/>
                <w:kern w:val="0"/>
                <w:szCs w:val="20"/>
              </w:rPr>
              <w:t>公里；行驶时间：约</w:t>
            </w:r>
            <w:r w:rsidRPr="00AB48C2">
              <w:rPr>
                <w:rFonts w:ascii="宋体" w:eastAsia="黑体" w:hAnsi="宋体" w:cs="宋体"/>
                <w:b/>
                <w:kern w:val="0"/>
                <w:szCs w:val="20"/>
              </w:rPr>
              <w:t>20</w:t>
            </w:r>
            <w:r w:rsidRPr="00AB48C2">
              <w:rPr>
                <w:rFonts w:ascii="宋体" w:eastAsia="黑体" w:hAnsi="宋体" w:cs="宋体"/>
                <w:b/>
                <w:kern w:val="0"/>
                <w:szCs w:val="20"/>
              </w:rPr>
              <w:t>分钟；活动时间：约</w:t>
            </w:r>
            <w:r w:rsidRPr="00AB48C2">
              <w:rPr>
                <w:rFonts w:ascii="宋体" w:eastAsia="黑体" w:hAnsi="宋体" w:cs="宋体"/>
                <w:b/>
                <w:kern w:val="0"/>
                <w:szCs w:val="20"/>
              </w:rPr>
              <w:t>1</w:t>
            </w:r>
            <w:r w:rsidRPr="00AB48C2">
              <w:rPr>
                <w:rFonts w:ascii="宋体" w:eastAsia="黑体" w:hAnsi="宋体" w:cs="宋体"/>
                <w:b/>
                <w:kern w:val="0"/>
                <w:szCs w:val="20"/>
              </w:rPr>
              <w:t>小时；</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21" w:tgtFrame="_blank" w:tooltip="联合国总部" w:history="1">
              <w:r w:rsidRPr="00AB48C2">
                <w:rPr>
                  <w:rFonts w:ascii="宋体" w:eastAsia="黑体" w:hAnsi="宋体" w:cs="宋体"/>
                  <w:b/>
                  <w:color w:val="FF0000"/>
                  <w:kern w:val="0"/>
                  <w:szCs w:val="20"/>
                  <w:u w:val="single"/>
                </w:rPr>
                <w:t>联合国总部</w:t>
              </w:r>
            </w:hyperlink>
            <w:r w:rsidRPr="00AB48C2">
              <w:rPr>
                <w:rFonts w:ascii="宋体" w:eastAsia="黑体" w:hAnsi="宋体" w:cs="宋体"/>
                <w:b/>
                <w:color w:val="FF0000"/>
                <w:kern w:val="0"/>
                <w:szCs w:val="20"/>
              </w:rPr>
              <w:t>（</w:t>
            </w:r>
            <w:r w:rsidRPr="00AB48C2">
              <w:rPr>
                <w:rFonts w:ascii="宋体" w:eastAsia="黑体" w:hAnsi="宋体" w:cs="宋体" w:hint="eastAsia"/>
                <w:b/>
                <w:color w:val="FF0000"/>
                <w:kern w:val="0"/>
                <w:szCs w:val="20"/>
              </w:rPr>
              <w:t>入内</w:t>
            </w:r>
            <w:r w:rsidRPr="00AB48C2">
              <w:rPr>
                <w:rFonts w:ascii="宋体" w:eastAsia="黑体" w:hAnsi="宋体" w:cs="宋体"/>
                <w:b/>
                <w:color w:val="FF0000"/>
                <w:kern w:val="0"/>
                <w:szCs w:val="20"/>
              </w:rPr>
              <w:t>）</w:t>
            </w:r>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著名的联合国大厦</w:t>
            </w:r>
            <w:r w:rsidRPr="00AB48C2">
              <w:rPr>
                <w:rFonts w:ascii="宋体" w:eastAsia="黑体" w:hAnsi="宋体" w:cs="宋体"/>
                <w:b/>
                <w:kern w:val="0"/>
                <w:szCs w:val="20"/>
              </w:rPr>
              <w:t>(TheUnitedNations)</w:t>
            </w:r>
            <w:r w:rsidRPr="00AB48C2">
              <w:rPr>
                <w:rFonts w:ascii="宋体" w:eastAsia="黑体" w:hAnsi="宋体" w:cs="宋体"/>
                <w:b/>
                <w:kern w:val="0"/>
                <w:szCs w:val="20"/>
              </w:rPr>
              <w:t>，</w:t>
            </w:r>
            <w:r w:rsidRPr="00AB48C2">
              <w:rPr>
                <w:rFonts w:ascii="宋体" w:eastAsia="黑体" w:hAnsi="宋体" w:cs="宋体"/>
                <w:b/>
                <w:kern w:val="0"/>
                <w:szCs w:val="20"/>
              </w:rPr>
              <w:t>550</w:t>
            </w:r>
            <w:r w:rsidRPr="00AB48C2">
              <w:rPr>
                <w:rFonts w:ascii="宋体" w:eastAsia="黑体" w:hAnsi="宋体" w:cs="宋体"/>
                <w:b/>
                <w:kern w:val="0"/>
                <w:szCs w:val="20"/>
              </w:rPr>
              <w:t>英尺</w:t>
            </w:r>
            <w:r w:rsidRPr="00AB48C2">
              <w:rPr>
                <w:rFonts w:ascii="宋体" w:eastAsia="黑体" w:hAnsi="宋体" w:cs="宋体"/>
                <w:b/>
                <w:kern w:val="0"/>
                <w:szCs w:val="20"/>
              </w:rPr>
              <w:t>(</w:t>
            </w:r>
            <w:r w:rsidRPr="00AB48C2">
              <w:rPr>
                <w:rFonts w:ascii="宋体" w:eastAsia="黑体" w:hAnsi="宋体" w:cs="宋体"/>
                <w:b/>
                <w:kern w:val="0"/>
                <w:szCs w:val="20"/>
              </w:rPr>
              <w:t>约</w:t>
            </w:r>
            <w:r w:rsidRPr="00AB48C2">
              <w:rPr>
                <w:rFonts w:ascii="宋体" w:eastAsia="黑体" w:hAnsi="宋体" w:cs="宋体"/>
                <w:b/>
                <w:kern w:val="0"/>
                <w:szCs w:val="20"/>
              </w:rPr>
              <w:t>167.64</w:t>
            </w:r>
            <w:r w:rsidRPr="00AB48C2">
              <w:rPr>
                <w:rFonts w:ascii="宋体" w:eastAsia="黑体" w:hAnsi="宋体" w:cs="宋体"/>
                <w:b/>
                <w:kern w:val="0"/>
                <w:szCs w:val="20"/>
              </w:rPr>
              <w:t>米</w:t>
            </w:r>
            <w:r w:rsidRPr="00AB48C2">
              <w:rPr>
                <w:rFonts w:ascii="宋体" w:eastAsia="黑体" w:hAnsi="宋体" w:cs="宋体"/>
                <w:b/>
                <w:kern w:val="0"/>
                <w:szCs w:val="20"/>
              </w:rPr>
              <w:t>)</w:t>
            </w:r>
            <w:r w:rsidRPr="00AB48C2">
              <w:rPr>
                <w:rFonts w:ascii="宋体" w:eastAsia="黑体" w:hAnsi="宋体" w:cs="宋体"/>
                <w:b/>
                <w:kern w:val="0"/>
                <w:szCs w:val="20"/>
              </w:rPr>
              <w:t>高，由一组建筑师花了六年时间设计完成。会议大楼里有安全理事会会议厅、经济及社会理事会和托管理事会会议厅。</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22" w:tgtFrame="_blank" w:tooltip="洛克菲勒中心" w:history="1">
              <w:r w:rsidRPr="00AB48C2">
                <w:rPr>
                  <w:rFonts w:ascii="宋体" w:eastAsia="黑体" w:hAnsi="宋体" w:cs="宋体"/>
                  <w:b/>
                  <w:color w:val="FF0000"/>
                  <w:kern w:val="0"/>
                  <w:szCs w:val="20"/>
                  <w:u w:val="single"/>
                </w:rPr>
                <w:t>洛克菲勒中心</w:t>
              </w:r>
            </w:hyperlink>
            <w:r w:rsidRPr="00AB48C2">
              <w:rPr>
                <w:rFonts w:ascii="宋体" w:eastAsia="黑体" w:hAnsi="宋体" w:cs="宋体"/>
                <w:b/>
                <w:color w:val="FF0000"/>
                <w:kern w:val="0"/>
                <w:szCs w:val="20"/>
              </w:rPr>
              <w:t>（外观）</w:t>
            </w:r>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洛克菲勒中心</w:t>
            </w:r>
            <w:r w:rsidRPr="00AB48C2">
              <w:rPr>
                <w:rFonts w:ascii="宋体" w:eastAsia="黑体" w:hAnsi="宋体" w:cs="宋体"/>
                <w:b/>
                <w:kern w:val="0"/>
                <w:szCs w:val="20"/>
              </w:rPr>
              <w:t>(RockefellerCenter)</w:t>
            </w:r>
            <w:r w:rsidRPr="00AB48C2">
              <w:rPr>
                <w:rFonts w:ascii="宋体" w:eastAsia="黑体" w:hAnsi="宋体" w:cs="宋体"/>
                <w:b/>
                <w:kern w:val="0"/>
                <w:szCs w:val="20"/>
              </w:rPr>
              <w:t>是一个包括十九幢大楼、占地二十二英亩</w:t>
            </w:r>
            <w:r w:rsidRPr="00AB48C2">
              <w:rPr>
                <w:rFonts w:ascii="宋体" w:eastAsia="黑体" w:hAnsi="宋体" w:cs="宋体"/>
                <w:b/>
                <w:kern w:val="0"/>
                <w:szCs w:val="20"/>
              </w:rPr>
              <w:t>(89029.6</w:t>
            </w:r>
            <w:r w:rsidRPr="00AB48C2">
              <w:rPr>
                <w:rFonts w:ascii="宋体" w:eastAsia="黑体" w:hAnsi="宋体" w:cs="宋体"/>
                <w:b/>
                <w:kern w:val="0"/>
                <w:szCs w:val="20"/>
              </w:rPr>
              <w:t>平方米</w:t>
            </w:r>
            <w:r w:rsidRPr="00AB48C2">
              <w:rPr>
                <w:rFonts w:ascii="宋体" w:eastAsia="黑体" w:hAnsi="宋体" w:cs="宋体"/>
                <w:b/>
                <w:kern w:val="0"/>
                <w:szCs w:val="20"/>
              </w:rPr>
              <w:t>)</w:t>
            </w:r>
            <w:r w:rsidRPr="00AB48C2">
              <w:rPr>
                <w:rFonts w:ascii="宋体" w:eastAsia="黑体" w:hAnsi="宋体" w:cs="宋体"/>
                <w:b/>
                <w:kern w:val="0"/>
                <w:szCs w:val="20"/>
              </w:rPr>
              <w:t>的建筑群。全国电视节目播送基地大都在这儿，国际许多公司的总部也设在这儿。</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23" w:tgtFrame="_blank" w:tooltip="第五大道" w:history="1">
              <w:r w:rsidRPr="00AB48C2">
                <w:rPr>
                  <w:rFonts w:ascii="宋体" w:eastAsia="黑体" w:hAnsi="宋体" w:cs="宋体"/>
                  <w:b/>
                  <w:color w:val="FF0000"/>
                  <w:kern w:val="0"/>
                  <w:szCs w:val="20"/>
                  <w:u w:val="single"/>
                </w:rPr>
                <w:t>第五大道</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活动时间：约</w:t>
            </w:r>
            <w:r w:rsidRPr="00AB48C2">
              <w:rPr>
                <w:rFonts w:ascii="宋体" w:eastAsia="黑体" w:hAnsi="宋体" w:cs="宋体"/>
                <w:b/>
                <w:kern w:val="0"/>
                <w:szCs w:val="20"/>
              </w:rPr>
              <w:t>1</w:t>
            </w:r>
            <w:r w:rsidRPr="00AB48C2">
              <w:rPr>
                <w:rFonts w:ascii="宋体" w:eastAsia="黑体" w:hAnsi="宋体" w:cs="宋体"/>
                <w:b/>
                <w:kern w:val="0"/>
                <w:szCs w:val="20"/>
              </w:rPr>
              <w:t>小时；</w:t>
            </w:r>
          </w:p>
          <w:p w:rsidR="00AB48C2" w:rsidRPr="00AB48C2" w:rsidRDefault="00AB48C2" w:rsidP="00AB48C2">
            <w:pPr>
              <w:spacing w:line="320" w:lineRule="exact"/>
              <w:rPr>
                <w:rFonts w:ascii="宋体" w:hAnsi="宋体"/>
                <w:b/>
                <w:bCs/>
                <w:szCs w:val="21"/>
              </w:rPr>
            </w:pPr>
            <w:r w:rsidRPr="00AB48C2">
              <w:rPr>
                <w:rFonts w:ascii="宋体" w:eastAsia="黑体" w:hAnsi="宋体" w:cs="宋体"/>
                <w:b/>
                <w:kern w:val="0"/>
                <w:szCs w:val="20"/>
              </w:rPr>
              <w:t>闻名全球的</w:t>
            </w:r>
            <w:hyperlink r:id="rId24" w:tgtFrame="_blank" w:tooltip="纽约" w:history="1">
              <w:r w:rsidRPr="00AB48C2">
                <w:rPr>
                  <w:rFonts w:ascii="宋体" w:eastAsia="黑体" w:hAnsi="宋体" w:cs="宋体"/>
                  <w:b/>
                  <w:kern w:val="0"/>
                  <w:szCs w:val="20"/>
                  <w:u w:val="single"/>
                </w:rPr>
                <w:t>纽约</w:t>
              </w:r>
            </w:hyperlink>
            <w:r w:rsidRPr="00AB48C2">
              <w:rPr>
                <w:rFonts w:ascii="宋体" w:eastAsia="黑体" w:hAnsi="宋体" w:cs="宋体"/>
                <w:b/>
                <w:kern w:val="0"/>
                <w:szCs w:val="20"/>
              </w:rPr>
              <w:t>第五大道过去一年的租金上涨</w:t>
            </w:r>
            <w:r w:rsidRPr="00AB48C2">
              <w:rPr>
                <w:rFonts w:ascii="宋体" w:eastAsia="黑体" w:hAnsi="宋体" w:cs="宋体"/>
                <w:b/>
                <w:kern w:val="0"/>
                <w:szCs w:val="20"/>
              </w:rPr>
              <w:t>38%</w:t>
            </w:r>
            <w:r w:rsidRPr="00AB48C2">
              <w:rPr>
                <w:rFonts w:ascii="宋体" w:eastAsia="黑体" w:hAnsi="宋体" w:cs="宋体"/>
                <w:b/>
                <w:kern w:val="0"/>
                <w:szCs w:val="20"/>
              </w:rPr>
              <w:t>，以年租金每平方米</w:t>
            </w:r>
            <w:r w:rsidRPr="00AB48C2">
              <w:rPr>
                <w:rFonts w:ascii="宋体" w:eastAsia="黑体" w:hAnsi="宋体" w:cs="宋体"/>
                <w:b/>
                <w:kern w:val="0"/>
                <w:szCs w:val="20"/>
              </w:rPr>
              <w:t>7.4</w:t>
            </w:r>
            <w:r w:rsidRPr="00AB48C2">
              <w:rPr>
                <w:rFonts w:ascii="宋体" w:eastAsia="黑体" w:hAnsi="宋体" w:cs="宋体"/>
                <w:b/>
                <w:kern w:val="0"/>
                <w:szCs w:val="20"/>
              </w:rPr>
              <w:t>万元人民币名列第一，成为全球最贵的购物街。尽管如此，还是有很多名牌企业设法把自己的分店开到这条</w:t>
            </w:r>
            <w:hyperlink r:id="rId25" w:tgtFrame="_blank" w:tooltip="纽约" w:history="1">
              <w:r w:rsidRPr="00AB48C2">
                <w:rPr>
                  <w:rFonts w:ascii="宋体" w:eastAsia="黑体" w:hAnsi="宋体" w:cs="宋体"/>
                  <w:b/>
                  <w:kern w:val="0"/>
                  <w:szCs w:val="20"/>
                  <w:u w:val="single"/>
                </w:rPr>
                <w:t>纽约</w:t>
              </w:r>
            </w:hyperlink>
            <w:r w:rsidRPr="00AB48C2">
              <w:rPr>
                <w:rFonts w:ascii="宋体" w:eastAsia="黑体" w:hAnsi="宋体" w:cs="宋体"/>
                <w:b/>
                <w:kern w:val="0"/>
                <w:szCs w:val="20"/>
              </w:rPr>
              <w:t>市最繁华的街道，向股东和潜在投资者展示着自己的实力。</w:t>
            </w:r>
          </w:p>
        </w:tc>
        <w:tc>
          <w:tcPr>
            <w:tcW w:w="708" w:type="dxa"/>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早</w:t>
            </w:r>
          </w:p>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午</w:t>
            </w:r>
          </w:p>
        </w:tc>
        <w:tc>
          <w:tcPr>
            <w:tcW w:w="1275" w:type="dxa"/>
            <w:shd w:val="clear" w:color="auto" w:fill="auto"/>
            <w:vAlign w:val="center"/>
          </w:tcPr>
          <w:p w:rsidR="00AB48C2" w:rsidRPr="00AB48C2" w:rsidRDefault="00AB48C2" w:rsidP="00AB48C2">
            <w:pPr>
              <w:spacing w:line="320" w:lineRule="exact"/>
              <w:jc w:val="center"/>
              <w:rPr>
                <w:rFonts w:ascii="宋体" w:hAnsi="宋体"/>
                <w:b/>
                <w:bCs/>
                <w:color w:val="000000"/>
                <w:szCs w:val="21"/>
              </w:rPr>
            </w:pPr>
            <w:r w:rsidRPr="00AB48C2">
              <w:rPr>
                <w:rFonts w:hint="eastAsia"/>
                <w:szCs w:val="21"/>
              </w:rPr>
              <w:t>纽约</w:t>
            </w:r>
          </w:p>
        </w:tc>
      </w:tr>
      <w:tr w:rsidR="00AB48C2" w:rsidRPr="00AB48C2" w:rsidTr="00AB48C2">
        <w:trPr>
          <w:trHeight w:val="454"/>
          <w:jc w:val="center"/>
        </w:trPr>
        <w:tc>
          <w:tcPr>
            <w:tcW w:w="1135" w:type="dxa"/>
            <w:shd w:val="clear" w:color="auto" w:fill="auto"/>
            <w:vAlign w:val="center"/>
          </w:tcPr>
          <w:p w:rsidR="00AB48C2" w:rsidRPr="00AB48C2" w:rsidRDefault="00AB48C2" w:rsidP="00AB48C2">
            <w:pPr>
              <w:spacing w:line="320" w:lineRule="exact"/>
              <w:ind w:left="900" w:hangingChars="500" w:hanging="900"/>
              <w:jc w:val="center"/>
              <w:rPr>
                <w:rFonts w:ascii="Tahoma" w:hAnsi="Tahoma" w:cs="Tahoma"/>
                <w:color w:val="01253E"/>
                <w:sz w:val="18"/>
                <w:szCs w:val="18"/>
              </w:rPr>
            </w:pPr>
            <w:r w:rsidRPr="00AB48C2">
              <w:rPr>
                <w:rFonts w:ascii="Tahoma" w:hAnsi="Tahoma" w:cs="Tahoma" w:hint="eastAsia"/>
                <w:color w:val="01253E"/>
                <w:sz w:val="18"/>
                <w:szCs w:val="18"/>
              </w:rPr>
              <w:t>第三天</w:t>
            </w:r>
          </w:p>
        </w:tc>
        <w:tc>
          <w:tcPr>
            <w:tcW w:w="7938" w:type="dxa"/>
            <w:shd w:val="clear" w:color="auto" w:fill="auto"/>
            <w:vAlign w:val="center"/>
          </w:tcPr>
          <w:p w:rsidR="00AB48C2" w:rsidRPr="00AB48C2" w:rsidRDefault="00AB48C2" w:rsidP="00AB48C2">
            <w:pPr>
              <w:spacing w:line="320" w:lineRule="exact"/>
              <w:rPr>
                <w:rFonts w:ascii="宋体" w:hAnsi="宋体"/>
                <w:b/>
                <w:bCs/>
                <w:szCs w:val="21"/>
              </w:rPr>
            </w:pPr>
            <w:r w:rsidRPr="00AB48C2">
              <w:rPr>
                <w:rFonts w:ascii="宋体" w:hAnsi="宋体" w:hint="eastAsia"/>
                <w:b/>
                <w:color w:val="000000"/>
                <w:szCs w:val="21"/>
              </w:rPr>
              <w:t>纽约-</w:t>
            </w:r>
            <w:r w:rsidRPr="00AB48C2">
              <w:rPr>
                <w:rFonts w:ascii="宋体" w:hAnsi="宋体" w:cs="Arial" w:hint="eastAsia"/>
                <w:b/>
                <w:bCs/>
                <w:color w:val="000000"/>
                <w:szCs w:val="21"/>
              </w:rPr>
              <w:t>华盛顿</w:t>
            </w:r>
          </w:p>
          <w:p w:rsidR="00AB48C2" w:rsidRPr="00AB48C2" w:rsidRDefault="00AB48C2" w:rsidP="00AB48C2">
            <w:pPr>
              <w:spacing w:line="320" w:lineRule="exact"/>
              <w:rPr>
                <w:szCs w:val="21"/>
              </w:rPr>
            </w:pPr>
            <w:r w:rsidRPr="00AB48C2">
              <w:rPr>
                <w:rFonts w:hint="eastAsia"/>
                <w:szCs w:val="21"/>
              </w:rPr>
              <w:t>早餐后乘车前往华盛顿。抵达后外观林肯纪念堂、</w:t>
            </w:r>
            <w:hyperlink r:id="rId26" w:tgtFrame="_blank" w:tooltip="国会大厦" w:history="1">
              <w:r w:rsidRPr="00AB48C2">
                <w:rPr>
                  <w:rFonts w:hint="eastAsia"/>
                  <w:szCs w:val="21"/>
                </w:rPr>
                <w:t>国会大厦</w:t>
              </w:r>
            </w:hyperlink>
            <w:r w:rsidRPr="00AB48C2">
              <w:rPr>
                <w:rFonts w:hint="eastAsia"/>
                <w:szCs w:val="21"/>
              </w:rPr>
              <w:t>、</w:t>
            </w:r>
            <w:hyperlink r:id="rId27" w:tgtFrame="_blank" w:tooltip="白宫" w:history="1">
              <w:r w:rsidRPr="00AB48C2">
                <w:rPr>
                  <w:rFonts w:hint="eastAsia"/>
                  <w:szCs w:val="21"/>
                </w:rPr>
                <w:t>白宫</w:t>
              </w:r>
            </w:hyperlink>
            <w:r w:rsidRPr="00AB48C2">
              <w:rPr>
                <w:rFonts w:hint="eastAsia"/>
                <w:szCs w:val="21"/>
              </w:rPr>
              <w:t>、杰斐逊纪念堂、远眺华盛顿纪念碑。</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28" w:tgtFrame="_blank" w:tooltip="白宫" w:history="1">
              <w:r w:rsidRPr="00AB48C2">
                <w:rPr>
                  <w:rFonts w:ascii="宋体" w:eastAsia="黑体" w:hAnsi="宋体" w:cs="宋体"/>
                  <w:b/>
                  <w:color w:val="FF0000"/>
                  <w:kern w:val="0"/>
                  <w:szCs w:val="20"/>
                  <w:u w:val="single"/>
                </w:rPr>
                <w:t>白宫</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白宫是美国总统府，坐落在</w:t>
            </w:r>
            <w:hyperlink r:id="rId29" w:tgtFrame="_blank" w:tooltip="华盛顿" w:history="1">
              <w:r w:rsidRPr="00AB48C2">
                <w:rPr>
                  <w:rFonts w:ascii="宋体" w:eastAsia="黑体" w:hAnsi="宋体" w:cs="宋体"/>
                  <w:b/>
                  <w:kern w:val="0"/>
                  <w:szCs w:val="20"/>
                  <w:u w:val="single"/>
                </w:rPr>
                <w:t>华盛顿</w:t>
              </w:r>
            </w:hyperlink>
            <w:r w:rsidRPr="00AB48C2">
              <w:rPr>
                <w:rFonts w:ascii="宋体" w:eastAsia="黑体" w:hAnsi="宋体" w:cs="宋体"/>
                <w:b/>
                <w:kern w:val="0"/>
                <w:szCs w:val="20"/>
              </w:rPr>
              <w:t>市中心的宾夕法尼亚大街，与高耸的</w:t>
            </w:r>
            <w:hyperlink r:id="rId30" w:tgtFrame="_blank" w:tooltip="华盛顿" w:history="1">
              <w:r w:rsidRPr="00AB48C2">
                <w:rPr>
                  <w:rFonts w:ascii="宋体" w:eastAsia="黑体" w:hAnsi="宋体" w:cs="宋体"/>
                  <w:b/>
                  <w:kern w:val="0"/>
                  <w:szCs w:val="20"/>
                  <w:u w:val="single"/>
                </w:rPr>
                <w:t>华盛顿</w:t>
              </w:r>
            </w:hyperlink>
            <w:r w:rsidRPr="00AB48C2">
              <w:rPr>
                <w:rFonts w:ascii="宋体" w:eastAsia="黑体" w:hAnsi="宋体" w:cs="宋体"/>
                <w:b/>
                <w:kern w:val="0"/>
                <w:szCs w:val="20"/>
              </w:rPr>
              <w:t>纪念碑</w:t>
            </w:r>
            <w:r w:rsidRPr="00AB48C2">
              <w:rPr>
                <w:rFonts w:ascii="宋体" w:eastAsia="黑体" w:hAnsi="宋体" w:cs="宋体"/>
                <w:b/>
                <w:kern w:val="0"/>
                <w:szCs w:val="20"/>
              </w:rPr>
              <w:lastRenderedPageBreak/>
              <w:t>相望，因其外墙为白色砂岩石，故而得名。白宫的基址是美国开国元勋、第一任总统乔治</w:t>
            </w:r>
            <w:hyperlink r:id="rId31" w:tgtFrame="_blank" w:tooltip="华盛顿" w:history="1">
              <w:r w:rsidRPr="00AB48C2">
                <w:rPr>
                  <w:rFonts w:ascii="宋体" w:eastAsia="黑体" w:hAnsi="宋体" w:cs="宋体"/>
                  <w:b/>
                  <w:kern w:val="0"/>
                  <w:szCs w:val="20"/>
                  <w:u w:val="single"/>
                </w:rPr>
                <w:t>华盛顿</w:t>
              </w:r>
            </w:hyperlink>
            <w:r w:rsidRPr="00AB48C2">
              <w:rPr>
                <w:rFonts w:ascii="宋体" w:eastAsia="黑体" w:hAnsi="宋体" w:cs="宋体"/>
                <w:b/>
                <w:kern w:val="0"/>
                <w:szCs w:val="20"/>
              </w:rPr>
              <w:t>选定的，始建于</w:t>
            </w:r>
            <w:r w:rsidRPr="00AB48C2">
              <w:rPr>
                <w:rFonts w:ascii="宋体" w:eastAsia="黑体" w:hAnsi="宋体" w:cs="宋体"/>
                <w:b/>
                <w:kern w:val="0"/>
                <w:szCs w:val="20"/>
              </w:rPr>
              <w:t>1792</w:t>
            </w:r>
            <w:r w:rsidRPr="00AB48C2">
              <w:rPr>
                <w:rFonts w:ascii="宋体" w:eastAsia="黑体" w:hAnsi="宋体" w:cs="宋体"/>
                <w:b/>
                <w:kern w:val="0"/>
                <w:szCs w:val="20"/>
              </w:rPr>
              <w:t>年，</w:t>
            </w:r>
            <w:r w:rsidRPr="00AB48C2">
              <w:rPr>
                <w:rFonts w:ascii="宋体" w:eastAsia="黑体" w:hAnsi="宋体" w:cs="宋体"/>
                <w:b/>
                <w:kern w:val="0"/>
                <w:szCs w:val="20"/>
              </w:rPr>
              <w:t>1800</w:t>
            </w:r>
            <w:r w:rsidRPr="00AB48C2">
              <w:rPr>
                <w:rFonts w:ascii="宋体" w:eastAsia="黑体" w:hAnsi="宋体" w:cs="宋体"/>
                <w:b/>
                <w:kern w:val="0"/>
                <w:szCs w:val="20"/>
              </w:rPr>
              <w:t>年基本完工，设计者是著名的美籍爱尔兰人建筑师詹姆斯霍本。但当时并不称白宫，</w:t>
            </w:r>
            <w:r w:rsidRPr="00AB48C2">
              <w:rPr>
                <w:rFonts w:ascii="宋体" w:eastAsia="黑体" w:hAnsi="宋体" w:cs="宋体"/>
                <w:b/>
                <w:kern w:val="0"/>
                <w:szCs w:val="20"/>
              </w:rPr>
              <w:t>“</w:t>
            </w:r>
            <w:r w:rsidRPr="00AB48C2">
              <w:rPr>
                <w:rFonts w:ascii="宋体" w:eastAsia="黑体" w:hAnsi="宋体" w:cs="宋体"/>
                <w:b/>
                <w:kern w:val="0"/>
                <w:szCs w:val="20"/>
              </w:rPr>
              <w:t>白宫</w:t>
            </w:r>
            <w:r w:rsidRPr="00AB48C2">
              <w:rPr>
                <w:rFonts w:ascii="宋体" w:eastAsia="黑体" w:hAnsi="宋体" w:cs="宋体"/>
                <w:b/>
                <w:kern w:val="0"/>
                <w:szCs w:val="20"/>
              </w:rPr>
              <w:t>”</w:t>
            </w:r>
            <w:r w:rsidRPr="00AB48C2">
              <w:rPr>
                <w:rFonts w:ascii="宋体" w:eastAsia="黑体" w:hAnsi="宋体" w:cs="宋体"/>
                <w:b/>
                <w:kern w:val="0"/>
                <w:szCs w:val="20"/>
              </w:rPr>
              <w:t>是</w:t>
            </w:r>
            <w:r w:rsidRPr="00AB48C2">
              <w:rPr>
                <w:rFonts w:ascii="宋体" w:eastAsia="黑体" w:hAnsi="宋体" w:cs="宋体"/>
                <w:b/>
                <w:kern w:val="0"/>
                <w:szCs w:val="20"/>
              </w:rPr>
              <w:t>1902</w:t>
            </w:r>
            <w:r w:rsidRPr="00AB48C2">
              <w:rPr>
                <w:rFonts w:ascii="宋体" w:eastAsia="黑体" w:hAnsi="宋体" w:cs="宋体"/>
                <w:b/>
                <w:kern w:val="0"/>
                <w:szCs w:val="20"/>
              </w:rPr>
              <w:t>年罗斯福总统正式命名的。</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32" w:tgtFrame="_blank" w:tooltip="国会大厦" w:history="1">
              <w:r w:rsidRPr="00AB48C2">
                <w:rPr>
                  <w:rFonts w:ascii="宋体" w:eastAsia="黑体" w:hAnsi="宋体" w:cs="宋体"/>
                  <w:b/>
                  <w:color w:val="FF0000"/>
                  <w:kern w:val="0"/>
                  <w:szCs w:val="20"/>
                  <w:u w:val="single"/>
                </w:rPr>
                <w:t>国会大厦</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美国国会的办公大楼，建在一处高</w:t>
            </w:r>
            <w:r w:rsidRPr="00AB48C2">
              <w:rPr>
                <w:rFonts w:ascii="宋体" w:eastAsia="黑体" w:hAnsi="宋体" w:cs="宋体"/>
                <w:b/>
                <w:kern w:val="0"/>
                <w:szCs w:val="20"/>
              </w:rPr>
              <w:t>28</w:t>
            </w:r>
            <w:r w:rsidRPr="00AB48C2">
              <w:rPr>
                <w:rFonts w:ascii="宋体" w:eastAsia="黑体" w:hAnsi="宋体" w:cs="宋体"/>
                <w:b/>
                <w:kern w:val="0"/>
                <w:szCs w:val="20"/>
              </w:rPr>
              <w:t>米的国会山上。</w:t>
            </w:r>
            <w:r w:rsidRPr="00AB48C2">
              <w:rPr>
                <w:rFonts w:ascii="宋体" w:eastAsia="黑体" w:hAnsi="宋体" w:cs="宋体"/>
                <w:b/>
                <w:kern w:val="0"/>
                <w:szCs w:val="20"/>
              </w:rPr>
              <w:t>1793</w:t>
            </w:r>
            <w:r w:rsidRPr="00AB48C2">
              <w:rPr>
                <w:rFonts w:ascii="宋体" w:eastAsia="黑体" w:hAnsi="宋体" w:cs="宋体"/>
                <w:b/>
                <w:kern w:val="0"/>
                <w:szCs w:val="20"/>
              </w:rPr>
              <w:t>年</w:t>
            </w:r>
            <w:hyperlink r:id="rId33" w:tgtFrame="_blank" w:tooltip="华盛顿" w:history="1">
              <w:r w:rsidRPr="00AB48C2">
                <w:rPr>
                  <w:rFonts w:ascii="宋体" w:eastAsia="黑体" w:hAnsi="宋体" w:cs="宋体"/>
                  <w:b/>
                  <w:kern w:val="0"/>
                  <w:szCs w:val="20"/>
                  <w:u w:val="single"/>
                </w:rPr>
                <w:t>华盛顿</w:t>
              </w:r>
            </w:hyperlink>
            <w:r w:rsidRPr="00AB48C2">
              <w:rPr>
                <w:rFonts w:ascii="宋体" w:eastAsia="黑体" w:hAnsi="宋体" w:cs="宋体"/>
                <w:b/>
                <w:kern w:val="0"/>
                <w:szCs w:val="20"/>
              </w:rPr>
              <w:t>亲自为大厦奠基，南北战争爆发后，有人提议停建该大厦，林肯总统却坚持把大圆顶造好。现在，国会大厦的这个圆顶已经成为电视中美国政治新闻报道的最佳背景，圆顶内部是一个可容纳二三千人的金碧辉煌的大厅。</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34" w:tgtFrame="_blank" w:tooltip="林肯纪念堂" w:history="1">
              <w:r w:rsidRPr="00AB48C2">
                <w:rPr>
                  <w:rFonts w:ascii="宋体" w:eastAsia="黑体" w:hAnsi="宋体" w:cs="宋体"/>
                  <w:b/>
                  <w:color w:val="FF0000"/>
                  <w:kern w:val="0"/>
                  <w:szCs w:val="20"/>
                  <w:u w:val="single"/>
                </w:rPr>
                <w:t>林肯纪念堂</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林肯纪念堂是一座仿古希腊巴特农神庙式的古典建筑，东西长</w:t>
            </w:r>
            <w:r w:rsidRPr="00AB48C2">
              <w:rPr>
                <w:rFonts w:ascii="宋体" w:eastAsia="黑体" w:hAnsi="宋体" w:cs="宋体"/>
                <w:b/>
                <w:kern w:val="0"/>
                <w:szCs w:val="20"/>
              </w:rPr>
              <w:t>118</w:t>
            </w:r>
            <w:r w:rsidRPr="00AB48C2">
              <w:rPr>
                <w:rFonts w:ascii="宋体" w:eastAsia="黑体" w:hAnsi="宋体" w:cs="宋体"/>
                <w:b/>
                <w:kern w:val="0"/>
                <w:szCs w:val="20"/>
              </w:rPr>
              <w:t>英尺，南北宽</w:t>
            </w:r>
            <w:r w:rsidRPr="00AB48C2">
              <w:rPr>
                <w:rFonts w:ascii="宋体" w:eastAsia="黑体" w:hAnsi="宋体" w:cs="宋体"/>
                <w:b/>
                <w:kern w:val="0"/>
                <w:szCs w:val="20"/>
              </w:rPr>
              <w:t>188</w:t>
            </w:r>
            <w:r w:rsidRPr="00AB48C2">
              <w:rPr>
                <w:rFonts w:ascii="宋体" w:eastAsia="黑体" w:hAnsi="宋体" w:cs="宋体"/>
                <w:b/>
                <w:kern w:val="0"/>
                <w:szCs w:val="20"/>
              </w:rPr>
              <w:t>英尺，高</w:t>
            </w:r>
            <w:r w:rsidRPr="00AB48C2">
              <w:rPr>
                <w:rFonts w:ascii="宋体" w:eastAsia="黑体" w:hAnsi="宋体" w:cs="宋体"/>
                <w:b/>
                <w:kern w:val="0"/>
                <w:szCs w:val="20"/>
              </w:rPr>
              <w:t>80</w:t>
            </w:r>
            <w:r w:rsidRPr="00AB48C2">
              <w:rPr>
                <w:rFonts w:ascii="宋体" w:eastAsia="黑体" w:hAnsi="宋体" w:cs="宋体"/>
                <w:b/>
                <w:kern w:val="0"/>
                <w:szCs w:val="20"/>
              </w:rPr>
              <w:t>英尺，</w:t>
            </w:r>
            <w:r w:rsidRPr="00AB48C2">
              <w:rPr>
                <w:rFonts w:ascii="宋体" w:eastAsia="黑体" w:hAnsi="宋体" w:cs="宋体"/>
                <w:b/>
                <w:kern w:val="0"/>
                <w:szCs w:val="20"/>
              </w:rPr>
              <w:t>36</w:t>
            </w:r>
            <w:r w:rsidRPr="00AB48C2">
              <w:rPr>
                <w:rFonts w:ascii="宋体" w:eastAsia="黑体" w:hAnsi="宋体" w:cs="宋体"/>
                <w:b/>
                <w:kern w:val="0"/>
                <w:szCs w:val="20"/>
              </w:rPr>
              <w:t>根古朴的白色大理石圆柱支撑着纪念堂。</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35" w:tgtFrame="_blank" w:tooltip="托马斯·杰斐逊纪念堂" w:history="1">
              <w:r w:rsidRPr="00AB48C2">
                <w:rPr>
                  <w:rFonts w:ascii="宋体" w:eastAsia="黑体" w:hAnsi="宋体" w:cs="宋体"/>
                  <w:b/>
                  <w:color w:val="FF0000"/>
                  <w:kern w:val="0"/>
                  <w:szCs w:val="20"/>
                  <w:u w:val="single"/>
                </w:rPr>
                <w:t>托马斯</w:t>
              </w:r>
              <w:r w:rsidRPr="00AB48C2">
                <w:rPr>
                  <w:rFonts w:ascii="宋体" w:eastAsia="黑体" w:hAnsi="宋体" w:cs="宋体"/>
                  <w:b/>
                  <w:color w:val="FF0000"/>
                  <w:kern w:val="0"/>
                  <w:szCs w:val="20"/>
                  <w:u w:val="single"/>
                </w:rPr>
                <w:t>·</w:t>
              </w:r>
              <w:r w:rsidRPr="00AB48C2">
                <w:rPr>
                  <w:rFonts w:ascii="宋体" w:eastAsia="黑体" w:hAnsi="宋体" w:cs="宋体"/>
                  <w:b/>
                  <w:color w:val="FF0000"/>
                  <w:kern w:val="0"/>
                  <w:szCs w:val="20"/>
                  <w:u w:val="single"/>
                </w:rPr>
                <w:t>杰斐逊纪念堂</w:t>
              </w:r>
            </w:hyperlink>
          </w:p>
          <w:p w:rsidR="00AB48C2" w:rsidRPr="00AB48C2" w:rsidRDefault="00AB48C2" w:rsidP="00AB48C2">
            <w:pPr>
              <w:spacing w:line="320" w:lineRule="exact"/>
              <w:rPr>
                <w:rFonts w:ascii="宋体" w:eastAsia="黑体" w:hAnsi="宋体" w:cs="宋体"/>
                <w:b/>
                <w:kern w:val="0"/>
                <w:szCs w:val="20"/>
              </w:rPr>
            </w:pPr>
            <w:r w:rsidRPr="00AB48C2">
              <w:rPr>
                <w:rFonts w:ascii="宋体" w:eastAsia="黑体" w:hAnsi="宋体" w:cs="宋体"/>
                <w:b/>
                <w:kern w:val="0"/>
                <w:szCs w:val="20"/>
              </w:rPr>
              <w:t>为纪念美国第三任总统托马斯</w:t>
            </w:r>
            <w:r w:rsidRPr="00AB48C2">
              <w:rPr>
                <w:rFonts w:ascii="宋体" w:eastAsia="黑体" w:hAnsi="宋体" w:cs="宋体"/>
                <w:b/>
                <w:kern w:val="0"/>
                <w:szCs w:val="20"/>
              </w:rPr>
              <w:t>·</w:t>
            </w:r>
            <w:r w:rsidRPr="00AB48C2">
              <w:rPr>
                <w:rFonts w:ascii="宋体" w:eastAsia="黑体" w:hAnsi="宋体" w:cs="宋体"/>
                <w:b/>
                <w:kern w:val="0"/>
                <w:szCs w:val="20"/>
              </w:rPr>
              <w:t>杰弗逊而建，</w:t>
            </w:r>
            <w:r w:rsidRPr="00AB48C2">
              <w:rPr>
                <w:rFonts w:ascii="宋体" w:eastAsia="黑体" w:hAnsi="宋体" w:cs="宋体"/>
                <w:b/>
                <w:kern w:val="0"/>
                <w:szCs w:val="20"/>
              </w:rPr>
              <w:t>1938</w:t>
            </w:r>
            <w:r w:rsidRPr="00AB48C2">
              <w:rPr>
                <w:rFonts w:ascii="宋体" w:eastAsia="黑体" w:hAnsi="宋体" w:cs="宋体"/>
                <w:b/>
                <w:kern w:val="0"/>
                <w:szCs w:val="20"/>
              </w:rPr>
              <w:t>年在罗斯福主持下开工，至</w:t>
            </w:r>
            <w:r w:rsidRPr="00AB48C2">
              <w:rPr>
                <w:rFonts w:ascii="宋体" w:eastAsia="黑体" w:hAnsi="宋体" w:cs="宋体"/>
                <w:b/>
                <w:kern w:val="0"/>
                <w:szCs w:val="20"/>
              </w:rPr>
              <w:t>1943</w:t>
            </w:r>
            <w:r w:rsidRPr="00AB48C2">
              <w:rPr>
                <w:rFonts w:ascii="宋体" w:eastAsia="黑体" w:hAnsi="宋体" w:cs="宋体"/>
                <w:b/>
                <w:kern w:val="0"/>
                <w:szCs w:val="20"/>
              </w:rPr>
              <w:t>年落成。纪念馆按杰斐逊喜爱的罗马万神殿式圆顶建筑风格设计，是一座高</w:t>
            </w:r>
            <w:r w:rsidRPr="00AB48C2">
              <w:rPr>
                <w:rFonts w:ascii="宋体" w:eastAsia="黑体" w:hAnsi="宋体" w:cs="宋体"/>
                <w:b/>
                <w:kern w:val="0"/>
                <w:szCs w:val="20"/>
              </w:rPr>
              <w:t>96</w:t>
            </w:r>
            <w:r w:rsidRPr="00AB48C2">
              <w:rPr>
                <w:rFonts w:ascii="宋体" w:eastAsia="黑体" w:hAnsi="宋体" w:cs="宋体"/>
                <w:b/>
                <w:kern w:val="0"/>
                <w:szCs w:val="20"/>
              </w:rPr>
              <w:t>英尺的白色大理石建筑。</w:t>
            </w:r>
          </w:p>
          <w:p w:rsidR="00AB48C2" w:rsidRPr="00AB48C2" w:rsidRDefault="00AB48C2" w:rsidP="00AB48C2">
            <w:pPr>
              <w:widowControl/>
              <w:jc w:val="left"/>
              <w:rPr>
                <w:rFonts w:ascii="宋体" w:eastAsia="黑体" w:hAnsi="宋体" w:cs="宋体"/>
                <w:b/>
                <w:color w:val="FF0000"/>
                <w:kern w:val="0"/>
                <w:szCs w:val="20"/>
              </w:rPr>
            </w:pPr>
            <w:r w:rsidRPr="00AB48C2">
              <w:rPr>
                <w:rFonts w:ascii="宋体" w:eastAsia="黑体" w:hAnsi="宋体" w:cs="宋体"/>
                <w:b/>
                <w:color w:val="FF0000"/>
                <w:kern w:val="0"/>
                <w:szCs w:val="20"/>
              </w:rPr>
              <w:t>前往景点：</w:t>
            </w:r>
            <w:hyperlink r:id="rId36" w:tgtFrame="_blank" w:tooltip="华盛顿纪念碑" w:history="1">
              <w:r w:rsidRPr="00AB48C2">
                <w:rPr>
                  <w:rFonts w:ascii="宋体" w:eastAsia="黑体" w:hAnsi="宋体" w:cs="宋体"/>
                  <w:b/>
                  <w:color w:val="FF0000"/>
                  <w:kern w:val="0"/>
                  <w:szCs w:val="20"/>
                  <w:u w:val="single"/>
                </w:rPr>
                <w:t>华盛顿纪念碑</w:t>
              </w:r>
            </w:hyperlink>
            <w:r w:rsidRPr="00AB48C2">
              <w:rPr>
                <w:rFonts w:eastAsia="黑体" w:hint="eastAsia"/>
                <w:b/>
                <w:color w:val="FF0000"/>
                <w:szCs w:val="20"/>
              </w:rPr>
              <w:t>（远眺）</w:t>
            </w:r>
          </w:p>
          <w:p w:rsidR="00AB48C2" w:rsidRPr="00AB48C2" w:rsidRDefault="007C252A" w:rsidP="00AB48C2">
            <w:pPr>
              <w:widowControl/>
              <w:jc w:val="left"/>
              <w:rPr>
                <w:rFonts w:ascii="宋体" w:eastAsia="黑体" w:hAnsi="宋体" w:cs="宋体"/>
                <w:b/>
                <w:kern w:val="0"/>
                <w:szCs w:val="20"/>
              </w:rPr>
            </w:pPr>
            <w:hyperlink r:id="rId37" w:tgtFrame="_blank" w:tooltip="华盛顿" w:history="1">
              <w:r w:rsidR="00AB48C2" w:rsidRPr="00AB48C2">
                <w:rPr>
                  <w:rFonts w:ascii="宋体" w:eastAsia="黑体" w:hAnsi="宋体" w:cs="宋体"/>
                  <w:b/>
                  <w:kern w:val="0"/>
                  <w:szCs w:val="20"/>
                  <w:u w:val="single"/>
                </w:rPr>
                <w:t>华盛顿</w:t>
              </w:r>
            </w:hyperlink>
            <w:r w:rsidR="00AB48C2" w:rsidRPr="00AB48C2">
              <w:rPr>
                <w:rFonts w:ascii="宋体" w:eastAsia="黑体" w:hAnsi="宋体" w:cs="宋体"/>
                <w:b/>
                <w:kern w:val="0"/>
                <w:szCs w:val="20"/>
              </w:rPr>
              <w:t>纪念碑是为纪念美国首任总统乔治</w:t>
            </w:r>
            <w:r w:rsidR="00AB48C2" w:rsidRPr="00AB48C2">
              <w:rPr>
                <w:rFonts w:ascii="宋体" w:eastAsia="黑体" w:hAnsi="宋体" w:cs="宋体"/>
                <w:b/>
                <w:kern w:val="0"/>
                <w:szCs w:val="20"/>
              </w:rPr>
              <w:t>·</w:t>
            </w:r>
            <w:hyperlink r:id="rId38" w:tgtFrame="_blank" w:tooltip="华盛顿" w:history="1">
              <w:r w:rsidR="00AB48C2" w:rsidRPr="00AB48C2">
                <w:rPr>
                  <w:rFonts w:ascii="宋体" w:eastAsia="黑体" w:hAnsi="宋体" w:cs="宋体"/>
                  <w:b/>
                  <w:kern w:val="0"/>
                  <w:szCs w:val="20"/>
                  <w:u w:val="single"/>
                </w:rPr>
                <w:t>华盛顿</w:t>
              </w:r>
            </w:hyperlink>
            <w:r w:rsidR="00AB48C2" w:rsidRPr="00AB48C2">
              <w:rPr>
                <w:rFonts w:ascii="宋体" w:eastAsia="黑体" w:hAnsi="宋体" w:cs="宋体"/>
                <w:b/>
                <w:kern w:val="0"/>
                <w:szCs w:val="20"/>
              </w:rPr>
              <w:t>而建造的，全高</w:t>
            </w:r>
            <w:r w:rsidR="00AB48C2" w:rsidRPr="00AB48C2">
              <w:rPr>
                <w:rFonts w:ascii="宋体" w:eastAsia="黑体" w:hAnsi="宋体" w:cs="宋体"/>
                <w:b/>
                <w:kern w:val="0"/>
                <w:szCs w:val="20"/>
              </w:rPr>
              <w:t>169</w:t>
            </w:r>
            <w:r w:rsidR="00AB48C2" w:rsidRPr="00AB48C2">
              <w:rPr>
                <w:rFonts w:ascii="宋体" w:eastAsia="黑体" w:hAnsi="宋体" w:cs="宋体"/>
                <w:b/>
                <w:kern w:val="0"/>
                <w:szCs w:val="20"/>
              </w:rPr>
              <w:t>米。</w:t>
            </w:r>
            <w:hyperlink r:id="rId39" w:tgtFrame="_blank" w:tooltip="华盛顿" w:history="1">
              <w:r w:rsidR="00AB48C2" w:rsidRPr="00AB48C2">
                <w:rPr>
                  <w:rFonts w:ascii="宋体" w:eastAsia="黑体" w:hAnsi="宋体" w:cs="宋体"/>
                  <w:b/>
                  <w:kern w:val="0"/>
                  <w:szCs w:val="20"/>
                  <w:u w:val="single"/>
                </w:rPr>
                <w:t>华盛顿</w:t>
              </w:r>
            </w:hyperlink>
            <w:r w:rsidR="00AB48C2" w:rsidRPr="00AB48C2">
              <w:rPr>
                <w:rFonts w:ascii="宋体" w:eastAsia="黑体" w:hAnsi="宋体" w:cs="宋体"/>
                <w:b/>
                <w:kern w:val="0"/>
                <w:szCs w:val="20"/>
              </w:rPr>
              <w:t>纪念碑约</w:t>
            </w:r>
            <w:r w:rsidR="00AB48C2" w:rsidRPr="00AB48C2">
              <w:rPr>
                <w:rFonts w:ascii="宋体" w:eastAsia="黑体" w:hAnsi="宋体" w:cs="宋体"/>
                <w:b/>
                <w:kern w:val="0"/>
                <w:szCs w:val="20"/>
              </w:rPr>
              <w:t>50</w:t>
            </w:r>
            <w:r w:rsidR="00AB48C2" w:rsidRPr="00AB48C2">
              <w:rPr>
                <w:rFonts w:ascii="宋体" w:eastAsia="黑体" w:hAnsi="宋体" w:cs="宋体"/>
                <w:b/>
                <w:kern w:val="0"/>
                <w:szCs w:val="20"/>
              </w:rPr>
              <w:t>米以上部分的白色大理石石色略深于下方，是两段相隔</w:t>
            </w:r>
            <w:r w:rsidR="00AB48C2" w:rsidRPr="00AB48C2">
              <w:rPr>
                <w:rFonts w:ascii="宋体" w:eastAsia="黑体" w:hAnsi="宋体" w:cs="宋体"/>
                <w:b/>
                <w:kern w:val="0"/>
                <w:szCs w:val="20"/>
              </w:rPr>
              <w:t>22</w:t>
            </w:r>
            <w:r w:rsidR="00AB48C2" w:rsidRPr="00AB48C2">
              <w:rPr>
                <w:rFonts w:ascii="宋体" w:eastAsia="黑体" w:hAnsi="宋体" w:cs="宋体"/>
                <w:b/>
                <w:kern w:val="0"/>
                <w:szCs w:val="20"/>
              </w:rPr>
              <w:t>年的建造过程留下的痕迹。它位于</w:t>
            </w:r>
            <w:hyperlink r:id="rId40" w:tgtFrame="_blank" w:tooltip="华盛顿" w:history="1">
              <w:r w:rsidR="00AB48C2" w:rsidRPr="00AB48C2">
                <w:rPr>
                  <w:rFonts w:ascii="宋体" w:eastAsia="黑体" w:hAnsi="宋体" w:cs="宋体"/>
                  <w:b/>
                  <w:kern w:val="0"/>
                  <w:szCs w:val="20"/>
                  <w:u w:val="single"/>
                </w:rPr>
                <w:t>华盛顿</w:t>
              </w:r>
            </w:hyperlink>
            <w:r w:rsidR="00AB48C2" w:rsidRPr="00AB48C2">
              <w:rPr>
                <w:rFonts w:ascii="宋体" w:eastAsia="黑体" w:hAnsi="宋体" w:cs="宋体"/>
                <w:b/>
                <w:kern w:val="0"/>
                <w:szCs w:val="20"/>
              </w:rPr>
              <w:t>市中心，在国会大厦、林肯纪念堂的轴线上，是一座大理石方尖碑，高</w:t>
            </w:r>
            <w:r w:rsidR="00AB48C2" w:rsidRPr="00AB48C2">
              <w:rPr>
                <w:rFonts w:ascii="宋体" w:eastAsia="黑体" w:hAnsi="宋体" w:cs="宋体"/>
                <w:b/>
                <w:kern w:val="0"/>
                <w:szCs w:val="20"/>
              </w:rPr>
              <w:t>169</w:t>
            </w:r>
            <w:r w:rsidR="00AB48C2" w:rsidRPr="00AB48C2">
              <w:rPr>
                <w:rFonts w:ascii="宋体" w:eastAsia="黑体" w:hAnsi="宋体" w:cs="宋体"/>
                <w:b/>
                <w:kern w:val="0"/>
                <w:szCs w:val="20"/>
              </w:rPr>
              <w:t>米，其内墙镶嵌着</w:t>
            </w:r>
            <w:r w:rsidR="00AB48C2" w:rsidRPr="00AB48C2">
              <w:rPr>
                <w:rFonts w:ascii="宋体" w:eastAsia="黑体" w:hAnsi="宋体" w:cs="宋体"/>
                <w:b/>
                <w:kern w:val="0"/>
                <w:szCs w:val="20"/>
              </w:rPr>
              <w:t>188</w:t>
            </w:r>
            <w:r w:rsidR="00AB48C2" w:rsidRPr="00AB48C2">
              <w:rPr>
                <w:rFonts w:ascii="宋体" w:eastAsia="黑体" w:hAnsi="宋体" w:cs="宋体"/>
                <w:b/>
                <w:kern w:val="0"/>
                <w:szCs w:val="20"/>
              </w:rPr>
              <w:t>块由私人、团体及全球各地捐赠的纪念石。</w:t>
            </w:r>
          </w:p>
        </w:tc>
        <w:tc>
          <w:tcPr>
            <w:tcW w:w="708" w:type="dxa"/>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lastRenderedPageBreak/>
              <w:t>早</w:t>
            </w:r>
          </w:p>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中</w:t>
            </w:r>
          </w:p>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晚</w:t>
            </w:r>
          </w:p>
        </w:tc>
        <w:tc>
          <w:tcPr>
            <w:tcW w:w="1275" w:type="dxa"/>
            <w:shd w:val="clear" w:color="auto" w:fill="auto"/>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华盛顿</w:t>
            </w:r>
          </w:p>
        </w:tc>
      </w:tr>
      <w:tr w:rsidR="00AB48C2" w:rsidRPr="00AB48C2" w:rsidTr="00AB48C2">
        <w:trPr>
          <w:trHeight w:val="1044"/>
          <w:jc w:val="center"/>
        </w:trPr>
        <w:tc>
          <w:tcPr>
            <w:tcW w:w="1135" w:type="dxa"/>
            <w:shd w:val="clear" w:color="auto" w:fill="auto"/>
            <w:vAlign w:val="center"/>
          </w:tcPr>
          <w:p w:rsidR="00AB48C2" w:rsidRPr="00AB48C2" w:rsidRDefault="00AB48C2" w:rsidP="00AB48C2">
            <w:pPr>
              <w:spacing w:line="320" w:lineRule="exact"/>
              <w:ind w:left="900" w:hangingChars="500" w:hanging="900"/>
              <w:jc w:val="center"/>
              <w:rPr>
                <w:rFonts w:ascii="Tahoma" w:hAnsi="Tahoma" w:cs="Tahoma"/>
                <w:color w:val="01253E"/>
                <w:sz w:val="18"/>
                <w:szCs w:val="18"/>
              </w:rPr>
            </w:pPr>
            <w:r w:rsidRPr="00AB48C2">
              <w:rPr>
                <w:rFonts w:ascii="Tahoma" w:hAnsi="Tahoma" w:cs="Tahoma" w:hint="eastAsia"/>
                <w:color w:val="01253E"/>
                <w:sz w:val="18"/>
                <w:szCs w:val="18"/>
              </w:rPr>
              <w:lastRenderedPageBreak/>
              <w:t>第四天</w:t>
            </w:r>
          </w:p>
        </w:tc>
        <w:tc>
          <w:tcPr>
            <w:tcW w:w="7938" w:type="dxa"/>
            <w:shd w:val="clear" w:color="auto" w:fill="auto"/>
            <w:vAlign w:val="center"/>
          </w:tcPr>
          <w:p w:rsidR="00AB48C2" w:rsidRPr="00AB48C2" w:rsidRDefault="00AB48C2" w:rsidP="00AB48C2">
            <w:pPr>
              <w:spacing w:line="320" w:lineRule="exact"/>
              <w:rPr>
                <w:rFonts w:ascii="宋体" w:hAnsi="宋体" w:cs="Arial"/>
                <w:b/>
                <w:bCs/>
                <w:color w:val="000000"/>
                <w:szCs w:val="21"/>
              </w:rPr>
            </w:pPr>
            <w:r w:rsidRPr="00AB48C2">
              <w:rPr>
                <w:rFonts w:ascii="宋体" w:hAnsi="宋体" w:cs="Arial" w:hint="eastAsia"/>
                <w:b/>
                <w:bCs/>
                <w:color w:val="000000"/>
                <w:szCs w:val="21"/>
              </w:rPr>
              <w:t>华盛顿/旧金山（如遇早航班则无早餐）</w:t>
            </w:r>
          </w:p>
          <w:p w:rsidR="00AB48C2" w:rsidRPr="00AB48C2" w:rsidRDefault="00AB48C2" w:rsidP="00AB48C2">
            <w:pPr>
              <w:spacing w:line="320" w:lineRule="exact"/>
              <w:rPr>
                <w:szCs w:val="21"/>
              </w:rPr>
            </w:pPr>
            <w:r w:rsidRPr="00AB48C2">
              <w:rPr>
                <w:rFonts w:hint="eastAsia"/>
                <w:szCs w:val="21"/>
              </w:rPr>
              <w:t>参考航班：</w:t>
            </w:r>
          </w:p>
          <w:p w:rsidR="00AB48C2" w:rsidRPr="00AB48C2" w:rsidRDefault="00AB48C2" w:rsidP="00AB48C2">
            <w:pPr>
              <w:spacing w:line="320" w:lineRule="exact"/>
              <w:rPr>
                <w:rFonts w:ascii="宋体" w:hAnsi="宋体"/>
                <w:szCs w:val="21"/>
              </w:rPr>
            </w:pPr>
            <w:r w:rsidRPr="00AB48C2">
              <w:rPr>
                <w:rFonts w:ascii="宋体" w:hAnsi="宋体"/>
                <w:szCs w:val="21"/>
              </w:rPr>
              <w:t>乘坐内陆航班转机飞往西海岸最秀丽的城市-</w:t>
            </w:r>
            <w:hyperlink r:id="rId41" w:tgtFrame="_blank" w:history="1">
              <w:r w:rsidRPr="00AB48C2">
                <w:rPr>
                  <w:rFonts w:ascii="宋体" w:hAnsi="宋体"/>
                  <w:szCs w:val="21"/>
                </w:rPr>
                <w:t>旧金山</w:t>
              </w:r>
            </w:hyperlink>
            <w:r w:rsidRPr="00AB48C2">
              <w:rPr>
                <w:rFonts w:ascii="宋体" w:hAnsi="宋体"/>
                <w:szCs w:val="21"/>
              </w:rPr>
              <w:t>。抵达后外观威严肃穆的【市政厅】、远观被视为</w:t>
            </w:r>
            <w:hyperlink r:id="rId42" w:tgtFrame="_blank" w:history="1">
              <w:r w:rsidRPr="00AB48C2">
                <w:rPr>
                  <w:rFonts w:ascii="宋体" w:hAnsi="宋体"/>
                  <w:szCs w:val="21"/>
                </w:rPr>
                <w:t>旧金山</w:t>
              </w:r>
            </w:hyperlink>
            <w:r w:rsidRPr="00AB48C2">
              <w:rPr>
                <w:rFonts w:ascii="宋体" w:hAnsi="宋体"/>
                <w:szCs w:val="21"/>
              </w:rPr>
              <w:t>象征的【金门大桥】，金门大桥不仅是</w:t>
            </w:r>
            <w:hyperlink r:id="rId43" w:tgtFrame="_blank" w:history="1">
              <w:r w:rsidRPr="00AB48C2">
                <w:rPr>
                  <w:rFonts w:ascii="宋体" w:hAnsi="宋体"/>
                  <w:szCs w:val="21"/>
                </w:rPr>
                <w:t>旧金山</w:t>
              </w:r>
            </w:hyperlink>
            <w:r w:rsidRPr="00AB48C2">
              <w:rPr>
                <w:rFonts w:ascii="宋体" w:hAnsi="宋体"/>
                <w:szCs w:val="21"/>
              </w:rPr>
              <w:t>的地标，在建桥史上也享有首屈一指的声誉。游览富有意大利风情的时尚渔港【渔人码头】，这里充满了海洋气息，码头边有很多摊子贩卖海鲜，是</w:t>
            </w:r>
            <w:hyperlink r:id="rId44" w:tgtFrame="_blank" w:history="1">
              <w:r w:rsidRPr="00AB48C2">
                <w:rPr>
                  <w:rFonts w:ascii="宋体" w:hAnsi="宋体"/>
                  <w:szCs w:val="21"/>
                </w:rPr>
                <w:t>旧金山</w:t>
              </w:r>
            </w:hyperlink>
            <w:r w:rsidRPr="00AB48C2">
              <w:rPr>
                <w:rFonts w:ascii="宋体" w:hAnsi="宋体"/>
                <w:szCs w:val="21"/>
              </w:rPr>
              <w:t>品尝海鲜的首选地点。</w:t>
            </w:r>
          </w:p>
          <w:p w:rsidR="00AB48C2" w:rsidRPr="00AB48C2" w:rsidRDefault="00AB48C2" w:rsidP="00AB48C2">
            <w:pPr>
              <w:widowControl/>
              <w:spacing w:before="100" w:beforeAutospacing="1" w:after="100" w:afterAutospacing="1"/>
              <w:jc w:val="left"/>
              <w:rPr>
                <w:rFonts w:ascii="黑体" w:eastAsia="黑体" w:hAnsi="黑体"/>
                <w:b/>
                <w:kern w:val="0"/>
                <w:szCs w:val="21"/>
              </w:rPr>
            </w:pPr>
            <w:r w:rsidRPr="00AB48C2">
              <w:rPr>
                <w:rFonts w:ascii="黑体" w:eastAsia="黑体" w:hAnsi="黑体"/>
                <w:b/>
                <w:kern w:val="0"/>
                <w:szCs w:val="21"/>
              </w:rPr>
              <w:t>前往景点：</w:t>
            </w:r>
            <w:hyperlink r:id="rId45" w:tgtFrame="_blank" w:tooltip="旧金山市政厅" w:history="1">
              <w:r w:rsidRPr="00AB48C2">
                <w:rPr>
                  <w:rFonts w:ascii="黑体" w:eastAsia="黑体" w:hAnsi="黑体"/>
                  <w:b/>
                  <w:color w:val="FF0000"/>
                  <w:kern w:val="0"/>
                  <w:szCs w:val="21"/>
                  <w:u w:val="single"/>
                </w:rPr>
                <w:t>旧金山市政厅</w:t>
              </w:r>
            </w:hyperlink>
            <w:r w:rsidRPr="00AB48C2">
              <w:rPr>
                <w:rFonts w:ascii="黑体" w:eastAsia="黑体" w:hAnsi="黑体"/>
                <w:b/>
                <w:kern w:val="0"/>
                <w:szCs w:val="21"/>
              </w:rPr>
              <w:t xml:space="preserve"> 与 </w:t>
            </w:r>
            <w:hyperlink r:id="rId46" w:tgtFrame="_blank" w:tooltip="金门大桥" w:history="1">
              <w:r w:rsidRPr="00AB48C2">
                <w:rPr>
                  <w:rFonts w:ascii="黑体" w:eastAsia="黑体" w:hAnsi="黑体"/>
                  <w:b/>
                  <w:color w:val="FF0000"/>
                  <w:kern w:val="0"/>
                  <w:szCs w:val="21"/>
                  <w:u w:val="single"/>
                </w:rPr>
                <w:t>金门大桥</w:t>
              </w:r>
            </w:hyperlink>
            <w:r w:rsidRPr="00AB48C2">
              <w:rPr>
                <w:rFonts w:ascii="黑体" w:eastAsia="黑体" w:hAnsi="黑体"/>
                <w:b/>
                <w:kern w:val="0"/>
                <w:szCs w:val="21"/>
              </w:rPr>
              <w:t xml:space="preserve">与 </w:t>
            </w:r>
            <w:hyperlink r:id="rId47" w:tgtFrame="_blank" w:tooltip="渔人码头" w:history="1">
              <w:r w:rsidRPr="00AB48C2">
                <w:rPr>
                  <w:rFonts w:ascii="黑体" w:eastAsia="黑体" w:hAnsi="黑体"/>
                  <w:b/>
                  <w:color w:val="FF0000"/>
                  <w:kern w:val="0"/>
                  <w:szCs w:val="21"/>
                  <w:u w:val="single"/>
                </w:rPr>
                <w:t>渔人码头</w:t>
              </w:r>
            </w:hyperlink>
          </w:p>
          <w:p w:rsidR="00AB48C2" w:rsidRPr="00AB48C2" w:rsidRDefault="00AB48C2" w:rsidP="00AB48C2">
            <w:pPr>
              <w:widowControl/>
              <w:spacing w:before="100" w:beforeAutospacing="1" w:after="100" w:afterAutospacing="1"/>
              <w:jc w:val="left"/>
              <w:rPr>
                <w:rFonts w:ascii="黑体" w:eastAsia="黑体" w:hAnsi="黑体"/>
                <w:b/>
                <w:kern w:val="0"/>
                <w:szCs w:val="21"/>
              </w:rPr>
            </w:pPr>
            <w:r w:rsidRPr="00AB48C2">
              <w:rPr>
                <w:rFonts w:ascii="黑体" w:eastAsia="黑体" w:hAnsi="黑体"/>
                <w:b/>
                <w:kern w:val="0"/>
                <w:szCs w:val="21"/>
              </w:rPr>
              <w:t>前往景点：</w:t>
            </w:r>
            <w:hyperlink r:id="rId48" w:tgtFrame="_blank" w:tooltip="旧金山市政厅" w:history="1">
              <w:r w:rsidRPr="00AB48C2">
                <w:rPr>
                  <w:rFonts w:ascii="黑体" w:eastAsia="黑体" w:hAnsi="黑体"/>
                  <w:b/>
                  <w:color w:val="FF0000"/>
                  <w:kern w:val="0"/>
                  <w:szCs w:val="21"/>
                  <w:u w:val="single"/>
                </w:rPr>
                <w:t>旧金山市政厅</w:t>
              </w:r>
            </w:hyperlink>
          </w:p>
          <w:p w:rsidR="00AB48C2" w:rsidRPr="00AB48C2" w:rsidRDefault="007C252A" w:rsidP="00AB48C2">
            <w:pPr>
              <w:widowControl/>
              <w:spacing w:before="100" w:beforeAutospacing="1" w:after="100" w:afterAutospacing="1"/>
              <w:jc w:val="left"/>
              <w:rPr>
                <w:rFonts w:ascii="黑体" w:eastAsia="黑体" w:hAnsi="黑体"/>
                <w:b/>
                <w:kern w:val="0"/>
                <w:szCs w:val="21"/>
              </w:rPr>
            </w:pPr>
            <w:hyperlink r:id="rId49" w:tgtFrame="_blank" w:tooltip="旧金山" w:history="1">
              <w:r w:rsidR="00AB48C2" w:rsidRPr="00AB48C2">
                <w:rPr>
                  <w:rFonts w:ascii="黑体" w:eastAsia="黑体" w:hAnsi="黑体"/>
                  <w:b/>
                  <w:kern w:val="0"/>
                  <w:szCs w:val="21"/>
                  <w:u w:val="single"/>
                </w:rPr>
                <w:t>旧金山</w:t>
              </w:r>
            </w:hyperlink>
            <w:r w:rsidR="00AB48C2" w:rsidRPr="00AB48C2">
              <w:rPr>
                <w:rFonts w:ascii="黑体" w:eastAsia="黑体" w:hAnsi="黑体"/>
                <w:b/>
                <w:kern w:val="0"/>
                <w:szCs w:val="21"/>
              </w:rPr>
              <w:t>市政厅堪称是美国西海岸的白宫，这可不仅仅因为它重要的政治地位，还因为它自身建筑的华丽。</w:t>
            </w:r>
            <w:hyperlink r:id="rId50" w:tgtFrame="_blank" w:tooltip="旧金山" w:history="1">
              <w:r w:rsidR="00AB48C2" w:rsidRPr="00AB48C2">
                <w:rPr>
                  <w:rFonts w:ascii="黑体" w:eastAsia="黑体" w:hAnsi="黑体"/>
                  <w:b/>
                  <w:kern w:val="0"/>
                  <w:szCs w:val="21"/>
                  <w:u w:val="single"/>
                </w:rPr>
                <w:t>旧金山</w:t>
              </w:r>
            </w:hyperlink>
            <w:r w:rsidR="00AB48C2" w:rsidRPr="00AB48C2">
              <w:rPr>
                <w:rFonts w:ascii="黑体" w:eastAsia="黑体" w:hAnsi="黑体"/>
                <w:b/>
                <w:kern w:val="0"/>
                <w:szCs w:val="21"/>
              </w:rPr>
              <w:t>市政厅仿造梵蒂冈的圣彼得大教堂而建，金顶设计又是借鉴巴黎荣军院而造，据说动用了1吨的黄金修饰，金顶的高度更是高过美国国会大楼。</w:t>
            </w:r>
          </w:p>
          <w:p w:rsidR="00AB48C2" w:rsidRPr="00AB48C2" w:rsidRDefault="00AB48C2" w:rsidP="00AB48C2">
            <w:pPr>
              <w:widowControl/>
              <w:spacing w:before="100" w:beforeAutospacing="1" w:after="100" w:afterAutospacing="1"/>
              <w:jc w:val="left"/>
              <w:rPr>
                <w:rFonts w:ascii="黑体" w:eastAsia="黑体" w:hAnsi="黑体"/>
                <w:b/>
                <w:kern w:val="0"/>
                <w:szCs w:val="21"/>
              </w:rPr>
            </w:pPr>
            <w:r w:rsidRPr="00AB48C2">
              <w:rPr>
                <w:rFonts w:ascii="黑体" w:eastAsia="黑体" w:hAnsi="黑体"/>
                <w:b/>
                <w:kern w:val="0"/>
                <w:szCs w:val="21"/>
              </w:rPr>
              <w:t>前往景点：</w:t>
            </w:r>
            <w:hyperlink r:id="rId51" w:tgtFrame="_blank" w:tooltip="金门大桥" w:history="1">
              <w:r w:rsidRPr="00AB48C2">
                <w:rPr>
                  <w:rFonts w:ascii="黑体" w:eastAsia="黑体" w:hAnsi="黑体"/>
                  <w:b/>
                  <w:color w:val="FF0000"/>
                  <w:kern w:val="0"/>
                  <w:szCs w:val="21"/>
                  <w:u w:val="single"/>
                </w:rPr>
                <w:t>金门大桥</w:t>
              </w:r>
            </w:hyperlink>
          </w:p>
          <w:p w:rsidR="00AB48C2" w:rsidRPr="00AB48C2" w:rsidRDefault="00AB48C2" w:rsidP="00AB48C2">
            <w:pPr>
              <w:widowControl/>
              <w:spacing w:before="100" w:beforeAutospacing="1" w:after="100" w:afterAutospacing="1"/>
              <w:jc w:val="left"/>
              <w:rPr>
                <w:rFonts w:ascii="黑体" w:eastAsia="黑体" w:hAnsi="黑体"/>
                <w:b/>
                <w:kern w:val="0"/>
                <w:szCs w:val="21"/>
              </w:rPr>
            </w:pPr>
            <w:r w:rsidRPr="00AB48C2">
              <w:rPr>
                <w:rFonts w:ascii="黑体" w:eastAsia="黑体" w:hAnsi="黑体"/>
                <w:b/>
                <w:kern w:val="0"/>
                <w:szCs w:val="21"/>
              </w:rPr>
              <w:t>每当人们越过太平洋进入北美大陆的</w:t>
            </w:r>
            <w:hyperlink r:id="rId52" w:tgtFrame="_blank" w:tooltip="旧金山" w:history="1">
              <w:r w:rsidRPr="00AB48C2">
                <w:rPr>
                  <w:rFonts w:ascii="黑体" w:eastAsia="黑体" w:hAnsi="黑体"/>
                  <w:b/>
                  <w:kern w:val="0"/>
                  <w:szCs w:val="21"/>
                  <w:u w:val="single"/>
                </w:rPr>
                <w:t>旧金山</w:t>
              </w:r>
            </w:hyperlink>
            <w:r w:rsidRPr="00AB48C2">
              <w:rPr>
                <w:rFonts w:ascii="黑体" w:eastAsia="黑体" w:hAnsi="黑体"/>
                <w:b/>
                <w:kern w:val="0"/>
                <w:szCs w:val="21"/>
              </w:rPr>
              <w:t>时，首先映人眼帘的便是一座飞架于海湾之上的巨型吊桥，这就是闻名遐迩的金门大桥。金门大桥(Golden Gate Bridge)是1937年开通的，全长约2.7千米，桥两端有两座高达227米的塔，是世界上最大的单孔吊桥之一，被视为</w:t>
            </w:r>
            <w:hyperlink r:id="rId53" w:tgtFrame="_blank" w:tooltip="旧金山" w:history="1">
              <w:r w:rsidRPr="00AB48C2">
                <w:rPr>
                  <w:rFonts w:ascii="黑体" w:eastAsia="黑体" w:hAnsi="黑体"/>
                  <w:b/>
                  <w:kern w:val="0"/>
                  <w:szCs w:val="21"/>
                  <w:u w:val="single"/>
                </w:rPr>
                <w:t>旧金山</w:t>
              </w:r>
            </w:hyperlink>
            <w:r w:rsidRPr="00AB48C2">
              <w:rPr>
                <w:rFonts w:ascii="黑体" w:eastAsia="黑体" w:hAnsi="黑体"/>
                <w:b/>
                <w:kern w:val="0"/>
                <w:szCs w:val="21"/>
              </w:rPr>
              <w:t>的象征。</w:t>
            </w:r>
          </w:p>
          <w:p w:rsidR="00AB48C2" w:rsidRPr="00AB48C2" w:rsidRDefault="00AB48C2" w:rsidP="00AB48C2">
            <w:pPr>
              <w:widowControl/>
              <w:spacing w:before="100" w:beforeAutospacing="1" w:after="100" w:afterAutospacing="1"/>
              <w:jc w:val="left"/>
              <w:rPr>
                <w:rFonts w:ascii="黑体" w:eastAsia="黑体" w:hAnsi="黑体"/>
                <w:b/>
                <w:kern w:val="0"/>
                <w:szCs w:val="21"/>
              </w:rPr>
            </w:pPr>
            <w:r w:rsidRPr="00AB48C2">
              <w:rPr>
                <w:rFonts w:ascii="黑体" w:eastAsia="黑体" w:hAnsi="黑体"/>
                <w:b/>
                <w:kern w:val="0"/>
                <w:szCs w:val="21"/>
              </w:rPr>
              <w:t>前往景点：</w:t>
            </w:r>
            <w:hyperlink r:id="rId54" w:tgtFrame="_blank" w:tooltip="渔人码头" w:history="1">
              <w:r w:rsidRPr="00AB48C2">
                <w:rPr>
                  <w:rFonts w:ascii="黑体" w:eastAsia="黑体" w:hAnsi="黑体"/>
                  <w:b/>
                  <w:color w:val="FF0000"/>
                  <w:kern w:val="0"/>
                  <w:szCs w:val="21"/>
                  <w:u w:val="single"/>
                </w:rPr>
                <w:t>渔人码头</w:t>
              </w:r>
            </w:hyperlink>
          </w:p>
          <w:p w:rsidR="00AB48C2" w:rsidRPr="00AB48C2" w:rsidRDefault="00AB48C2" w:rsidP="00AB48C2">
            <w:pPr>
              <w:widowControl/>
              <w:spacing w:before="100" w:beforeAutospacing="1" w:after="100" w:afterAutospacing="1"/>
              <w:jc w:val="left"/>
              <w:rPr>
                <w:rFonts w:ascii="黑体" w:eastAsia="黑体" w:hAnsi="黑体"/>
                <w:kern w:val="0"/>
                <w:szCs w:val="21"/>
              </w:rPr>
            </w:pPr>
            <w:r w:rsidRPr="00AB48C2">
              <w:rPr>
                <w:rFonts w:ascii="黑体" w:eastAsia="黑体" w:hAnsi="黑体"/>
                <w:b/>
                <w:kern w:val="0"/>
                <w:szCs w:val="21"/>
              </w:rPr>
              <w:lastRenderedPageBreak/>
              <w:t>到了</w:t>
            </w:r>
            <w:hyperlink r:id="rId55" w:tgtFrame="_blank" w:tooltip="旧金山" w:history="1">
              <w:r w:rsidRPr="00AB48C2">
                <w:rPr>
                  <w:rFonts w:ascii="黑体" w:eastAsia="黑体" w:hAnsi="黑体"/>
                  <w:b/>
                  <w:kern w:val="0"/>
                  <w:szCs w:val="21"/>
                  <w:u w:val="single"/>
                </w:rPr>
                <w:t>旧金山</w:t>
              </w:r>
            </w:hyperlink>
            <w:r w:rsidRPr="00AB48C2">
              <w:rPr>
                <w:rFonts w:ascii="黑体" w:eastAsia="黑体" w:hAnsi="黑体"/>
                <w:b/>
                <w:kern w:val="0"/>
                <w:szCs w:val="21"/>
              </w:rPr>
              <w:t>，选一个阳光明媚的天气，一定要去渔人码头走走看看。这里是</w:t>
            </w:r>
            <w:hyperlink r:id="rId56" w:tgtFrame="_blank" w:tooltip="旧金山" w:history="1">
              <w:r w:rsidRPr="00AB48C2">
                <w:rPr>
                  <w:rFonts w:ascii="黑体" w:eastAsia="黑体" w:hAnsi="黑体"/>
                  <w:b/>
                  <w:kern w:val="0"/>
                  <w:szCs w:val="21"/>
                  <w:u w:val="single"/>
                </w:rPr>
                <w:t>旧金山</w:t>
              </w:r>
            </w:hyperlink>
            <w:r w:rsidRPr="00AB48C2">
              <w:rPr>
                <w:rFonts w:ascii="黑体" w:eastAsia="黑体" w:hAnsi="黑体"/>
                <w:b/>
                <w:kern w:val="0"/>
                <w:szCs w:val="21"/>
              </w:rPr>
              <w:t>的象征之一，原本是意大利的渔民聚集的港口，由于收获量少了，渐渐的就变成了热闹的观光景点。</w:t>
            </w:r>
          </w:p>
        </w:tc>
        <w:tc>
          <w:tcPr>
            <w:tcW w:w="708" w:type="dxa"/>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lastRenderedPageBreak/>
              <w:t>早</w:t>
            </w:r>
          </w:p>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晚</w:t>
            </w:r>
          </w:p>
        </w:tc>
        <w:tc>
          <w:tcPr>
            <w:tcW w:w="1275" w:type="dxa"/>
            <w:shd w:val="clear" w:color="auto" w:fill="auto"/>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旧金山</w:t>
            </w:r>
          </w:p>
        </w:tc>
      </w:tr>
      <w:tr w:rsidR="00AB48C2" w:rsidRPr="00AB48C2" w:rsidTr="00AB48C2">
        <w:trPr>
          <w:trHeight w:val="454"/>
          <w:jc w:val="center"/>
        </w:trPr>
        <w:tc>
          <w:tcPr>
            <w:tcW w:w="1135" w:type="dxa"/>
            <w:shd w:val="clear" w:color="auto" w:fill="auto"/>
            <w:vAlign w:val="center"/>
          </w:tcPr>
          <w:p w:rsidR="00AB48C2" w:rsidRPr="00AB48C2" w:rsidRDefault="00AB48C2" w:rsidP="00AB48C2">
            <w:pPr>
              <w:spacing w:line="320" w:lineRule="exact"/>
              <w:ind w:left="900" w:hangingChars="500" w:hanging="900"/>
              <w:jc w:val="center"/>
              <w:rPr>
                <w:rFonts w:ascii="Tahoma" w:hAnsi="Tahoma" w:cs="Tahoma"/>
                <w:color w:val="01253E"/>
                <w:sz w:val="18"/>
                <w:szCs w:val="18"/>
              </w:rPr>
            </w:pPr>
            <w:r w:rsidRPr="00AB48C2">
              <w:rPr>
                <w:rFonts w:ascii="Tahoma" w:hAnsi="Tahoma" w:cs="Tahoma" w:hint="eastAsia"/>
                <w:color w:val="01253E"/>
                <w:sz w:val="18"/>
                <w:szCs w:val="18"/>
              </w:rPr>
              <w:lastRenderedPageBreak/>
              <w:t>第五天</w:t>
            </w:r>
          </w:p>
        </w:tc>
        <w:tc>
          <w:tcPr>
            <w:tcW w:w="7938" w:type="dxa"/>
            <w:shd w:val="clear" w:color="auto" w:fill="auto"/>
            <w:vAlign w:val="center"/>
          </w:tcPr>
          <w:p w:rsidR="00AB48C2" w:rsidRPr="00AB48C2" w:rsidRDefault="00AB48C2" w:rsidP="00AB48C2">
            <w:pPr>
              <w:spacing w:line="320" w:lineRule="exact"/>
              <w:rPr>
                <w:rFonts w:ascii="宋体" w:hAnsi="宋体" w:cs="Arial"/>
                <w:b/>
                <w:bCs/>
                <w:color w:val="000000"/>
                <w:szCs w:val="21"/>
              </w:rPr>
            </w:pPr>
            <w:r w:rsidRPr="00AB48C2">
              <w:rPr>
                <w:rFonts w:ascii="宋体" w:hAnsi="宋体" w:cs="Arial" w:hint="eastAsia"/>
                <w:b/>
                <w:bCs/>
                <w:color w:val="000000"/>
                <w:szCs w:val="21"/>
              </w:rPr>
              <w:t>旧金山-拉斯维加斯</w:t>
            </w:r>
          </w:p>
          <w:p w:rsidR="00AB48C2" w:rsidRPr="00AB48C2" w:rsidRDefault="00AB48C2" w:rsidP="00AB48C2">
            <w:pPr>
              <w:spacing w:line="320" w:lineRule="exact"/>
              <w:rPr>
                <w:rFonts w:ascii="宋体" w:hAnsi="宋体"/>
                <w:b/>
                <w:bCs/>
                <w:szCs w:val="21"/>
              </w:rPr>
            </w:pPr>
            <w:r w:rsidRPr="00AB48C2">
              <w:rPr>
                <w:rFonts w:ascii="宋体" w:hAnsi="宋体" w:hint="eastAsia"/>
                <w:szCs w:val="21"/>
              </w:rPr>
              <w:t>早餐后旧金山乘车赴拉斯维加斯。</w:t>
            </w:r>
          </w:p>
        </w:tc>
        <w:tc>
          <w:tcPr>
            <w:tcW w:w="708" w:type="dxa"/>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早</w:t>
            </w:r>
          </w:p>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中</w:t>
            </w:r>
          </w:p>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晚</w:t>
            </w:r>
          </w:p>
        </w:tc>
        <w:tc>
          <w:tcPr>
            <w:tcW w:w="1275" w:type="dxa"/>
            <w:shd w:val="clear" w:color="auto" w:fill="auto"/>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bCs/>
                <w:szCs w:val="21"/>
              </w:rPr>
              <w:t>拉斯维加斯</w:t>
            </w:r>
          </w:p>
        </w:tc>
      </w:tr>
      <w:tr w:rsidR="00AB48C2" w:rsidRPr="00AB48C2" w:rsidTr="00AB48C2">
        <w:trPr>
          <w:trHeight w:val="1050"/>
          <w:jc w:val="center"/>
        </w:trPr>
        <w:tc>
          <w:tcPr>
            <w:tcW w:w="1135" w:type="dxa"/>
            <w:shd w:val="clear" w:color="auto" w:fill="auto"/>
            <w:vAlign w:val="center"/>
          </w:tcPr>
          <w:p w:rsidR="00AB48C2" w:rsidRPr="00AB48C2" w:rsidRDefault="00AB48C2" w:rsidP="00AB48C2">
            <w:pPr>
              <w:spacing w:line="320" w:lineRule="exact"/>
              <w:ind w:left="900" w:hangingChars="500" w:hanging="900"/>
              <w:jc w:val="center"/>
              <w:rPr>
                <w:rFonts w:ascii="Tahoma" w:hAnsi="Tahoma" w:cs="Tahoma"/>
                <w:color w:val="01253E"/>
                <w:sz w:val="18"/>
                <w:szCs w:val="18"/>
              </w:rPr>
            </w:pPr>
            <w:r w:rsidRPr="00AB48C2">
              <w:rPr>
                <w:rFonts w:ascii="Tahoma" w:hAnsi="Tahoma" w:cs="Tahoma" w:hint="eastAsia"/>
                <w:color w:val="01253E"/>
                <w:sz w:val="18"/>
                <w:szCs w:val="18"/>
              </w:rPr>
              <w:t>第六天</w:t>
            </w:r>
          </w:p>
        </w:tc>
        <w:tc>
          <w:tcPr>
            <w:tcW w:w="7938" w:type="dxa"/>
            <w:shd w:val="clear" w:color="auto" w:fill="auto"/>
            <w:vAlign w:val="center"/>
          </w:tcPr>
          <w:p w:rsidR="00AB48C2" w:rsidRPr="00AB48C2" w:rsidRDefault="00AB48C2" w:rsidP="00AB48C2">
            <w:pPr>
              <w:spacing w:line="320" w:lineRule="exact"/>
              <w:rPr>
                <w:rFonts w:ascii="宋体" w:hAnsi="宋体" w:cs="Arial"/>
                <w:b/>
                <w:bCs/>
                <w:color w:val="000000"/>
                <w:szCs w:val="21"/>
              </w:rPr>
            </w:pPr>
            <w:r w:rsidRPr="00AB48C2">
              <w:rPr>
                <w:rFonts w:ascii="宋体" w:hAnsi="宋体" w:cs="Arial" w:hint="eastAsia"/>
                <w:b/>
                <w:bCs/>
                <w:color w:val="000000"/>
                <w:szCs w:val="21"/>
              </w:rPr>
              <w:t>拉斯维加斯</w:t>
            </w:r>
          </w:p>
          <w:p w:rsidR="00AB48C2" w:rsidRPr="00AB48C2" w:rsidRDefault="00AB48C2" w:rsidP="00AB48C2">
            <w:pPr>
              <w:rPr>
                <w:rFonts w:ascii="宋体" w:hAnsi="宋体"/>
                <w:szCs w:val="21"/>
              </w:rPr>
            </w:pPr>
            <w:r w:rsidRPr="00AB48C2">
              <w:rPr>
                <w:rFonts w:ascii="宋体" w:hAnsi="宋体" w:hint="eastAsia"/>
                <w:szCs w:val="21"/>
              </w:rPr>
              <w:t>早餐后拉斯维加斯自由活动。可自费选择大峡谷--</w:t>
            </w:r>
            <w:r w:rsidRPr="00AB48C2">
              <w:rPr>
                <w:rFonts w:ascii="宋体" w:hAnsi="宋体"/>
                <w:szCs w:val="21"/>
              </w:rPr>
              <w:t xml:space="preserve">科罗拉多大峡谷位于美国亚利桑那州西北部的凯巴布高原上，是地球上最为壮丽的景色之一。科罗拉多河在科罗拉多高原上共切割出19条主要峡谷，总面积2724.7平方公里，其中最深、最宽、最长的一个就是科罗拉多大峡谷。它全长446公里，是世界上最长的峡谷之一。峡谷顶宽6至28公里，最深处1800米。谷底水面不足 1000米宽，夏季冰雪融水，水深增至18米。山石多为红色。 </w:t>
            </w:r>
          </w:p>
          <w:p w:rsidR="00AB48C2" w:rsidRPr="00AB48C2" w:rsidRDefault="00AB48C2" w:rsidP="00AB48C2">
            <w:pPr>
              <w:rPr>
                <w:rFonts w:ascii="宋体" w:hAnsi="宋体"/>
                <w:szCs w:val="21"/>
              </w:rPr>
            </w:pPr>
          </w:p>
        </w:tc>
        <w:tc>
          <w:tcPr>
            <w:tcW w:w="708" w:type="dxa"/>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早</w:t>
            </w:r>
          </w:p>
          <w:p w:rsidR="00AB48C2" w:rsidRPr="00AB48C2" w:rsidRDefault="00AB48C2" w:rsidP="00AB48C2">
            <w:pPr>
              <w:spacing w:line="320" w:lineRule="exact"/>
              <w:jc w:val="center"/>
              <w:rPr>
                <w:rFonts w:ascii="宋体" w:hAnsi="宋体"/>
                <w:szCs w:val="21"/>
              </w:rPr>
            </w:pPr>
          </w:p>
        </w:tc>
        <w:tc>
          <w:tcPr>
            <w:tcW w:w="1275" w:type="dxa"/>
            <w:shd w:val="clear" w:color="auto" w:fill="auto"/>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bCs/>
                <w:szCs w:val="21"/>
              </w:rPr>
              <w:t>拉斯维加斯</w:t>
            </w:r>
          </w:p>
        </w:tc>
      </w:tr>
      <w:tr w:rsidR="00AB48C2" w:rsidRPr="00AB48C2" w:rsidTr="00AB48C2">
        <w:trPr>
          <w:trHeight w:val="535"/>
          <w:jc w:val="center"/>
        </w:trPr>
        <w:tc>
          <w:tcPr>
            <w:tcW w:w="1135" w:type="dxa"/>
            <w:shd w:val="clear" w:color="auto" w:fill="auto"/>
            <w:vAlign w:val="center"/>
          </w:tcPr>
          <w:p w:rsidR="00AB48C2" w:rsidRPr="00AB48C2" w:rsidRDefault="00AB48C2" w:rsidP="00AB48C2">
            <w:pPr>
              <w:spacing w:line="320" w:lineRule="exact"/>
              <w:ind w:left="900" w:hangingChars="500" w:hanging="900"/>
              <w:jc w:val="center"/>
              <w:rPr>
                <w:rFonts w:ascii="Tahoma" w:hAnsi="Tahoma" w:cs="Tahoma"/>
                <w:color w:val="01253E"/>
                <w:sz w:val="18"/>
                <w:szCs w:val="18"/>
              </w:rPr>
            </w:pPr>
            <w:r w:rsidRPr="00AB48C2">
              <w:rPr>
                <w:rFonts w:ascii="Tahoma" w:hAnsi="Tahoma" w:cs="Tahoma" w:hint="eastAsia"/>
                <w:color w:val="01253E"/>
                <w:sz w:val="18"/>
                <w:szCs w:val="18"/>
              </w:rPr>
              <w:t>第七天</w:t>
            </w:r>
          </w:p>
        </w:tc>
        <w:tc>
          <w:tcPr>
            <w:tcW w:w="7938" w:type="dxa"/>
            <w:shd w:val="clear" w:color="auto" w:fill="auto"/>
            <w:vAlign w:val="center"/>
          </w:tcPr>
          <w:p w:rsidR="00AB48C2" w:rsidRPr="00AB48C2" w:rsidRDefault="00AB48C2" w:rsidP="00AB48C2">
            <w:pPr>
              <w:spacing w:line="320" w:lineRule="exact"/>
              <w:rPr>
                <w:rFonts w:ascii="宋体" w:hAnsi="宋体" w:cs="Arial"/>
                <w:b/>
                <w:bCs/>
                <w:color w:val="000000"/>
                <w:szCs w:val="21"/>
              </w:rPr>
            </w:pPr>
            <w:r w:rsidRPr="00AB48C2">
              <w:rPr>
                <w:rFonts w:ascii="宋体" w:hAnsi="宋体" w:cs="Arial" w:hint="eastAsia"/>
                <w:b/>
                <w:bCs/>
                <w:color w:val="000000"/>
                <w:szCs w:val="21"/>
              </w:rPr>
              <w:t>拉斯维加斯-洛杉矶</w:t>
            </w:r>
          </w:p>
          <w:p w:rsidR="00AB48C2" w:rsidRPr="00AB48C2" w:rsidRDefault="00AB48C2" w:rsidP="00AB48C2">
            <w:pPr>
              <w:spacing w:line="320" w:lineRule="exact"/>
              <w:rPr>
                <w:rFonts w:ascii="宋体" w:hAnsi="宋体" w:cs="Arial"/>
                <w:bCs/>
                <w:color w:val="000000"/>
                <w:szCs w:val="21"/>
              </w:rPr>
            </w:pPr>
            <w:r w:rsidRPr="00AB48C2">
              <w:rPr>
                <w:rFonts w:ascii="宋体" w:hAnsi="宋体" w:cs="Arial" w:hint="eastAsia"/>
                <w:bCs/>
                <w:color w:val="000000"/>
                <w:szCs w:val="21"/>
              </w:rPr>
              <w:t>早餐后赴洛杉矶。途经巴斯通购物，</w:t>
            </w:r>
            <w:r w:rsidRPr="00AB48C2">
              <w:rPr>
                <w:rFonts w:ascii="宋体" w:hAnsi="宋体" w:cs="Arial"/>
                <w:bCs/>
                <w:color w:val="000000"/>
                <w:szCs w:val="21"/>
              </w:rPr>
              <w:t>其中世界名牌林立，您可以购买到全美最便宜的美国品牌Coach的包包，尽享折扣购物的乐趣。</w:t>
            </w:r>
            <w:r w:rsidRPr="00AB48C2">
              <w:rPr>
                <w:rFonts w:ascii="宋体" w:hAnsi="宋体" w:cs="Arial" w:hint="eastAsia"/>
                <w:bCs/>
                <w:color w:val="000000"/>
                <w:szCs w:val="21"/>
              </w:rPr>
              <w:t>抵达洛杉矶后您可以在</w:t>
            </w:r>
            <w:r w:rsidRPr="00AB48C2">
              <w:rPr>
                <w:rFonts w:ascii="宋体" w:hAnsi="宋体" w:cs="Arial"/>
                <w:bCs/>
                <w:color w:val="000000"/>
                <w:szCs w:val="21"/>
              </w:rPr>
              <w:t>好莱坞的【星光大道】以及【中国戏院】门前，和诸多明星在此留下的手印足印合影。</w:t>
            </w:r>
          </w:p>
          <w:p w:rsidR="00AB48C2" w:rsidRPr="00AB48C2" w:rsidRDefault="00AB48C2" w:rsidP="00AB48C2">
            <w:pPr>
              <w:widowControl/>
              <w:spacing w:before="100" w:beforeAutospacing="1" w:after="100" w:afterAutospacing="1"/>
              <w:jc w:val="left"/>
              <w:rPr>
                <w:rFonts w:ascii="宋体" w:eastAsia="黑体" w:hAnsi="宋体" w:cs="宋体"/>
                <w:b/>
                <w:kern w:val="0"/>
                <w:szCs w:val="20"/>
              </w:rPr>
            </w:pPr>
            <w:r w:rsidRPr="00AB48C2">
              <w:rPr>
                <w:rFonts w:ascii="宋体" w:eastAsia="黑体" w:hAnsi="宋体" w:cs="宋体"/>
                <w:b/>
                <w:kern w:val="0"/>
                <w:szCs w:val="20"/>
              </w:rPr>
              <w:t>前往景点：</w:t>
            </w:r>
            <w:hyperlink r:id="rId57" w:tgtFrame="_blank" w:tooltip="星光大道" w:history="1">
              <w:r w:rsidRPr="00AB48C2">
                <w:rPr>
                  <w:rFonts w:ascii="宋体" w:eastAsia="黑体" w:hAnsi="宋体" w:cs="宋体"/>
                  <w:b/>
                  <w:color w:val="FF0000"/>
                  <w:kern w:val="0"/>
                  <w:szCs w:val="20"/>
                  <w:u w:val="single"/>
                </w:rPr>
                <w:t>星光大道</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星光大道在</w:t>
            </w:r>
            <w:r w:rsidRPr="00AB48C2">
              <w:rPr>
                <w:rFonts w:ascii="宋体" w:eastAsia="黑体" w:hAnsi="宋体" w:cs="宋体"/>
                <w:b/>
                <w:kern w:val="0"/>
                <w:szCs w:val="20"/>
              </w:rPr>
              <w:t>1960</w:t>
            </w:r>
            <w:r w:rsidRPr="00AB48C2">
              <w:rPr>
                <w:rFonts w:ascii="宋体" w:eastAsia="黑体" w:hAnsi="宋体" w:cs="宋体"/>
                <w:b/>
                <w:kern w:val="0"/>
                <w:szCs w:val="20"/>
              </w:rPr>
              <w:t>年放置的第一颗星是为了乔安</w:t>
            </w:r>
            <w:r w:rsidRPr="00AB48C2">
              <w:rPr>
                <w:rFonts w:ascii="宋体" w:eastAsia="黑体" w:hAnsi="宋体" w:cs="宋体"/>
                <w:b/>
                <w:kern w:val="0"/>
                <w:szCs w:val="20"/>
              </w:rPr>
              <w:t>·</w:t>
            </w:r>
            <w:r w:rsidRPr="00AB48C2">
              <w:rPr>
                <w:rFonts w:ascii="宋体" w:eastAsia="黑体" w:hAnsi="宋体" w:cs="宋体"/>
                <w:b/>
                <w:kern w:val="0"/>
                <w:szCs w:val="20"/>
              </w:rPr>
              <w:t>伍德沃德。星光大道上已有近</w:t>
            </w:r>
            <w:r w:rsidRPr="00AB48C2">
              <w:rPr>
                <w:rFonts w:ascii="宋体" w:eastAsia="黑体" w:hAnsi="宋体" w:cs="宋体"/>
                <w:b/>
                <w:kern w:val="0"/>
                <w:szCs w:val="20"/>
              </w:rPr>
              <w:t>2300</w:t>
            </w:r>
            <w:r w:rsidRPr="00AB48C2">
              <w:rPr>
                <w:rFonts w:ascii="宋体" w:eastAsia="黑体" w:hAnsi="宋体" w:cs="宋体"/>
                <w:b/>
                <w:kern w:val="0"/>
                <w:szCs w:val="20"/>
              </w:rPr>
              <w:t>个明星在上面留下签名和手印，而且这个数字还在以每月一至两名的速度递增，这里的每颗星都表达了对电影，广播，电视，话剧行业作出贡献的两千多名艺术家的敬意。</w:t>
            </w:r>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前往景点：</w:t>
            </w:r>
            <w:hyperlink r:id="rId58" w:tgtFrame="_blank" w:tooltip="中国剧院" w:history="1">
              <w:r w:rsidRPr="00AB48C2">
                <w:rPr>
                  <w:rFonts w:ascii="宋体" w:eastAsia="黑体" w:hAnsi="宋体" w:cs="宋体"/>
                  <w:b/>
                  <w:color w:val="FF0000"/>
                  <w:kern w:val="0"/>
                  <w:szCs w:val="20"/>
                  <w:u w:val="single"/>
                </w:rPr>
                <w:t>中国剧院</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中国戏院建立于</w:t>
            </w:r>
            <w:r w:rsidRPr="00AB48C2">
              <w:rPr>
                <w:rFonts w:ascii="宋体" w:eastAsia="黑体" w:hAnsi="宋体" w:cs="宋体"/>
                <w:b/>
                <w:kern w:val="0"/>
                <w:szCs w:val="20"/>
              </w:rPr>
              <w:t>1927</w:t>
            </w:r>
            <w:r w:rsidRPr="00AB48C2">
              <w:rPr>
                <w:rFonts w:ascii="宋体" w:eastAsia="黑体" w:hAnsi="宋体" w:cs="宋体"/>
                <w:b/>
                <w:kern w:val="0"/>
                <w:szCs w:val="20"/>
              </w:rPr>
              <w:t>年，戏院高</w:t>
            </w:r>
            <w:r w:rsidRPr="00AB48C2">
              <w:rPr>
                <w:rFonts w:ascii="宋体" w:eastAsia="黑体" w:hAnsi="宋体" w:cs="宋体"/>
                <w:b/>
                <w:kern w:val="0"/>
                <w:szCs w:val="20"/>
              </w:rPr>
              <w:t>27.5</w:t>
            </w:r>
            <w:r w:rsidRPr="00AB48C2">
              <w:rPr>
                <w:rFonts w:ascii="宋体" w:eastAsia="黑体" w:hAnsi="宋体" w:cs="宋体"/>
                <w:b/>
                <w:kern w:val="0"/>
                <w:szCs w:val="20"/>
              </w:rPr>
              <w:t>米，由两根珊瑚红色的巨柱挑起铜顶。戏院门前守侯着两只巨型石狮。这里是许多传奇影片的首演场地。前院中的水泥地面上保留着好莱坞历代影星们手印、脚印。</w:t>
            </w:r>
          </w:p>
        </w:tc>
        <w:tc>
          <w:tcPr>
            <w:tcW w:w="708" w:type="dxa"/>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早</w:t>
            </w:r>
          </w:p>
          <w:p w:rsidR="00AB48C2" w:rsidRPr="00AB48C2" w:rsidRDefault="00AB48C2" w:rsidP="00AB48C2">
            <w:pPr>
              <w:spacing w:line="320" w:lineRule="exact"/>
              <w:ind w:firstLineChars="50" w:firstLine="105"/>
              <w:rPr>
                <w:rFonts w:ascii="宋体" w:hAnsi="宋体"/>
                <w:szCs w:val="21"/>
              </w:rPr>
            </w:pPr>
            <w:r w:rsidRPr="00AB48C2">
              <w:rPr>
                <w:rFonts w:ascii="宋体" w:hAnsi="宋体" w:hint="eastAsia"/>
                <w:szCs w:val="21"/>
              </w:rPr>
              <w:t>中</w:t>
            </w:r>
          </w:p>
          <w:p w:rsidR="00AB48C2" w:rsidRPr="00AB48C2" w:rsidRDefault="00AB48C2" w:rsidP="00AB48C2">
            <w:pPr>
              <w:spacing w:line="320" w:lineRule="exact"/>
              <w:ind w:firstLineChars="50" w:firstLine="105"/>
              <w:rPr>
                <w:rFonts w:ascii="宋体" w:hAnsi="宋体"/>
                <w:szCs w:val="21"/>
              </w:rPr>
            </w:pPr>
            <w:r w:rsidRPr="00AB48C2">
              <w:rPr>
                <w:rFonts w:ascii="宋体" w:hAnsi="宋体" w:hint="eastAsia"/>
                <w:szCs w:val="21"/>
              </w:rPr>
              <w:t>晚</w:t>
            </w:r>
          </w:p>
        </w:tc>
        <w:tc>
          <w:tcPr>
            <w:tcW w:w="1275" w:type="dxa"/>
            <w:shd w:val="clear" w:color="auto" w:fill="auto"/>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洛杉矶</w:t>
            </w:r>
          </w:p>
        </w:tc>
      </w:tr>
      <w:tr w:rsidR="00AB48C2" w:rsidRPr="00AB48C2" w:rsidTr="00AB48C2">
        <w:trPr>
          <w:trHeight w:val="454"/>
          <w:jc w:val="center"/>
        </w:trPr>
        <w:tc>
          <w:tcPr>
            <w:tcW w:w="1135" w:type="dxa"/>
            <w:shd w:val="clear" w:color="auto" w:fill="auto"/>
            <w:vAlign w:val="center"/>
          </w:tcPr>
          <w:p w:rsidR="00AB48C2" w:rsidRPr="00AB48C2" w:rsidRDefault="00AB48C2" w:rsidP="00AB48C2">
            <w:pPr>
              <w:spacing w:line="320" w:lineRule="exact"/>
              <w:ind w:left="900" w:hangingChars="500" w:hanging="900"/>
              <w:jc w:val="center"/>
              <w:rPr>
                <w:rFonts w:ascii="Tahoma" w:hAnsi="Tahoma" w:cs="Tahoma"/>
                <w:color w:val="01253E"/>
                <w:sz w:val="18"/>
                <w:szCs w:val="18"/>
              </w:rPr>
            </w:pPr>
            <w:r w:rsidRPr="00AB48C2">
              <w:rPr>
                <w:rFonts w:ascii="Tahoma" w:hAnsi="Tahoma" w:cs="Tahoma" w:hint="eastAsia"/>
                <w:color w:val="01253E"/>
                <w:sz w:val="18"/>
                <w:szCs w:val="18"/>
              </w:rPr>
              <w:t>第八天</w:t>
            </w:r>
          </w:p>
        </w:tc>
        <w:tc>
          <w:tcPr>
            <w:tcW w:w="7938" w:type="dxa"/>
            <w:shd w:val="clear" w:color="auto" w:fill="auto"/>
            <w:vAlign w:val="center"/>
          </w:tcPr>
          <w:p w:rsidR="00AB48C2" w:rsidRPr="00AB48C2" w:rsidRDefault="00AB48C2" w:rsidP="00AB48C2">
            <w:pPr>
              <w:spacing w:line="320" w:lineRule="exact"/>
              <w:rPr>
                <w:rFonts w:ascii="宋体" w:hAnsi="宋体" w:cs="Arial"/>
                <w:b/>
                <w:bCs/>
                <w:color w:val="000000"/>
                <w:szCs w:val="21"/>
              </w:rPr>
            </w:pPr>
            <w:r w:rsidRPr="00AB48C2">
              <w:rPr>
                <w:rFonts w:ascii="宋体" w:hAnsi="宋体" w:cs="Arial" w:hint="eastAsia"/>
                <w:b/>
                <w:bCs/>
                <w:color w:val="000000"/>
                <w:szCs w:val="21"/>
              </w:rPr>
              <w:t>洛杉矶-圣地亚哥-洛杉矶</w:t>
            </w:r>
          </w:p>
          <w:p w:rsidR="00AB48C2" w:rsidRPr="00AB48C2" w:rsidRDefault="00AB48C2" w:rsidP="00AB48C2">
            <w:pPr>
              <w:spacing w:line="320" w:lineRule="exact"/>
              <w:rPr>
                <w:szCs w:val="21"/>
              </w:rPr>
            </w:pPr>
            <w:r w:rsidRPr="00AB48C2">
              <w:rPr>
                <w:rFonts w:hint="eastAsia"/>
                <w:szCs w:val="21"/>
              </w:rPr>
              <w:t>早餐后乘车前往紧邻墨西哥与美国边界的海滨城市</w:t>
            </w:r>
            <w:hyperlink r:id="rId59" w:tgtFrame="_blank" w:tooltip="圣地亚哥" w:history="1">
              <w:r w:rsidRPr="00AB48C2">
                <w:rPr>
                  <w:rFonts w:hint="eastAsia"/>
                  <w:szCs w:val="21"/>
                </w:rPr>
                <w:t>圣地亚哥</w:t>
              </w:r>
            </w:hyperlink>
            <w:r w:rsidRPr="00AB48C2">
              <w:rPr>
                <w:rFonts w:hint="eastAsia"/>
                <w:szCs w:val="21"/>
              </w:rPr>
              <w:t>，抵达后市区观光：美国太平洋舰队所在地</w:t>
            </w:r>
            <w:hyperlink r:id="rId60" w:tgtFrame="_blank" w:tooltip="圣地亚哥" w:history="1">
              <w:r w:rsidRPr="00AB48C2">
                <w:rPr>
                  <w:rFonts w:hint="eastAsia"/>
                  <w:szCs w:val="21"/>
                </w:rPr>
                <w:t>圣地亚哥</w:t>
              </w:r>
            </w:hyperlink>
            <w:r w:rsidRPr="00AB48C2">
              <w:rPr>
                <w:rFonts w:hint="eastAsia"/>
                <w:szCs w:val="21"/>
              </w:rPr>
              <w:t>港口，在此眺望航空母舰及巡洋舰等；位于市中心北区的巴尔波亚公园（</w:t>
            </w:r>
            <w:r w:rsidRPr="00AB48C2">
              <w:rPr>
                <w:rFonts w:hint="eastAsia"/>
                <w:szCs w:val="21"/>
              </w:rPr>
              <w:t>Balboa Park )</w:t>
            </w:r>
            <w:r w:rsidRPr="00AB48C2">
              <w:rPr>
                <w:rFonts w:hint="eastAsia"/>
                <w:szCs w:val="21"/>
              </w:rPr>
              <w:t>；科罗那多大桥；可</w:t>
            </w:r>
            <w:r w:rsidRPr="00AB48C2">
              <w:rPr>
                <w:rFonts w:hint="eastAsia"/>
                <w:b/>
                <w:szCs w:val="21"/>
              </w:rPr>
              <w:t>自费</w:t>
            </w:r>
            <w:r w:rsidRPr="00AB48C2">
              <w:rPr>
                <w:szCs w:val="21"/>
              </w:rPr>
              <w:t>蒂华纳</w:t>
            </w:r>
            <w:r w:rsidRPr="00AB48C2">
              <w:rPr>
                <w:rFonts w:hint="eastAsia"/>
                <w:szCs w:val="21"/>
              </w:rPr>
              <w:t>美墨边境游（赠送午餐）。游览结束后返回洛杉矶。</w:t>
            </w:r>
          </w:p>
          <w:p w:rsidR="00AB48C2" w:rsidRPr="00AB48C2" w:rsidRDefault="00AB48C2" w:rsidP="00AB48C2">
            <w:pPr>
              <w:widowControl/>
              <w:spacing w:before="100" w:beforeAutospacing="1" w:after="100" w:afterAutospacing="1"/>
              <w:jc w:val="left"/>
              <w:outlineLvl w:val="3"/>
              <w:rPr>
                <w:rFonts w:ascii="宋体" w:eastAsia="黑体" w:hAnsi="宋体" w:cs="宋体"/>
                <w:b/>
                <w:bCs/>
                <w:kern w:val="0"/>
                <w:szCs w:val="20"/>
              </w:rPr>
            </w:pPr>
            <w:r w:rsidRPr="00AB48C2">
              <w:rPr>
                <w:rFonts w:ascii="宋体" w:eastAsia="黑体" w:hAnsi="宋体" w:cs="宋体"/>
                <w:b/>
                <w:kern w:val="0"/>
                <w:szCs w:val="20"/>
              </w:rPr>
              <w:t>前往景点：</w:t>
            </w:r>
            <w:hyperlink r:id="rId61" w:tgtFrame="_blank" w:tooltip="圣地亚哥巴尔波亚公园" w:history="1">
              <w:r w:rsidRPr="00AB48C2">
                <w:rPr>
                  <w:rFonts w:ascii="宋体" w:eastAsia="黑体" w:hAnsi="宋体" w:cs="宋体"/>
                  <w:b/>
                  <w:color w:val="FF0000"/>
                  <w:kern w:val="0"/>
                  <w:szCs w:val="20"/>
                  <w:u w:val="single"/>
                </w:rPr>
                <w:t>圣地亚哥巴尔波亚公园</w:t>
              </w:r>
            </w:hyperlink>
            <w:r w:rsidRPr="00AB48C2">
              <w:rPr>
                <w:rFonts w:ascii="宋体" w:eastAsia="黑体" w:hAnsi="宋体" w:cs="宋体"/>
                <w:b/>
                <w:kern w:val="0"/>
                <w:szCs w:val="20"/>
              </w:rPr>
              <w:t>与</w:t>
            </w:r>
            <w:hyperlink r:id="rId62" w:tgtFrame="_blank" w:tooltip="圣地亚哥老城" w:history="1">
              <w:r w:rsidRPr="00AB48C2">
                <w:rPr>
                  <w:rFonts w:ascii="宋体" w:eastAsia="黑体" w:hAnsi="宋体" w:cs="宋体"/>
                  <w:b/>
                  <w:color w:val="FF0000"/>
                  <w:kern w:val="0"/>
                  <w:szCs w:val="20"/>
                  <w:u w:val="single"/>
                </w:rPr>
                <w:t>圣地亚哥老城</w:t>
              </w:r>
            </w:hyperlink>
            <w:r w:rsidRPr="00AB48C2">
              <w:rPr>
                <w:rFonts w:ascii="宋体" w:eastAsia="黑体" w:hAnsi="宋体" w:cs="宋体"/>
                <w:b/>
                <w:kern w:val="0"/>
                <w:szCs w:val="20"/>
              </w:rPr>
              <w:t>与</w:t>
            </w:r>
            <w:hyperlink r:id="rId63" w:tgtFrame="_blank" w:tooltip="圣地亚哥港" w:history="1">
              <w:r w:rsidRPr="00AB48C2">
                <w:rPr>
                  <w:rFonts w:ascii="宋体" w:eastAsia="黑体" w:hAnsi="宋体" w:cs="宋体"/>
                  <w:b/>
                  <w:color w:val="FF0000"/>
                  <w:kern w:val="0"/>
                  <w:szCs w:val="20"/>
                  <w:u w:val="single"/>
                </w:rPr>
                <w:t>圣地亚哥港</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行程距离：约</w:t>
            </w:r>
            <w:r w:rsidRPr="00AB48C2">
              <w:rPr>
                <w:rFonts w:ascii="宋体" w:eastAsia="黑体" w:hAnsi="宋体" w:cs="宋体"/>
                <w:b/>
                <w:kern w:val="0"/>
                <w:szCs w:val="20"/>
              </w:rPr>
              <w:t>15</w:t>
            </w:r>
            <w:r w:rsidRPr="00AB48C2">
              <w:rPr>
                <w:rFonts w:ascii="宋体" w:eastAsia="黑体" w:hAnsi="宋体" w:cs="宋体"/>
                <w:b/>
                <w:kern w:val="0"/>
                <w:szCs w:val="20"/>
              </w:rPr>
              <w:t>公里；行驶时间：约</w:t>
            </w:r>
            <w:r w:rsidRPr="00AB48C2">
              <w:rPr>
                <w:rFonts w:ascii="宋体" w:eastAsia="黑体" w:hAnsi="宋体" w:cs="宋体"/>
                <w:b/>
                <w:kern w:val="0"/>
                <w:szCs w:val="20"/>
              </w:rPr>
              <w:t>30</w:t>
            </w:r>
            <w:r w:rsidRPr="00AB48C2">
              <w:rPr>
                <w:rFonts w:ascii="宋体" w:eastAsia="黑体" w:hAnsi="宋体" w:cs="宋体"/>
                <w:b/>
                <w:kern w:val="0"/>
                <w:szCs w:val="20"/>
              </w:rPr>
              <w:t>分钟；活动时间：约</w:t>
            </w:r>
            <w:r w:rsidRPr="00AB48C2">
              <w:rPr>
                <w:rFonts w:ascii="宋体" w:eastAsia="黑体" w:hAnsi="宋体" w:cs="宋体"/>
                <w:b/>
                <w:kern w:val="0"/>
                <w:szCs w:val="20"/>
              </w:rPr>
              <w:t>2</w:t>
            </w:r>
            <w:r w:rsidRPr="00AB48C2">
              <w:rPr>
                <w:rFonts w:ascii="宋体" w:eastAsia="黑体" w:hAnsi="宋体" w:cs="宋体"/>
                <w:b/>
                <w:kern w:val="0"/>
                <w:szCs w:val="20"/>
              </w:rPr>
              <w:t>小时；</w:t>
            </w:r>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前往景点：</w:t>
            </w:r>
            <w:hyperlink r:id="rId64" w:tgtFrame="_blank" w:tooltip="圣地亚哥巴尔波亚公园" w:history="1">
              <w:r w:rsidRPr="00AB48C2">
                <w:rPr>
                  <w:rFonts w:ascii="宋体" w:eastAsia="黑体" w:hAnsi="宋体" w:cs="宋体"/>
                  <w:b/>
                  <w:color w:val="FF0000"/>
                  <w:kern w:val="0"/>
                  <w:szCs w:val="20"/>
                  <w:u w:val="single"/>
                </w:rPr>
                <w:t>圣地亚哥巴尔波亚公园</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巴尔波亚公园有</w:t>
            </w:r>
            <w:r w:rsidRPr="00AB48C2">
              <w:rPr>
                <w:rFonts w:ascii="宋体" w:eastAsia="黑体" w:hAnsi="宋体" w:cs="宋体"/>
                <w:b/>
                <w:kern w:val="0"/>
                <w:szCs w:val="20"/>
              </w:rPr>
              <w:t>“</w:t>
            </w:r>
            <w:r w:rsidRPr="00AB48C2">
              <w:rPr>
                <w:rFonts w:ascii="宋体" w:eastAsia="黑体" w:hAnsi="宋体" w:cs="宋体"/>
                <w:b/>
                <w:kern w:val="0"/>
                <w:szCs w:val="20"/>
              </w:rPr>
              <w:t>美国最大城市文化公园</w:t>
            </w:r>
            <w:r w:rsidRPr="00AB48C2">
              <w:rPr>
                <w:rFonts w:ascii="宋体" w:eastAsia="黑体" w:hAnsi="宋体" w:cs="宋体"/>
                <w:b/>
                <w:kern w:val="0"/>
                <w:szCs w:val="20"/>
              </w:rPr>
              <w:t>”</w:t>
            </w:r>
            <w:r w:rsidRPr="00AB48C2">
              <w:rPr>
                <w:rFonts w:ascii="宋体" w:eastAsia="黑体" w:hAnsi="宋体" w:cs="宋体"/>
                <w:b/>
                <w:kern w:val="0"/>
                <w:szCs w:val="20"/>
              </w:rPr>
              <w:t>之称，园内装饰华美的西班牙殖民复兴风格（</w:t>
            </w:r>
            <w:r w:rsidRPr="00AB48C2">
              <w:rPr>
                <w:rFonts w:ascii="宋体" w:eastAsia="黑体" w:hAnsi="宋体" w:cs="宋体"/>
                <w:b/>
                <w:kern w:val="0"/>
                <w:szCs w:val="20"/>
              </w:rPr>
              <w:t>Spanish Colonial Revival style</w:t>
            </w:r>
            <w:r w:rsidRPr="00AB48C2">
              <w:rPr>
                <w:rFonts w:ascii="宋体" w:eastAsia="黑体" w:hAnsi="宋体" w:cs="宋体"/>
                <w:b/>
                <w:kern w:val="0"/>
                <w:szCs w:val="20"/>
              </w:rPr>
              <w:t>）建筑和高雅开阔的庭院，似乎将时光凝固在百年前。公园还汇集了六个露天或者室内演艺场所，八个风格各异的花园。</w:t>
            </w:r>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前往景点：</w:t>
            </w:r>
            <w:hyperlink r:id="rId65" w:tgtFrame="_blank" w:tooltip="圣地亚哥老城" w:history="1">
              <w:r w:rsidRPr="00AB48C2">
                <w:rPr>
                  <w:rFonts w:ascii="宋体" w:eastAsia="黑体" w:hAnsi="宋体" w:cs="宋体"/>
                  <w:b/>
                  <w:color w:val="FF0000"/>
                  <w:kern w:val="0"/>
                  <w:szCs w:val="20"/>
                  <w:u w:val="single"/>
                </w:rPr>
                <w:t>圣地亚哥老城</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坐落在圣地亚哥市中心的圣地亚哥老城是一个美丽而充满乐趣的历史古城，它是加州的诞生地，是西班牙早期殖民地，同时也是第一批欧洲人定居所。这里有</w:t>
            </w:r>
            <w:r w:rsidRPr="00AB48C2">
              <w:rPr>
                <w:rFonts w:ascii="宋体" w:eastAsia="黑体" w:hAnsi="宋体" w:cs="宋体"/>
                <w:b/>
                <w:kern w:val="0"/>
                <w:szCs w:val="20"/>
              </w:rPr>
              <w:t>150</w:t>
            </w:r>
            <w:r w:rsidRPr="00AB48C2">
              <w:rPr>
                <w:rFonts w:ascii="宋体" w:eastAsia="黑体" w:hAnsi="宋体" w:cs="宋体"/>
                <w:b/>
                <w:kern w:val="0"/>
                <w:szCs w:val="20"/>
              </w:rPr>
              <w:t>多个商</w:t>
            </w:r>
            <w:r w:rsidRPr="00AB48C2">
              <w:rPr>
                <w:rFonts w:ascii="宋体" w:eastAsia="黑体" w:hAnsi="宋体" w:cs="宋体"/>
                <w:b/>
                <w:kern w:val="0"/>
                <w:szCs w:val="20"/>
              </w:rPr>
              <w:lastRenderedPageBreak/>
              <w:t>店，屡获殊荣的餐厅，</w:t>
            </w:r>
            <w:r w:rsidRPr="00AB48C2">
              <w:rPr>
                <w:rFonts w:ascii="宋体" w:eastAsia="黑体" w:hAnsi="宋体" w:cs="宋体"/>
                <w:b/>
                <w:kern w:val="0"/>
                <w:szCs w:val="20"/>
              </w:rPr>
              <w:t>18</w:t>
            </w:r>
            <w:r w:rsidRPr="00AB48C2">
              <w:rPr>
                <w:rFonts w:ascii="宋体" w:eastAsia="黑体" w:hAnsi="宋体" w:cs="宋体"/>
                <w:b/>
                <w:kern w:val="0"/>
                <w:szCs w:val="20"/>
              </w:rPr>
              <w:t>个博物馆和历史遗迹。另外，还有免费现场表演，专业剧场，工匠，画廊和商店都在步行距离之内。</w:t>
            </w:r>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前往景点：</w:t>
            </w:r>
            <w:hyperlink r:id="rId66" w:tgtFrame="_blank" w:tooltip="圣地亚哥港" w:history="1">
              <w:r w:rsidRPr="00AB48C2">
                <w:rPr>
                  <w:rFonts w:ascii="宋体" w:eastAsia="黑体" w:hAnsi="宋体" w:cs="宋体"/>
                  <w:b/>
                  <w:color w:val="FF0000"/>
                  <w:kern w:val="0"/>
                  <w:szCs w:val="20"/>
                  <w:u w:val="single"/>
                </w:rPr>
                <w:t>圣地亚哥港</w:t>
              </w:r>
            </w:hyperlink>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圣地亚哥港是美国非常重要的军港，坐落于阳光充沛的加利福尼亚州的圣地亚哥市。这是太平洋舰队的最大军港，很多海军部队都驻扎在此。</w:t>
            </w:r>
          </w:p>
          <w:p w:rsidR="00AB48C2" w:rsidRPr="00AB48C2" w:rsidRDefault="00AB48C2" w:rsidP="00AB48C2">
            <w:pPr>
              <w:widowControl/>
              <w:jc w:val="left"/>
              <w:rPr>
                <w:rFonts w:ascii="宋体" w:eastAsia="黑体" w:hAnsi="宋体" w:cs="宋体"/>
                <w:b/>
                <w:kern w:val="0"/>
                <w:szCs w:val="20"/>
              </w:rPr>
            </w:pPr>
            <w:r w:rsidRPr="00AB48C2">
              <w:rPr>
                <w:rFonts w:ascii="宋体" w:eastAsia="黑体" w:hAnsi="宋体" w:cs="宋体"/>
                <w:b/>
                <w:kern w:val="0"/>
                <w:szCs w:val="20"/>
              </w:rPr>
              <w:t>乘车返回</w:t>
            </w:r>
            <w:hyperlink r:id="rId67" w:tgtFrame="_blank" w:tooltip="洛杉矶" w:history="1">
              <w:r w:rsidRPr="00AB48C2">
                <w:rPr>
                  <w:rFonts w:ascii="宋体" w:eastAsia="黑体" w:hAnsi="宋体" w:cs="宋体"/>
                  <w:b/>
                  <w:kern w:val="0"/>
                  <w:szCs w:val="20"/>
                  <w:u w:val="single"/>
                </w:rPr>
                <w:t>洛杉矶</w:t>
              </w:r>
            </w:hyperlink>
          </w:p>
          <w:p w:rsidR="00AB48C2" w:rsidRPr="00AB48C2" w:rsidRDefault="00AB48C2" w:rsidP="00AB48C2">
            <w:pPr>
              <w:spacing w:line="320" w:lineRule="exact"/>
              <w:rPr>
                <w:rFonts w:ascii="宋体" w:hAnsi="宋体"/>
                <w:b/>
                <w:bCs/>
                <w:szCs w:val="21"/>
              </w:rPr>
            </w:pPr>
            <w:r w:rsidRPr="00AB48C2">
              <w:rPr>
                <w:rFonts w:ascii="宋体" w:eastAsia="黑体" w:hAnsi="宋体" w:cs="宋体"/>
                <w:b/>
                <w:kern w:val="0"/>
                <w:szCs w:val="20"/>
              </w:rPr>
              <w:t>行程距离：约</w:t>
            </w:r>
            <w:r w:rsidRPr="00AB48C2">
              <w:rPr>
                <w:rFonts w:ascii="宋体" w:eastAsia="黑体" w:hAnsi="宋体" w:cs="宋体"/>
                <w:b/>
                <w:kern w:val="0"/>
                <w:szCs w:val="20"/>
              </w:rPr>
              <w:t>200</w:t>
            </w:r>
            <w:r w:rsidRPr="00AB48C2">
              <w:rPr>
                <w:rFonts w:ascii="宋体" w:eastAsia="黑体" w:hAnsi="宋体" w:cs="宋体"/>
                <w:b/>
                <w:kern w:val="0"/>
                <w:szCs w:val="20"/>
              </w:rPr>
              <w:t>公里；行驶时间：约</w:t>
            </w:r>
            <w:r w:rsidRPr="00AB48C2">
              <w:rPr>
                <w:rFonts w:ascii="宋体" w:eastAsia="黑体" w:hAnsi="宋体" w:cs="宋体"/>
                <w:b/>
                <w:kern w:val="0"/>
                <w:szCs w:val="20"/>
              </w:rPr>
              <w:t>2</w:t>
            </w:r>
            <w:r w:rsidRPr="00AB48C2">
              <w:rPr>
                <w:rFonts w:ascii="宋体" w:eastAsia="黑体" w:hAnsi="宋体" w:cs="宋体"/>
                <w:b/>
                <w:kern w:val="0"/>
                <w:szCs w:val="20"/>
              </w:rPr>
              <w:t>小时；</w:t>
            </w:r>
          </w:p>
        </w:tc>
        <w:tc>
          <w:tcPr>
            <w:tcW w:w="708" w:type="dxa"/>
            <w:vAlign w:val="center"/>
          </w:tcPr>
          <w:p w:rsidR="00AB48C2" w:rsidRPr="00AB48C2" w:rsidRDefault="00AB48C2" w:rsidP="00AB48C2">
            <w:pPr>
              <w:spacing w:line="320" w:lineRule="exact"/>
              <w:ind w:firstLineChars="15" w:firstLine="31"/>
              <w:jc w:val="center"/>
              <w:rPr>
                <w:rFonts w:ascii="宋体" w:hAnsi="宋体"/>
                <w:szCs w:val="21"/>
              </w:rPr>
            </w:pPr>
            <w:r w:rsidRPr="00AB48C2">
              <w:rPr>
                <w:rFonts w:ascii="宋体" w:hAnsi="宋体" w:hint="eastAsia"/>
                <w:szCs w:val="21"/>
              </w:rPr>
              <w:lastRenderedPageBreak/>
              <w:t>早</w:t>
            </w:r>
          </w:p>
          <w:p w:rsidR="00AB48C2" w:rsidRPr="00AB48C2" w:rsidRDefault="00AB48C2" w:rsidP="00AB48C2">
            <w:pPr>
              <w:spacing w:line="320" w:lineRule="exact"/>
              <w:ind w:firstLineChars="15" w:firstLine="31"/>
              <w:jc w:val="center"/>
              <w:rPr>
                <w:rFonts w:ascii="宋体" w:hAnsi="宋体"/>
                <w:szCs w:val="21"/>
              </w:rPr>
            </w:pPr>
            <w:r w:rsidRPr="00AB48C2">
              <w:rPr>
                <w:rFonts w:ascii="宋体" w:hAnsi="宋体" w:hint="eastAsia"/>
                <w:szCs w:val="21"/>
              </w:rPr>
              <w:t>中</w:t>
            </w:r>
          </w:p>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晚</w:t>
            </w:r>
          </w:p>
        </w:tc>
        <w:tc>
          <w:tcPr>
            <w:tcW w:w="1275" w:type="dxa"/>
            <w:shd w:val="clear" w:color="auto" w:fill="auto"/>
            <w:vAlign w:val="center"/>
          </w:tcPr>
          <w:p w:rsidR="00AB48C2" w:rsidRPr="00AB48C2" w:rsidRDefault="00AB48C2" w:rsidP="00AB48C2">
            <w:pPr>
              <w:spacing w:line="320" w:lineRule="exact"/>
              <w:jc w:val="center"/>
              <w:rPr>
                <w:rFonts w:ascii="宋体" w:hAnsi="宋体"/>
                <w:szCs w:val="21"/>
              </w:rPr>
            </w:pPr>
            <w:r w:rsidRPr="00AB48C2">
              <w:rPr>
                <w:rFonts w:ascii="宋体" w:hAnsi="宋体" w:hint="eastAsia"/>
                <w:szCs w:val="21"/>
              </w:rPr>
              <w:t>洛杉矶</w:t>
            </w:r>
          </w:p>
        </w:tc>
      </w:tr>
      <w:tr w:rsidR="00AB48C2" w:rsidRPr="00AB48C2" w:rsidTr="00AB48C2">
        <w:trPr>
          <w:trHeight w:val="454"/>
          <w:jc w:val="center"/>
        </w:trPr>
        <w:tc>
          <w:tcPr>
            <w:tcW w:w="1135" w:type="dxa"/>
            <w:shd w:val="clear" w:color="auto" w:fill="auto"/>
            <w:vAlign w:val="center"/>
          </w:tcPr>
          <w:p w:rsidR="00AB48C2" w:rsidRPr="00AB48C2" w:rsidRDefault="00AB48C2" w:rsidP="00AB48C2">
            <w:pPr>
              <w:spacing w:line="320" w:lineRule="exact"/>
              <w:ind w:left="900" w:hangingChars="500" w:hanging="900"/>
              <w:jc w:val="center"/>
              <w:rPr>
                <w:rFonts w:ascii="Tahoma" w:hAnsi="Tahoma" w:cs="Tahoma"/>
                <w:color w:val="01253E"/>
                <w:sz w:val="18"/>
                <w:szCs w:val="18"/>
              </w:rPr>
            </w:pPr>
            <w:r w:rsidRPr="00AB48C2">
              <w:rPr>
                <w:rFonts w:ascii="Tahoma" w:hAnsi="Tahoma" w:cs="Tahoma" w:hint="eastAsia"/>
                <w:color w:val="01253E"/>
                <w:sz w:val="18"/>
                <w:szCs w:val="18"/>
              </w:rPr>
              <w:lastRenderedPageBreak/>
              <w:t>第九天</w:t>
            </w:r>
          </w:p>
        </w:tc>
        <w:tc>
          <w:tcPr>
            <w:tcW w:w="7938" w:type="dxa"/>
            <w:shd w:val="clear" w:color="auto" w:fill="auto"/>
            <w:vAlign w:val="center"/>
          </w:tcPr>
          <w:p w:rsidR="00AB48C2" w:rsidRPr="00AB48C2" w:rsidRDefault="00AB48C2" w:rsidP="00AB48C2">
            <w:pPr>
              <w:spacing w:line="320" w:lineRule="exact"/>
              <w:rPr>
                <w:rFonts w:ascii="宋体" w:hAnsi="宋体"/>
                <w:b/>
                <w:bCs/>
                <w:szCs w:val="21"/>
              </w:rPr>
            </w:pPr>
            <w:r w:rsidRPr="00AB48C2">
              <w:rPr>
                <w:rFonts w:ascii="宋体" w:hAnsi="宋体" w:hint="eastAsia"/>
                <w:b/>
                <w:color w:val="000000"/>
                <w:szCs w:val="21"/>
              </w:rPr>
              <w:t>洛杉矶</w:t>
            </w:r>
            <w:r w:rsidRPr="00AB48C2">
              <w:rPr>
                <w:rFonts w:ascii="宋体" w:hAnsi="宋体" w:hint="eastAsia"/>
                <w:b/>
                <w:bCs/>
                <w:szCs w:val="21"/>
              </w:rPr>
              <w:t>/北京</w:t>
            </w:r>
          </w:p>
          <w:p w:rsidR="00AB48C2" w:rsidRPr="00AB48C2" w:rsidRDefault="00AB48C2" w:rsidP="00AB48C2">
            <w:pPr>
              <w:spacing w:line="320" w:lineRule="exact"/>
              <w:ind w:left="1050" w:hangingChars="500" w:hanging="1050"/>
              <w:rPr>
                <w:rFonts w:ascii="宋体" w:hAnsi="宋体"/>
                <w:bCs/>
                <w:szCs w:val="21"/>
              </w:rPr>
            </w:pPr>
            <w:r w:rsidRPr="00AB48C2">
              <w:rPr>
                <w:rFonts w:hint="eastAsia"/>
                <w:szCs w:val="21"/>
              </w:rPr>
              <w:t>参考航班：</w:t>
            </w:r>
            <w:r w:rsidRPr="00AB48C2">
              <w:rPr>
                <w:rFonts w:ascii="宋体" w:hAnsi="宋体" w:hint="eastAsia"/>
                <w:bCs/>
                <w:szCs w:val="21"/>
              </w:rPr>
              <w:t>乘机返京</w:t>
            </w:r>
          </w:p>
        </w:tc>
        <w:tc>
          <w:tcPr>
            <w:tcW w:w="708" w:type="dxa"/>
            <w:vAlign w:val="center"/>
          </w:tcPr>
          <w:p w:rsidR="00AB48C2" w:rsidRPr="00AB48C2" w:rsidRDefault="00AB48C2" w:rsidP="00AB48C2">
            <w:pPr>
              <w:spacing w:line="320" w:lineRule="exact"/>
              <w:ind w:firstLineChars="15" w:firstLine="31"/>
              <w:jc w:val="center"/>
              <w:rPr>
                <w:rFonts w:ascii="宋体" w:hAnsi="宋体"/>
                <w:szCs w:val="21"/>
              </w:rPr>
            </w:pPr>
            <w:r w:rsidRPr="00AB48C2">
              <w:rPr>
                <w:rFonts w:ascii="宋体" w:hAnsi="宋体" w:hint="eastAsia"/>
                <w:szCs w:val="21"/>
              </w:rPr>
              <w:t>早</w:t>
            </w:r>
          </w:p>
        </w:tc>
        <w:tc>
          <w:tcPr>
            <w:tcW w:w="1275" w:type="dxa"/>
            <w:shd w:val="clear" w:color="auto" w:fill="auto"/>
            <w:vAlign w:val="center"/>
          </w:tcPr>
          <w:p w:rsidR="00AB48C2" w:rsidRPr="00AB48C2" w:rsidRDefault="00AB48C2" w:rsidP="00AB48C2">
            <w:pPr>
              <w:spacing w:line="320" w:lineRule="exact"/>
              <w:jc w:val="center"/>
              <w:rPr>
                <w:rFonts w:ascii="宋体" w:hAnsi="宋体"/>
                <w:b/>
                <w:bCs/>
                <w:color w:val="000000"/>
                <w:szCs w:val="21"/>
              </w:rPr>
            </w:pPr>
          </w:p>
        </w:tc>
      </w:tr>
      <w:tr w:rsidR="00AB48C2" w:rsidRPr="00AB48C2" w:rsidTr="00AB48C2">
        <w:trPr>
          <w:trHeight w:val="454"/>
          <w:jc w:val="center"/>
        </w:trPr>
        <w:tc>
          <w:tcPr>
            <w:tcW w:w="1135" w:type="dxa"/>
            <w:shd w:val="clear" w:color="auto" w:fill="auto"/>
            <w:vAlign w:val="center"/>
          </w:tcPr>
          <w:p w:rsidR="00AB48C2" w:rsidRPr="00AB48C2" w:rsidRDefault="00AB48C2" w:rsidP="00AB48C2">
            <w:pPr>
              <w:spacing w:line="320" w:lineRule="exact"/>
              <w:jc w:val="center"/>
              <w:rPr>
                <w:rFonts w:ascii="Tahoma" w:hAnsi="Tahoma" w:cs="Tahoma"/>
                <w:color w:val="01253E"/>
                <w:sz w:val="18"/>
                <w:szCs w:val="18"/>
              </w:rPr>
            </w:pPr>
            <w:r w:rsidRPr="00AB48C2">
              <w:rPr>
                <w:rFonts w:ascii="Tahoma" w:hAnsi="Tahoma" w:cs="Tahoma" w:hint="eastAsia"/>
                <w:color w:val="01253E"/>
                <w:sz w:val="18"/>
                <w:szCs w:val="18"/>
              </w:rPr>
              <w:t>第十天</w:t>
            </w:r>
          </w:p>
        </w:tc>
        <w:tc>
          <w:tcPr>
            <w:tcW w:w="7938" w:type="dxa"/>
            <w:shd w:val="clear" w:color="auto" w:fill="auto"/>
            <w:vAlign w:val="center"/>
          </w:tcPr>
          <w:p w:rsidR="00AB48C2" w:rsidRPr="00AB48C2" w:rsidRDefault="00AB48C2" w:rsidP="00AB48C2">
            <w:pPr>
              <w:spacing w:line="320" w:lineRule="exact"/>
              <w:rPr>
                <w:rFonts w:ascii="宋体" w:hAnsi="宋体"/>
                <w:b/>
                <w:bCs/>
                <w:szCs w:val="21"/>
              </w:rPr>
            </w:pPr>
            <w:r w:rsidRPr="00AB48C2">
              <w:rPr>
                <w:rFonts w:ascii="宋体" w:hAnsi="宋体" w:hint="eastAsia"/>
                <w:b/>
                <w:bCs/>
                <w:szCs w:val="21"/>
              </w:rPr>
              <w:t>北京</w:t>
            </w:r>
          </w:p>
          <w:p w:rsidR="00AB48C2" w:rsidRPr="00AB48C2" w:rsidRDefault="00AB48C2" w:rsidP="00AB48C2">
            <w:pPr>
              <w:spacing w:line="320" w:lineRule="exact"/>
              <w:rPr>
                <w:rFonts w:ascii="宋体" w:hAnsi="宋体"/>
                <w:bCs/>
                <w:szCs w:val="21"/>
              </w:rPr>
            </w:pPr>
            <w:r w:rsidRPr="00AB48C2">
              <w:rPr>
                <w:rFonts w:ascii="宋体" w:hAnsi="宋体" w:hint="eastAsia"/>
                <w:bCs/>
                <w:szCs w:val="21"/>
              </w:rPr>
              <w:t>到达北京</w:t>
            </w:r>
          </w:p>
        </w:tc>
        <w:tc>
          <w:tcPr>
            <w:tcW w:w="708" w:type="dxa"/>
          </w:tcPr>
          <w:p w:rsidR="00AB48C2" w:rsidRPr="00AB48C2" w:rsidRDefault="00AB48C2" w:rsidP="00AB48C2">
            <w:pPr>
              <w:spacing w:line="320" w:lineRule="exact"/>
              <w:jc w:val="center"/>
              <w:rPr>
                <w:rFonts w:ascii="宋体" w:hAnsi="宋体"/>
                <w:b/>
                <w:bCs/>
                <w:color w:val="000000"/>
                <w:szCs w:val="21"/>
              </w:rPr>
            </w:pPr>
          </w:p>
        </w:tc>
        <w:tc>
          <w:tcPr>
            <w:tcW w:w="1275" w:type="dxa"/>
            <w:shd w:val="clear" w:color="auto" w:fill="auto"/>
            <w:vAlign w:val="center"/>
          </w:tcPr>
          <w:p w:rsidR="00AB48C2" w:rsidRPr="00AB48C2" w:rsidRDefault="00AB48C2" w:rsidP="00AB48C2">
            <w:pPr>
              <w:spacing w:line="320" w:lineRule="exact"/>
              <w:jc w:val="center"/>
              <w:rPr>
                <w:rFonts w:ascii="宋体" w:hAnsi="宋体"/>
                <w:b/>
                <w:bCs/>
                <w:color w:val="000000"/>
                <w:szCs w:val="21"/>
              </w:rPr>
            </w:pPr>
          </w:p>
        </w:tc>
      </w:tr>
    </w:tbl>
    <w:p w:rsidR="00AB48C2" w:rsidRPr="00AB48C2" w:rsidRDefault="00AB48C2" w:rsidP="00AB48C2">
      <w:pPr>
        <w:spacing w:line="500" w:lineRule="exact"/>
        <w:rPr>
          <w:rFonts w:ascii="宋体" w:hAnsi="宋体" w:cs="Arial"/>
          <w:b/>
          <w:bCs/>
          <w:color w:val="000000"/>
          <w:sz w:val="24"/>
          <w:lang w:val="fr-FR"/>
        </w:rPr>
      </w:pPr>
      <w:r w:rsidRPr="00AB48C2">
        <w:rPr>
          <w:rFonts w:ascii="宋体" w:hAnsi="宋体" w:cs="Arial" w:hint="eastAsia"/>
          <w:b/>
          <w:bCs/>
          <w:color w:val="000000"/>
          <w:sz w:val="24"/>
          <w:lang w:val="fr-FR"/>
        </w:rPr>
        <w:t xml:space="preserve">报价：17800元/人   20人成团    1月18日发团   </w:t>
      </w:r>
    </w:p>
    <w:p w:rsidR="00AB48C2" w:rsidRPr="00AB48C2" w:rsidRDefault="00AB48C2" w:rsidP="00AB48C2">
      <w:pPr>
        <w:spacing w:line="260" w:lineRule="exact"/>
        <w:rPr>
          <w:rFonts w:ascii="宋体" w:hAnsi="宋体"/>
          <w:b/>
          <w:szCs w:val="21"/>
        </w:rPr>
      </w:pPr>
      <w:r w:rsidRPr="00AB48C2">
        <w:rPr>
          <w:rFonts w:ascii="宋体" w:hAnsi="宋体" w:hint="eastAsia"/>
          <w:b/>
          <w:szCs w:val="21"/>
        </w:rPr>
        <w:t>注：此行程航班为参考航班，最终航班以出团航班为准！</w:t>
      </w:r>
    </w:p>
    <w:p w:rsidR="00AB48C2" w:rsidRPr="00AB48C2" w:rsidRDefault="00AB48C2" w:rsidP="00AB48C2">
      <w:pPr>
        <w:spacing w:line="260" w:lineRule="exact"/>
        <w:rPr>
          <w:rFonts w:ascii="宋体" w:hAnsi="宋体"/>
          <w:b/>
          <w:szCs w:val="21"/>
        </w:rPr>
      </w:pPr>
    </w:p>
    <w:tbl>
      <w:tblPr>
        <w:tblW w:w="1080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0"/>
      </w:tblGrid>
      <w:tr w:rsidR="00AB48C2" w:rsidRPr="00AB48C2" w:rsidTr="00F03AFE">
        <w:trPr>
          <w:trHeight w:val="210"/>
          <w:jc w:val="center"/>
        </w:trPr>
        <w:tc>
          <w:tcPr>
            <w:tcW w:w="10800" w:type="dxa"/>
            <w:tcBorders>
              <w:top w:val="double" w:sz="4" w:space="0" w:color="548DD4"/>
              <w:left w:val="double" w:sz="4" w:space="0" w:color="548DD4"/>
              <w:bottom w:val="double" w:sz="4" w:space="0" w:color="548DD4"/>
              <w:right w:val="double" w:sz="4" w:space="0" w:color="548DD4"/>
            </w:tcBorders>
            <w:shd w:val="clear" w:color="auto" w:fill="CCFFFF"/>
          </w:tcPr>
          <w:p w:rsidR="00AB48C2" w:rsidRPr="00AB48C2" w:rsidRDefault="00AB48C2" w:rsidP="00AB48C2">
            <w:pPr>
              <w:jc w:val="left"/>
              <w:rPr>
                <w:rFonts w:ascii="宋体" w:hAnsi="宋体"/>
                <w:b/>
                <w:szCs w:val="21"/>
              </w:rPr>
            </w:pPr>
            <w:r w:rsidRPr="00AB48C2">
              <w:rPr>
                <w:rFonts w:ascii="宋体" w:hAnsi="宋体" w:hint="eastAsia"/>
                <w:b/>
                <w:color w:val="0070C0"/>
                <w:szCs w:val="21"/>
              </w:rPr>
              <w:t>报价包含：</w:t>
            </w:r>
          </w:p>
        </w:tc>
      </w:tr>
      <w:tr w:rsidR="00AB48C2" w:rsidRPr="00AB48C2" w:rsidTr="00F03AFE">
        <w:trPr>
          <w:trHeight w:val="1787"/>
          <w:jc w:val="center"/>
        </w:trPr>
        <w:tc>
          <w:tcPr>
            <w:tcW w:w="10800" w:type="dxa"/>
            <w:tcBorders>
              <w:top w:val="double" w:sz="4" w:space="0" w:color="548DD4"/>
              <w:left w:val="double" w:sz="4" w:space="0" w:color="548DD4"/>
              <w:bottom w:val="double" w:sz="4" w:space="0" w:color="548DD4"/>
              <w:right w:val="double" w:sz="4" w:space="0" w:color="548DD4"/>
            </w:tcBorders>
          </w:tcPr>
          <w:p w:rsidR="00AB48C2" w:rsidRPr="00AB48C2" w:rsidRDefault="00AB48C2" w:rsidP="00AB48C2">
            <w:pPr>
              <w:numPr>
                <w:ilvl w:val="0"/>
                <w:numId w:val="2"/>
              </w:numPr>
              <w:rPr>
                <w:rFonts w:ascii="宋体" w:hAnsi="宋体"/>
                <w:szCs w:val="21"/>
              </w:rPr>
            </w:pPr>
            <w:r w:rsidRPr="00AB48C2">
              <w:rPr>
                <w:rFonts w:ascii="宋体" w:hAnsi="宋体" w:hint="eastAsia"/>
                <w:szCs w:val="21"/>
              </w:rPr>
              <w:t>全程机票及相关燃油附加税；</w:t>
            </w:r>
          </w:p>
          <w:p w:rsidR="00AB48C2" w:rsidRPr="00AB48C2" w:rsidRDefault="00AB48C2" w:rsidP="00AB48C2">
            <w:pPr>
              <w:numPr>
                <w:ilvl w:val="0"/>
                <w:numId w:val="2"/>
              </w:numPr>
              <w:rPr>
                <w:rFonts w:ascii="宋体" w:hAnsi="宋体"/>
                <w:szCs w:val="21"/>
              </w:rPr>
            </w:pPr>
            <w:r w:rsidRPr="00AB48C2">
              <w:rPr>
                <w:rFonts w:ascii="宋体" w:hAnsi="宋体" w:hint="eastAsia"/>
                <w:szCs w:val="21"/>
              </w:rPr>
              <w:t>全程三星级酒店双人标准间；</w:t>
            </w:r>
          </w:p>
          <w:p w:rsidR="00AB48C2" w:rsidRPr="00AB48C2" w:rsidRDefault="00AB48C2" w:rsidP="00AB48C2">
            <w:pPr>
              <w:numPr>
                <w:ilvl w:val="0"/>
                <w:numId w:val="2"/>
              </w:numPr>
              <w:rPr>
                <w:rFonts w:ascii="宋体" w:hAnsi="宋体"/>
                <w:szCs w:val="21"/>
              </w:rPr>
            </w:pPr>
            <w:r w:rsidRPr="00AB48C2">
              <w:rPr>
                <w:rFonts w:ascii="宋体" w:hAnsi="宋体" w:hint="eastAsia"/>
                <w:szCs w:val="21"/>
              </w:rPr>
              <w:t xml:space="preserve">全程旅游观光车及中文导游服务；   </w:t>
            </w:r>
          </w:p>
          <w:p w:rsidR="00AB48C2" w:rsidRPr="00AB48C2" w:rsidRDefault="00AB48C2" w:rsidP="00AB48C2">
            <w:pPr>
              <w:numPr>
                <w:ilvl w:val="0"/>
                <w:numId w:val="2"/>
              </w:numPr>
              <w:rPr>
                <w:rFonts w:ascii="宋体" w:hAnsi="宋体"/>
                <w:szCs w:val="21"/>
              </w:rPr>
            </w:pPr>
            <w:r w:rsidRPr="00AB48C2">
              <w:rPr>
                <w:rFonts w:ascii="宋体" w:hAnsi="宋体" w:hint="eastAsia"/>
                <w:szCs w:val="21"/>
              </w:rPr>
              <w:t>酒店内或酒店外早餐（拉斯维加斯早餐为送至房间内）；午晚餐（团队餐，自助或桌餐，桌餐为五至六菜一汤）；</w:t>
            </w:r>
          </w:p>
          <w:p w:rsidR="00AB48C2" w:rsidRPr="00AB48C2" w:rsidRDefault="00AB48C2" w:rsidP="00AB48C2">
            <w:pPr>
              <w:numPr>
                <w:ilvl w:val="0"/>
                <w:numId w:val="2"/>
              </w:numPr>
              <w:rPr>
                <w:rFonts w:ascii="宋体" w:hAnsi="宋体"/>
                <w:szCs w:val="21"/>
              </w:rPr>
            </w:pPr>
            <w:r w:rsidRPr="00AB48C2">
              <w:rPr>
                <w:rFonts w:ascii="宋体" w:hAnsi="宋体" w:hint="eastAsia"/>
                <w:szCs w:val="21"/>
              </w:rPr>
              <w:t>行程中所列景点，自费项目不含；</w:t>
            </w:r>
          </w:p>
          <w:p w:rsidR="00AB48C2" w:rsidRPr="00AB48C2" w:rsidRDefault="00AB48C2" w:rsidP="00AB48C2">
            <w:pPr>
              <w:numPr>
                <w:ilvl w:val="0"/>
                <w:numId w:val="2"/>
              </w:numPr>
              <w:rPr>
                <w:rFonts w:ascii="宋体" w:hAnsi="宋体"/>
                <w:szCs w:val="21"/>
              </w:rPr>
            </w:pPr>
            <w:r w:rsidRPr="00AB48C2">
              <w:rPr>
                <w:rFonts w:ascii="宋体" w:hAnsi="宋体" w:hint="eastAsia"/>
                <w:szCs w:val="21"/>
              </w:rPr>
              <w:t>美国签证费；</w:t>
            </w:r>
          </w:p>
          <w:p w:rsidR="00AB48C2" w:rsidRPr="00AB48C2" w:rsidRDefault="00AB48C2" w:rsidP="00AB48C2">
            <w:pPr>
              <w:numPr>
                <w:ilvl w:val="0"/>
                <w:numId w:val="2"/>
              </w:numPr>
              <w:rPr>
                <w:rFonts w:ascii="宋体" w:hAnsi="宋体"/>
                <w:szCs w:val="21"/>
              </w:rPr>
            </w:pPr>
            <w:r w:rsidRPr="00AB48C2">
              <w:rPr>
                <w:rFonts w:ascii="宋体" w:hAnsi="宋体" w:hint="eastAsia"/>
                <w:szCs w:val="21"/>
              </w:rPr>
              <w:t>旅游意外伤害险；</w:t>
            </w:r>
          </w:p>
          <w:p w:rsidR="00AB48C2" w:rsidRPr="00AB48C2" w:rsidRDefault="00AB48C2" w:rsidP="00AB48C2">
            <w:pPr>
              <w:rPr>
                <w:rFonts w:ascii="宋体" w:hAnsi="宋体"/>
                <w:szCs w:val="21"/>
              </w:rPr>
            </w:pPr>
            <w:r w:rsidRPr="00AB48C2">
              <w:rPr>
                <w:rFonts w:ascii="宋体" w:hAnsi="宋体" w:hint="eastAsia"/>
                <w:szCs w:val="21"/>
              </w:rPr>
              <w:t>8、小费。</w:t>
            </w:r>
          </w:p>
        </w:tc>
      </w:tr>
      <w:tr w:rsidR="00AB48C2" w:rsidRPr="00AB48C2" w:rsidTr="00F03AFE">
        <w:trPr>
          <w:trHeight w:val="210"/>
          <w:jc w:val="center"/>
        </w:trPr>
        <w:tc>
          <w:tcPr>
            <w:tcW w:w="10800" w:type="dxa"/>
            <w:tcBorders>
              <w:top w:val="double" w:sz="4" w:space="0" w:color="548DD4"/>
              <w:left w:val="double" w:sz="4" w:space="0" w:color="548DD4"/>
              <w:bottom w:val="double" w:sz="4" w:space="0" w:color="548DD4"/>
              <w:right w:val="double" w:sz="4" w:space="0" w:color="548DD4"/>
            </w:tcBorders>
            <w:shd w:val="clear" w:color="auto" w:fill="CCFFFF"/>
          </w:tcPr>
          <w:p w:rsidR="00AB48C2" w:rsidRPr="00AB48C2" w:rsidRDefault="00AB48C2" w:rsidP="00AB48C2">
            <w:pPr>
              <w:jc w:val="left"/>
              <w:rPr>
                <w:rFonts w:ascii="宋体" w:hAnsi="宋体"/>
                <w:b/>
                <w:color w:val="0070C0"/>
                <w:szCs w:val="21"/>
              </w:rPr>
            </w:pPr>
            <w:r w:rsidRPr="00AB48C2">
              <w:rPr>
                <w:rFonts w:ascii="宋体" w:hAnsi="宋体" w:hint="eastAsia"/>
                <w:b/>
                <w:color w:val="0070C0"/>
                <w:szCs w:val="21"/>
              </w:rPr>
              <w:t>报价不含：</w:t>
            </w:r>
          </w:p>
        </w:tc>
      </w:tr>
      <w:tr w:rsidR="00AB48C2" w:rsidRPr="00AB48C2" w:rsidTr="00F03AFE">
        <w:trPr>
          <w:trHeight w:val="999"/>
          <w:jc w:val="center"/>
        </w:trPr>
        <w:tc>
          <w:tcPr>
            <w:tcW w:w="10800" w:type="dxa"/>
            <w:tcBorders>
              <w:top w:val="double" w:sz="4" w:space="0" w:color="548DD4"/>
              <w:left w:val="double" w:sz="4" w:space="0" w:color="548DD4"/>
              <w:bottom w:val="double" w:sz="4" w:space="0" w:color="548DD4"/>
              <w:right w:val="double" w:sz="4" w:space="0" w:color="548DD4"/>
            </w:tcBorders>
          </w:tcPr>
          <w:p w:rsidR="00AB48C2" w:rsidRPr="00AB48C2" w:rsidRDefault="00AB48C2" w:rsidP="00AB48C2">
            <w:pPr>
              <w:numPr>
                <w:ilvl w:val="0"/>
                <w:numId w:val="4"/>
              </w:numPr>
              <w:adjustRightInd w:val="0"/>
              <w:spacing w:line="260" w:lineRule="exact"/>
              <w:textAlignment w:val="baseline"/>
              <w:rPr>
                <w:rFonts w:ascii="宋体" w:hAnsi="宋体"/>
                <w:szCs w:val="21"/>
              </w:rPr>
            </w:pPr>
            <w:r w:rsidRPr="00AB48C2">
              <w:rPr>
                <w:rFonts w:ascii="宋体" w:hAnsi="宋体" w:hint="eastAsia"/>
                <w:szCs w:val="21"/>
              </w:rPr>
              <w:t>护照费；</w:t>
            </w:r>
          </w:p>
          <w:p w:rsidR="00AB48C2" w:rsidRPr="00AB48C2" w:rsidRDefault="00AB48C2" w:rsidP="00AB48C2">
            <w:pPr>
              <w:numPr>
                <w:ilvl w:val="0"/>
                <w:numId w:val="4"/>
              </w:numPr>
              <w:adjustRightInd w:val="0"/>
              <w:spacing w:line="260" w:lineRule="exact"/>
              <w:textAlignment w:val="baseline"/>
              <w:rPr>
                <w:rFonts w:ascii="宋体" w:hAnsi="宋体"/>
                <w:szCs w:val="21"/>
              </w:rPr>
            </w:pPr>
            <w:r w:rsidRPr="00AB48C2">
              <w:rPr>
                <w:rFonts w:ascii="宋体" w:hAnsi="宋体" w:hint="eastAsia"/>
                <w:szCs w:val="21"/>
              </w:rPr>
              <w:t>洗衣、理发、电话、饮料、烟酒、付费电视、行李搬运等私人费用；</w:t>
            </w:r>
          </w:p>
          <w:p w:rsidR="00AB48C2" w:rsidRPr="00AB48C2" w:rsidRDefault="00AB48C2" w:rsidP="00AB48C2">
            <w:pPr>
              <w:numPr>
                <w:ilvl w:val="0"/>
                <w:numId w:val="4"/>
              </w:numPr>
              <w:adjustRightInd w:val="0"/>
              <w:spacing w:line="260" w:lineRule="exact"/>
              <w:textAlignment w:val="baseline"/>
              <w:rPr>
                <w:rFonts w:ascii="宋体" w:hAnsi="宋体"/>
                <w:szCs w:val="21"/>
              </w:rPr>
            </w:pPr>
            <w:r w:rsidRPr="00AB48C2">
              <w:rPr>
                <w:rFonts w:ascii="宋体" w:hAnsi="宋体" w:hint="eastAsia"/>
                <w:szCs w:val="21"/>
              </w:rPr>
              <w:t>出入境的行李海关课税，行李的托运费、行李超重费、管理费等；</w:t>
            </w:r>
          </w:p>
          <w:p w:rsidR="00AB48C2" w:rsidRPr="00AB48C2" w:rsidRDefault="00AB48C2" w:rsidP="00AB48C2">
            <w:pPr>
              <w:numPr>
                <w:ilvl w:val="0"/>
                <w:numId w:val="4"/>
              </w:numPr>
              <w:adjustRightInd w:val="0"/>
              <w:spacing w:line="260" w:lineRule="exact"/>
              <w:textAlignment w:val="baseline"/>
              <w:rPr>
                <w:rFonts w:ascii="宋体" w:hAnsi="宋体"/>
                <w:szCs w:val="21"/>
              </w:rPr>
            </w:pPr>
            <w:r w:rsidRPr="00AB48C2">
              <w:rPr>
                <w:rFonts w:ascii="宋体" w:hAnsi="宋体" w:hint="eastAsia"/>
                <w:szCs w:val="21"/>
              </w:rPr>
              <w:t>行程中未提到的其它费用：如特殊门、游船（轮）、缆车、地铁票等费用；</w:t>
            </w:r>
          </w:p>
          <w:p w:rsidR="00AB48C2" w:rsidRPr="00AB48C2" w:rsidRDefault="00AB48C2" w:rsidP="00AB48C2">
            <w:pPr>
              <w:numPr>
                <w:ilvl w:val="0"/>
                <w:numId w:val="4"/>
              </w:numPr>
              <w:adjustRightInd w:val="0"/>
              <w:spacing w:line="260" w:lineRule="exact"/>
              <w:textAlignment w:val="baseline"/>
              <w:rPr>
                <w:rFonts w:ascii="宋体" w:hAnsi="宋体"/>
                <w:szCs w:val="21"/>
              </w:rPr>
            </w:pPr>
            <w:r w:rsidRPr="00AB48C2">
              <w:rPr>
                <w:rFonts w:ascii="宋体" w:hAnsi="宋体" w:hint="eastAsia"/>
                <w:szCs w:val="21"/>
              </w:rPr>
              <w:t>公务活动及专业翻译费；</w:t>
            </w:r>
          </w:p>
          <w:p w:rsidR="00AB48C2" w:rsidRPr="00AB48C2" w:rsidRDefault="00AB48C2" w:rsidP="00AB48C2">
            <w:pPr>
              <w:numPr>
                <w:ilvl w:val="0"/>
                <w:numId w:val="4"/>
              </w:numPr>
              <w:rPr>
                <w:rFonts w:ascii="宋体" w:hAnsi="宋体"/>
                <w:szCs w:val="21"/>
              </w:rPr>
            </w:pPr>
            <w:r w:rsidRPr="00AB48C2">
              <w:rPr>
                <w:rFonts w:ascii="宋体" w:hAnsi="宋体" w:hint="eastAsia"/>
                <w:szCs w:val="21"/>
              </w:rPr>
              <w:t>超时费（根据美国法律规定，司机和导游的工作时间为每天10小时，超出部分需客人付超时费，请在境外现付司机或导游）；</w:t>
            </w:r>
          </w:p>
          <w:p w:rsidR="00AB48C2" w:rsidRPr="00AB48C2" w:rsidRDefault="00AB48C2" w:rsidP="00AB48C2">
            <w:pPr>
              <w:numPr>
                <w:ilvl w:val="0"/>
                <w:numId w:val="4"/>
              </w:numPr>
              <w:rPr>
                <w:rFonts w:ascii="宋体" w:hAnsi="宋体"/>
                <w:szCs w:val="21"/>
              </w:rPr>
            </w:pPr>
            <w:r w:rsidRPr="00AB48C2">
              <w:rPr>
                <w:rFonts w:ascii="宋体" w:hAnsi="宋体" w:hint="eastAsia"/>
                <w:szCs w:val="21"/>
              </w:rPr>
              <w:t>自费项目及私人费用（洗衣、电话、传真、收费电视、宵夜、酒水、邮寄、行李搬运、夜间活动等）；</w:t>
            </w:r>
          </w:p>
          <w:p w:rsidR="00AB48C2" w:rsidRPr="00AB48C2" w:rsidRDefault="00AB48C2" w:rsidP="00AB48C2">
            <w:pPr>
              <w:numPr>
                <w:ilvl w:val="0"/>
                <w:numId w:val="4"/>
              </w:numPr>
              <w:adjustRightInd w:val="0"/>
              <w:spacing w:line="260" w:lineRule="exact"/>
              <w:textAlignment w:val="baseline"/>
              <w:rPr>
                <w:rFonts w:ascii="宋体" w:hAnsi="宋体"/>
                <w:szCs w:val="21"/>
              </w:rPr>
            </w:pPr>
            <w:r w:rsidRPr="00AB48C2">
              <w:rPr>
                <w:rFonts w:ascii="宋体" w:hAnsi="宋体" w:hint="eastAsia"/>
                <w:szCs w:val="21"/>
              </w:rPr>
              <w:t>单间差；</w:t>
            </w:r>
          </w:p>
          <w:p w:rsidR="00AB48C2" w:rsidRPr="00AB48C2" w:rsidRDefault="00AB48C2" w:rsidP="00AB48C2">
            <w:pPr>
              <w:rPr>
                <w:rFonts w:ascii="宋体" w:hAnsi="宋体"/>
                <w:szCs w:val="21"/>
              </w:rPr>
            </w:pPr>
            <w:r w:rsidRPr="00AB48C2">
              <w:rPr>
                <w:rFonts w:ascii="宋体" w:hAnsi="宋体" w:hint="eastAsia"/>
                <w:szCs w:val="21"/>
              </w:rPr>
              <w:t>10、因不可抗拒的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tc>
      </w:tr>
    </w:tbl>
    <w:p w:rsidR="00AB48C2" w:rsidRPr="00AB48C2" w:rsidRDefault="00AB48C2" w:rsidP="00AB48C2">
      <w:pPr>
        <w:rPr>
          <w:rFonts w:ascii="宋体" w:hAnsi="宋体"/>
          <w:szCs w:val="18"/>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4"/>
      </w:tblGrid>
      <w:tr w:rsidR="00AB48C2" w:rsidRPr="00AB48C2" w:rsidTr="00BB3AB1">
        <w:tc>
          <w:tcPr>
            <w:tcW w:w="10166" w:type="dxa"/>
            <w:tcBorders>
              <w:top w:val="double" w:sz="4" w:space="0" w:color="548DD4"/>
              <w:left w:val="double" w:sz="4" w:space="0" w:color="548DD4"/>
              <w:bottom w:val="double" w:sz="4" w:space="0" w:color="548DD4"/>
              <w:right w:val="double" w:sz="4" w:space="0" w:color="548DD4"/>
            </w:tcBorders>
            <w:shd w:val="clear" w:color="auto" w:fill="CCFFFF"/>
          </w:tcPr>
          <w:p w:rsidR="00AB48C2" w:rsidRPr="00AB48C2" w:rsidRDefault="00AB48C2" w:rsidP="00AB48C2">
            <w:pPr>
              <w:rPr>
                <w:rFonts w:ascii="宋体" w:hAnsi="宋体"/>
                <w:b/>
                <w:szCs w:val="18"/>
              </w:rPr>
            </w:pPr>
            <w:r w:rsidRPr="00AB48C2">
              <w:rPr>
                <w:rFonts w:ascii="宋体" w:hAnsi="宋体" w:hint="eastAsia"/>
                <w:b/>
                <w:szCs w:val="18"/>
              </w:rPr>
              <w:t>备    注：</w:t>
            </w:r>
          </w:p>
        </w:tc>
      </w:tr>
      <w:tr w:rsidR="00AB48C2" w:rsidRPr="00AB48C2" w:rsidTr="00BB3AB1">
        <w:tc>
          <w:tcPr>
            <w:tcW w:w="10166" w:type="dxa"/>
            <w:tcBorders>
              <w:top w:val="double" w:sz="4" w:space="0" w:color="548DD4"/>
              <w:left w:val="double" w:sz="4" w:space="0" w:color="548DD4"/>
              <w:bottom w:val="double" w:sz="4" w:space="0" w:color="548DD4"/>
              <w:right w:val="double" w:sz="4" w:space="0" w:color="548DD4"/>
            </w:tcBorders>
          </w:tcPr>
          <w:p w:rsidR="00AB48C2" w:rsidRPr="00AB48C2" w:rsidRDefault="00AB48C2" w:rsidP="00AB48C2">
            <w:pPr>
              <w:numPr>
                <w:ilvl w:val="0"/>
                <w:numId w:val="3"/>
              </w:numPr>
              <w:rPr>
                <w:rFonts w:ascii="宋体" w:hAnsi="宋体"/>
                <w:szCs w:val="18"/>
              </w:rPr>
            </w:pPr>
            <w:r w:rsidRPr="00AB48C2">
              <w:rPr>
                <w:rFonts w:ascii="宋体" w:hAnsi="宋体" w:hint="eastAsia"/>
                <w:szCs w:val="18"/>
              </w:rPr>
              <w:t>此行程为旅游合同不可分割之部分，旅行社将严格按照行程执行。</w:t>
            </w:r>
          </w:p>
          <w:p w:rsidR="00AB48C2" w:rsidRPr="00AB48C2" w:rsidRDefault="00AB48C2" w:rsidP="00AB48C2">
            <w:pPr>
              <w:numPr>
                <w:ilvl w:val="0"/>
                <w:numId w:val="3"/>
              </w:numPr>
              <w:rPr>
                <w:rFonts w:ascii="宋体" w:hAnsi="宋体"/>
                <w:szCs w:val="18"/>
              </w:rPr>
            </w:pPr>
            <w:r w:rsidRPr="00AB48C2">
              <w:rPr>
                <w:rFonts w:ascii="宋体" w:hAnsi="宋体" w:hint="eastAsia"/>
                <w:szCs w:val="18"/>
              </w:rPr>
              <w:t>在不减少任何景点的前提下，导游可根据境外情况做顺序之调整，该调整不被视为违约。</w:t>
            </w:r>
          </w:p>
          <w:p w:rsidR="00AB48C2" w:rsidRPr="00AB48C2" w:rsidRDefault="00AB48C2" w:rsidP="00AB48C2">
            <w:pPr>
              <w:numPr>
                <w:ilvl w:val="0"/>
                <w:numId w:val="3"/>
              </w:numPr>
              <w:rPr>
                <w:rFonts w:ascii="宋体" w:hAnsi="宋体"/>
                <w:szCs w:val="18"/>
              </w:rPr>
            </w:pPr>
            <w:r w:rsidRPr="00AB48C2">
              <w:rPr>
                <w:rFonts w:ascii="宋体" w:hAnsi="宋体" w:hint="eastAsia"/>
                <w:szCs w:val="18"/>
              </w:rPr>
              <w:t>当发生不可抗力、危及旅游者人身、财产安全，或者非旅行社责任造成的意外情形导致的景点、交通、住宿地点的临时变动、修改或更换，以及旅行社不得不调整或者变更旅游合同其他约定时,本公司会在事前向旅游者做出说明；确因客观情况无法在事前说明的，亦会在事后做出说明。</w:t>
            </w:r>
          </w:p>
          <w:p w:rsidR="00AB48C2" w:rsidRPr="00AB48C2" w:rsidRDefault="00AB48C2" w:rsidP="00AB48C2">
            <w:pPr>
              <w:numPr>
                <w:ilvl w:val="0"/>
                <w:numId w:val="3"/>
              </w:numPr>
              <w:rPr>
                <w:rFonts w:ascii="宋体" w:hAnsi="宋体"/>
                <w:szCs w:val="18"/>
              </w:rPr>
            </w:pPr>
            <w:r w:rsidRPr="00AB48C2">
              <w:rPr>
                <w:rFonts w:ascii="宋体" w:hAnsi="宋体" w:hint="eastAsia"/>
                <w:szCs w:val="18"/>
              </w:rPr>
              <w:lastRenderedPageBreak/>
              <w:t>因不可抗拒的客观原因（如天灾、战争、罢工等）和旅行社人为不可控因素（包含但不仅限于以下：如航空公司航班延误或取消、交通堵塞、个别客人因突发事故或疾病、人身伤害、客人滞留、财产损失、物品遗失等影响行程、领馆签证延误等）导致的一切超出费用（如在外延期签证费、食、宿及交通费、国家航空运价调整等）游客应将增加费用交付旅行社。</w:t>
            </w:r>
          </w:p>
          <w:p w:rsidR="00AB48C2" w:rsidRPr="00AB48C2" w:rsidRDefault="00AB48C2" w:rsidP="00AB48C2">
            <w:pPr>
              <w:numPr>
                <w:ilvl w:val="0"/>
                <w:numId w:val="3"/>
              </w:numPr>
              <w:rPr>
                <w:rFonts w:ascii="宋体" w:hAnsi="宋体"/>
                <w:szCs w:val="18"/>
              </w:rPr>
            </w:pPr>
            <w:r w:rsidRPr="00AB48C2">
              <w:rPr>
                <w:rFonts w:ascii="宋体" w:hAnsi="宋体" w:hint="eastAsia"/>
                <w:szCs w:val="18"/>
              </w:rPr>
              <w:t>12岁以上儿童必须占床，12岁以下小孩可选择是否占床，如不占床，请在报名时说明，具体费用根据所报团队情况而定；若一个大人带一个12岁以下儿童参团，建议住在一个标间，以免给其他游客休息造成不便。</w:t>
            </w:r>
          </w:p>
          <w:p w:rsidR="00AB48C2" w:rsidRPr="00AB48C2" w:rsidRDefault="00AB48C2" w:rsidP="00AB48C2">
            <w:pPr>
              <w:numPr>
                <w:ilvl w:val="0"/>
                <w:numId w:val="3"/>
              </w:numPr>
              <w:rPr>
                <w:rFonts w:ascii="宋体" w:hAnsi="宋体"/>
                <w:szCs w:val="18"/>
              </w:rPr>
            </w:pPr>
            <w:r w:rsidRPr="00AB48C2">
              <w:rPr>
                <w:rFonts w:ascii="宋体" w:hAnsi="宋体" w:hint="eastAsia"/>
                <w:szCs w:val="18"/>
              </w:rPr>
              <w:t>客人参加旅游团，如取消用餐、酒店住宿、景点参观、旅游用车等，费用恕不退还；</w:t>
            </w:r>
          </w:p>
          <w:p w:rsidR="00AB48C2" w:rsidRPr="00AB48C2" w:rsidRDefault="00AB48C2" w:rsidP="00AB48C2">
            <w:pPr>
              <w:numPr>
                <w:ilvl w:val="0"/>
                <w:numId w:val="3"/>
              </w:numPr>
              <w:rPr>
                <w:rFonts w:ascii="宋体" w:hAnsi="宋体"/>
                <w:szCs w:val="18"/>
              </w:rPr>
            </w:pPr>
            <w:r w:rsidRPr="00AB48C2">
              <w:rPr>
                <w:rFonts w:ascii="宋体" w:hAnsi="宋体" w:hint="eastAsia"/>
                <w:szCs w:val="18"/>
              </w:rPr>
              <w:t>酒店位置：北美城市地广人稀，很多市区酒店周围并无繁华的街道和社区；大部分城市即使在市中心，晚19-20点后商业区亦停止营业，并非像中国城市一样晚间热闹；</w:t>
            </w:r>
          </w:p>
          <w:p w:rsidR="00AB48C2" w:rsidRPr="00AB48C2" w:rsidRDefault="00AB48C2" w:rsidP="00AB48C2">
            <w:pPr>
              <w:numPr>
                <w:ilvl w:val="0"/>
                <w:numId w:val="3"/>
              </w:numPr>
              <w:rPr>
                <w:rFonts w:ascii="宋体" w:hAnsi="宋体"/>
                <w:szCs w:val="18"/>
              </w:rPr>
            </w:pPr>
            <w:r w:rsidRPr="00AB48C2">
              <w:rPr>
                <w:rFonts w:ascii="宋体" w:hAnsi="宋体" w:hint="eastAsia"/>
                <w:szCs w:val="18"/>
              </w:rPr>
              <w:t>酒店：美国酒店无类似于中国酒店的星级评定制度，我方提供的酒店星级是相当于国内该星级的酒店标准，且入住时间为下午15点之后，退房时间是中午</w:t>
            </w:r>
            <w:r w:rsidRPr="00AB48C2">
              <w:rPr>
                <w:rFonts w:ascii="宋体" w:hAnsi="宋体"/>
                <w:szCs w:val="18"/>
              </w:rPr>
              <w:t>12</w:t>
            </w:r>
            <w:r w:rsidRPr="00AB48C2">
              <w:rPr>
                <w:rFonts w:ascii="宋体" w:hAnsi="宋体" w:hint="eastAsia"/>
                <w:szCs w:val="18"/>
              </w:rPr>
              <w:t>点之前，团组需按酒店规则执行；</w:t>
            </w:r>
          </w:p>
          <w:p w:rsidR="00AB48C2" w:rsidRPr="00AB48C2" w:rsidRDefault="00AB48C2" w:rsidP="00AB48C2">
            <w:pPr>
              <w:numPr>
                <w:ilvl w:val="0"/>
                <w:numId w:val="3"/>
              </w:numPr>
              <w:rPr>
                <w:rFonts w:ascii="宋体" w:hAnsi="宋体"/>
                <w:szCs w:val="18"/>
              </w:rPr>
            </w:pPr>
            <w:r w:rsidRPr="00AB48C2">
              <w:rPr>
                <w:rFonts w:ascii="宋体" w:hAnsi="宋体" w:hint="eastAsia"/>
                <w:szCs w:val="18"/>
              </w:rPr>
              <w:t>导游可根据团队在境外旅游目的地的实际情况，在不减少参观景点的前提下调整景点参观先后顺序；</w:t>
            </w:r>
          </w:p>
          <w:p w:rsidR="00AB48C2" w:rsidRPr="00AB48C2" w:rsidRDefault="00AB48C2" w:rsidP="00AB48C2">
            <w:pPr>
              <w:numPr>
                <w:ilvl w:val="0"/>
                <w:numId w:val="3"/>
              </w:numPr>
              <w:rPr>
                <w:rFonts w:ascii="宋体" w:hAnsi="宋体"/>
                <w:szCs w:val="18"/>
              </w:rPr>
            </w:pPr>
            <w:r w:rsidRPr="00AB48C2">
              <w:rPr>
                <w:rFonts w:ascii="宋体" w:hAnsi="宋体" w:hint="eastAsia"/>
                <w:szCs w:val="18"/>
              </w:rPr>
              <w:t>退票处理：团队机票一旦出票，费用不可退还；</w:t>
            </w:r>
          </w:p>
        </w:tc>
      </w:tr>
    </w:tbl>
    <w:p w:rsidR="00AB48C2" w:rsidRPr="00AB48C2" w:rsidRDefault="00AB48C2" w:rsidP="00AB48C2">
      <w:pPr>
        <w:tabs>
          <w:tab w:val="left" w:pos="432"/>
        </w:tabs>
        <w:rPr>
          <w:rFonts w:ascii="宋体" w:hAnsi="宋体"/>
          <w:bCs/>
        </w:rPr>
      </w:pPr>
      <w:r w:rsidRPr="00AB48C2">
        <w:rPr>
          <w:rFonts w:ascii="宋体" w:hAnsi="宋体" w:hint="eastAsia"/>
          <w:bCs/>
        </w:rPr>
        <w:lastRenderedPageBreak/>
        <w:t>备注：游客在境外期间因个人原因临时自愿放弃游览，中途擅自离团、退团，费用均不退还。</w:t>
      </w:r>
    </w:p>
    <w:p w:rsidR="00AB48C2" w:rsidRDefault="00AB48C2"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r w:rsidRPr="00AB48C2">
        <w:rPr>
          <w:rFonts w:ascii="宋体" w:hAnsi="宋体"/>
          <w:bCs/>
          <w:kern w:val="0"/>
          <w:szCs w:val="21"/>
        </w:rPr>
        <w:t>我社处理游客意见，以游客交回的《团队质量反馈表》为依据，请您秉着公平、公正、实事求是的原则填写《团队质量反馈表》</w:t>
      </w: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Cs/>
          <w:kern w:val="0"/>
          <w:szCs w:val="21"/>
        </w:rPr>
      </w:pPr>
    </w:p>
    <w:p w:rsidR="00561A5F" w:rsidRPr="00AB48C2" w:rsidRDefault="00561A5F" w:rsidP="00AB4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宋体" w:hAnsi="宋体"/>
          <w:b/>
          <w:kern w:val="0"/>
          <w:szCs w:val="28"/>
        </w:rPr>
      </w:pPr>
    </w:p>
    <w:p w:rsidR="00F03AFE" w:rsidRPr="00F03AFE" w:rsidRDefault="00F03AFE" w:rsidP="00F03AFE">
      <w:pPr>
        <w:jc w:val="center"/>
        <w:rPr>
          <w:rFonts w:ascii="宋体" w:hAnsi="宋体"/>
          <w:b/>
          <w:sz w:val="44"/>
          <w:szCs w:val="44"/>
        </w:rPr>
      </w:pPr>
      <w:r w:rsidRPr="00F03AFE">
        <w:rPr>
          <w:rFonts w:ascii="宋体" w:hAnsi="宋体" w:hint="eastAsia"/>
          <w:b/>
          <w:sz w:val="44"/>
          <w:szCs w:val="44"/>
        </w:rPr>
        <w:t>美国报名表（DS-160新表格）</w:t>
      </w:r>
    </w:p>
    <w:p w:rsidR="00F03AFE" w:rsidRPr="00F03AFE" w:rsidRDefault="00F03AFE" w:rsidP="00F03AFE">
      <w:pPr>
        <w:rPr>
          <w:rFonts w:ascii="幼圆" w:eastAsia="幼圆"/>
          <w:color w:val="0000FF"/>
          <w:szCs w:val="18"/>
        </w:rPr>
      </w:pPr>
      <w:r w:rsidRPr="00F03AFE">
        <w:rPr>
          <w:rFonts w:ascii="幼圆" w:eastAsia="幼圆" w:hint="eastAsia"/>
          <w:color w:val="FF0000"/>
          <w:szCs w:val="18"/>
        </w:rPr>
        <w:t>注意：</w:t>
      </w:r>
      <w:r w:rsidRPr="00F03AFE">
        <w:rPr>
          <w:rFonts w:ascii="幼圆" w:eastAsia="幼圆" w:hint="eastAsia"/>
          <w:color w:val="0000FF"/>
          <w:szCs w:val="18"/>
        </w:rPr>
        <w:t>1.请在空格内用正楷填写；内容</w:t>
      </w:r>
      <w:r w:rsidRPr="00F03AFE">
        <w:rPr>
          <w:rFonts w:ascii="幼圆" w:eastAsia="幼圆"/>
          <w:color w:val="0000FF"/>
          <w:szCs w:val="18"/>
        </w:rPr>
        <w:t>一定要真实和完整</w:t>
      </w:r>
      <w:r w:rsidRPr="00F03AFE">
        <w:rPr>
          <w:rFonts w:ascii="幼圆" w:eastAsia="幼圆" w:hint="eastAsia"/>
          <w:color w:val="0000FF"/>
          <w:szCs w:val="18"/>
        </w:rPr>
        <w:t>,</w:t>
      </w:r>
      <w:r w:rsidRPr="00F03AFE">
        <w:rPr>
          <w:rFonts w:ascii="幼圆" w:eastAsia="幼圆"/>
          <w:color w:val="0000FF"/>
          <w:szCs w:val="18"/>
        </w:rPr>
        <w:t xml:space="preserve"> 这是</w:t>
      </w:r>
      <w:r w:rsidRPr="00F03AFE">
        <w:rPr>
          <w:rFonts w:ascii="幼圆" w:eastAsia="幼圆" w:hint="eastAsia"/>
          <w:color w:val="0000FF"/>
          <w:szCs w:val="18"/>
        </w:rPr>
        <w:t>能</w:t>
      </w:r>
      <w:r w:rsidRPr="00F03AFE">
        <w:rPr>
          <w:rFonts w:ascii="幼圆" w:eastAsia="幼圆"/>
          <w:color w:val="0000FF"/>
          <w:szCs w:val="18"/>
        </w:rPr>
        <w:t>否给予签证的最重要的依据。</w:t>
      </w:r>
    </w:p>
    <w:p w:rsidR="00F03AFE" w:rsidRPr="00F03AFE" w:rsidRDefault="00F03AFE" w:rsidP="00F03AFE">
      <w:pPr>
        <w:ind w:firstLineChars="300" w:firstLine="630"/>
        <w:rPr>
          <w:rFonts w:ascii="幼圆" w:eastAsia="幼圆"/>
          <w:color w:val="0000FF"/>
          <w:szCs w:val="18"/>
        </w:rPr>
      </w:pPr>
      <w:r w:rsidRPr="00F03AFE">
        <w:rPr>
          <w:rFonts w:ascii="幼圆" w:eastAsia="幼圆" w:hint="eastAsia"/>
          <w:color w:val="0000FF"/>
          <w:szCs w:val="18"/>
        </w:rPr>
        <w:t>2.</w:t>
      </w:r>
      <w:r w:rsidRPr="00F03AFE">
        <w:rPr>
          <w:rFonts w:ascii="幼圆" w:eastAsia="幼圆"/>
          <w:color w:val="0000FF"/>
          <w:szCs w:val="18"/>
        </w:rPr>
        <w:t>申请人的出</w:t>
      </w:r>
      <w:r w:rsidRPr="00F03AFE">
        <w:rPr>
          <w:rFonts w:ascii="幼圆" w:eastAsia="幼圆" w:hint="eastAsia"/>
          <w:color w:val="0000FF"/>
          <w:szCs w:val="18"/>
        </w:rPr>
        <w:t>境</w:t>
      </w:r>
      <w:r w:rsidRPr="00F03AFE">
        <w:rPr>
          <w:rFonts w:ascii="幼圆" w:eastAsia="幼圆"/>
          <w:color w:val="0000FF"/>
          <w:szCs w:val="18"/>
        </w:rPr>
        <w:t>记录要完整填写，包括因私和因公出国，拿到签证未去的也</w:t>
      </w:r>
      <w:r w:rsidRPr="00F03AFE">
        <w:rPr>
          <w:rFonts w:ascii="幼圆" w:eastAsia="幼圆" w:hint="eastAsia"/>
          <w:color w:val="0000FF"/>
          <w:szCs w:val="18"/>
        </w:rPr>
        <w:t>需要</w:t>
      </w:r>
      <w:r w:rsidRPr="00F03AFE">
        <w:rPr>
          <w:rFonts w:ascii="幼圆" w:eastAsia="幼圆"/>
          <w:color w:val="0000FF"/>
          <w:szCs w:val="18"/>
        </w:rPr>
        <w:t>写出</w:t>
      </w:r>
      <w:r w:rsidRPr="00F03AFE">
        <w:rPr>
          <w:rFonts w:ascii="幼圆" w:eastAsia="幼圆" w:hint="eastAsia"/>
          <w:color w:val="0000FF"/>
          <w:szCs w:val="18"/>
        </w:rPr>
        <w:t>。</w:t>
      </w:r>
    </w:p>
    <w:p w:rsidR="00F03AFE" w:rsidRPr="00F03AFE" w:rsidRDefault="00F03AFE" w:rsidP="00F03AFE">
      <w:pPr>
        <w:ind w:left="840" w:hangingChars="400" w:hanging="840"/>
        <w:rPr>
          <w:rFonts w:ascii="幼圆" w:eastAsia="幼圆"/>
          <w:color w:val="0000FF"/>
          <w:szCs w:val="18"/>
        </w:rPr>
      </w:pPr>
      <w:r w:rsidRPr="00F03AFE">
        <w:rPr>
          <w:rFonts w:ascii="幼圆" w:eastAsia="幼圆" w:hint="eastAsia"/>
          <w:color w:val="0000FF"/>
          <w:szCs w:val="18"/>
        </w:rPr>
        <w:t xml:space="preserve">      3.</w:t>
      </w:r>
      <w:r w:rsidRPr="00F03AFE">
        <w:rPr>
          <w:rFonts w:ascii="幼圆" w:eastAsia="幼圆"/>
          <w:color w:val="0000FF"/>
          <w:szCs w:val="18"/>
        </w:rPr>
        <w:t>特别是申请过美国签证</w:t>
      </w:r>
      <w:r w:rsidRPr="00F03AFE">
        <w:rPr>
          <w:rFonts w:ascii="幼圆" w:eastAsia="幼圆" w:hint="eastAsia"/>
          <w:color w:val="0000FF"/>
          <w:szCs w:val="18"/>
        </w:rPr>
        <w:t>的</w:t>
      </w:r>
      <w:r w:rsidRPr="00F03AFE">
        <w:rPr>
          <w:rFonts w:ascii="幼圆" w:eastAsia="幼圆"/>
          <w:color w:val="0000FF"/>
          <w:szCs w:val="18"/>
        </w:rPr>
        <w:t>或被拒签者，</w:t>
      </w:r>
      <w:r w:rsidRPr="00F03AFE">
        <w:rPr>
          <w:rFonts w:ascii="幼圆" w:eastAsia="幼圆" w:hint="eastAsia"/>
          <w:color w:val="0000FF"/>
          <w:szCs w:val="18"/>
        </w:rPr>
        <w:t>请认真</w:t>
      </w:r>
      <w:r w:rsidRPr="00F03AFE">
        <w:rPr>
          <w:rFonts w:ascii="幼圆" w:eastAsia="幼圆"/>
          <w:color w:val="0000FF"/>
          <w:szCs w:val="18"/>
        </w:rPr>
        <w:t>填写</w:t>
      </w:r>
      <w:r w:rsidRPr="00F03AFE">
        <w:rPr>
          <w:rFonts w:ascii="幼圆" w:eastAsia="幼圆" w:hint="eastAsia"/>
          <w:color w:val="0000FF"/>
          <w:szCs w:val="18"/>
        </w:rPr>
        <w:t>，确保表格信息的完整与正确。</w:t>
      </w:r>
    </w:p>
    <w:p w:rsidR="00F03AFE" w:rsidRPr="00F03AFE" w:rsidRDefault="00F03AFE" w:rsidP="00F03AFE">
      <w:pPr>
        <w:ind w:leftChars="300" w:left="840" w:hangingChars="100" w:hanging="210"/>
        <w:rPr>
          <w:rFonts w:ascii="幼圆" w:eastAsia="幼圆"/>
          <w:color w:val="0000FF"/>
          <w:szCs w:val="18"/>
        </w:rPr>
      </w:pPr>
      <w:r w:rsidRPr="00F03AFE">
        <w:rPr>
          <w:rFonts w:ascii="幼圆" w:eastAsia="幼圆" w:hint="eastAsia"/>
          <w:color w:val="0000FF"/>
          <w:szCs w:val="18"/>
        </w:rPr>
        <w:t>4.所有涉及到日期的请精确到年月日，如不记得请注明。</w:t>
      </w:r>
    </w:p>
    <w:p w:rsidR="00F03AFE" w:rsidRPr="00F03AFE" w:rsidRDefault="00F03AFE" w:rsidP="00F03AFE">
      <w:pPr>
        <w:spacing w:line="240" w:lineRule="exact"/>
        <w:ind w:left="400" w:hangingChars="400" w:hanging="400"/>
        <w:rPr>
          <w:rFonts w:ascii="幼圆" w:eastAsia="幼圆"/>
          <w:color w:val="0000FF"/>
          <w:sz w:val="10"/>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1"/>
        <w:gridCol w:w="100"/>
        <w:gridCol w:w="157"/>
        <w:gridCol w:w="835"/>
        <w:gridCol w:w="851"/>
        <w:gridCol w:w="2551"/>
        <w:gridCol w:w="1985"/>
      </w:tblGrid>
      <w:tr w:rsidR="00F03AFE" w:rsidRPr="00F03AFE" w:rsidTr="00F03AFE">
        <w:trPr>
          <w:cantSplit/>
          <w:trHeight w:val="444"/>
          <w:jc w:val="center"/>
        </w:trPr>
        <w:tc>
          <w:tcPr>
            <w:tcW w:w="4361" w:type="dxa"/>
            <w:gridSpan w:val="2"/>
            <w:vAlign w:val="center"/>
          </w:tcPr>
          <w:p w:rsidR="00F03AFE" w:rsidRPr="00F03AFE" w:rsidRDefault="00F03AFE" w:rsidP="00F03AFE">
            <w:pPr>
              <w:spacing w:line="276" w:lineRule="auto"/>
              <w:rPr>
                <w:rFonts w:ascii="幼圆" w:eastAsia="幼圆" w:hAnsi="宋体"/>
                <w:szCs w:val="21"/>
              </w:rPr>
            </w:pPr>
            <w:r w:rsidRPr="00F03AFE">
              <w:rPr>
                <w:rFonts w:ascii="幼圆" w:eastAsia="幼圆" w:hint="eastAsia"/>
              </w:rPr>
              <w:t>1.姓名:</w:t>
            </w:r>
          </w:p>
        </w:tc>
        <w:tc>
          <w:tcPr>
            <w:tcW w:w="4394" w:type="dxa"/>
            <w:gridSpan w:val="4"/>
            <w:vAlign w:val="center"/>
          </w:tcPr>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t>姓名拼音:</w:t>
            </w:r>
          </w:p>
        </w:tc>
        <w:tc>
          <w:tcPr>
            <w:tcW w:w="1985" w:type="dxa"/>
            <w:vMerge w:val="restart"/>
            <w:vAlign w:val="center"/>
          </w:tcPr>
          <w:p w:rsidR="00F03AFE" w:rsidRPr="00F03AFE" w:rsidRDefault="00F03AFE" w:rsidP="00F03AFE">
            <w:pPr>
              <w:spacing w:line="276" w:lineRule="auto"/>
              <w:rPr>
                <w:rFonts w:ascii="幼圆" w:eastAsia="幼圆"/>
              </w:rPr>
            </w:pPr>
            <w:r w:rsidRPr="00F03AFE">
              <w:rPr>
                <w:rFonts w:ascii="幼圆" w:eastAsia="幼圆" w:hAnsi="宋体" w:hint="eastAsia"/>
                <w:szCs w:val="21"/>
              </w:rPr>
              <w:t>3.性别:</w:t>
            </w:r>
          </w:p>
        </w:tc>
      </w:tr>
      <w:tr w:rsidR="00F03AFE" w:rsidRPr="00F03AFE" w:rsidTr="00F03AFE">
        <w:trPr>
          <w:cantSplit/>
          <w:trHeight w:val="416"/>
          <w:jc w:val="center"/>
        </w:trPr>
        <w:tc>
          <w:tcPr>
            <w:tcW w:w="4361" w:type="dxa"/>
            <w:gridSpan w:val="2"/>
            <w:vAlign w:val="center"/>
          </w:tcPr>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t>2.</w:t>
            </w:r>
            <w:r w:rsidRPr="00F03AFE">
              <w:rPr>
                <w:rFonts w:ascii="幼圆" w:eastAsia="幼圆" w:hint="eastAsia"/>
              </w:rPr>
              <w:t>曾用名:</w:t>
            </w:r>
          </w:p>
        </w:tc>
        <w:tc>
          <w:tcPr>
            <w:tcW w:w="4394" w:type="dxa"/>
            <w:gridSpan w:val="4"/>
            <w:vAlign w:val="center"/>
          </w:tcPr>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t>曾用名拼音:</w:t>
            </w:r>
          </w:p>
        </w:tc>
        <w:tc>
          <w:tcPr>
            <w:tcW w:w="1985" w:type="dxa"/>
            <w:vMerge/>
            <w:vAlign w:val="center"/>
          </w:tcPr>
          <w:p w:rsidR="00F03AFE" w:rsidRPr="00F03AFE" w:rsidRDefault="00F03AFE" w:rsidP="00F03AFE">
            <w:pPr>
              <w:spacing w:line="276" w:lineRule="auto"/>
              <w:rPr>
                <w:rFonts w:ascii="幼圆" w:eastAsia="幼圆" w:hAnsi="宋体"/>
                <w:szCs w:val="21"/>
              </w:rPr>
            </w:pPr>
          </w:p>
        </w:tc>
      </w:tr>
      <w:tr w:rsidR="00F03AFE" w:rsidRPr="00F03AFE" w:rsidTr="00F03AFE">
        <w:trPr>
          <w:trHeight w:val="1117"/>
          <w:jc w:val="center"/>
        </w:trPr>
        <w:tc>
          <w:tcPr>
            <w:tcW w:w="10740" w:type="dxa"/>
            <w:gridSpan w:val="7"/>
          </w:tcPr>
          <w:p w:rsidR="00F03AFE" w:rsidRPr="00F03AFE" w:rsidRDefault="00F03AFE" w:rsidP="00F03AFE">
            <w:pPr>
              <w:spacing w:line="276" w:lineRule="auto"/>
              <w:rPr>
                <w:rFonts w:ascii="幼圆" w:eastAsia="幼圆" w:hAnsi="宋体"/>
                <w:szCs w:val="21"/>
              </w:rPr>
            </w:pPr>
            <w:r w:rsidRPr="00F03AFE">
              <w:rPr>
                <w:rFonts w:ascii="幼圆" w:eastAsia="幼圆" w:hint="eastAsia"/>
              </w:rPr>
              <w:t>4.</w:t>
            </w:r>
            <w:r w:rsidRPr="00F03AFE">
              <w:rPr>
                <w:rFonts w:ascii="幼圆" w:eastAsia="幼圆" w:hAnsi="宋体" w:hint="eastAsia"/>
                <w:szCs w:val="21"/>
              </w:rPr>
              <w:t xml:space="preserve"> 婚姻状况   □已婚   </w:t>
            </w:r>
            <w:r w:rsidRPr="00F03AFE">
              <w:rPr>
                <w:rFonts w:ascii="幼圆" w:eastAsia="幼圆" w:hAnsi="宋体" w:hint="eastAsia"/>
                <w:b/>
                <w:szCs w:val="21"/>
              </w:rPr>
              <w:t>□</w:t>
            </w:r>
            <w:r w:rsidRPr="00F03AFE">
              <w:rPr>
                <w:rFonts w:ascii="幼圆" w:eastAsia="幼圆" w:hAnsi="宋体" w:hint="eastAsia"/>
                <w:szCs w:val="21"/>
              </w:rPr>
              <w:t xml:space="preserve">单身（未婚）  </w:t>
            </w:r>
            <w:r w:rsidRPr="00F03AFE">
              <w:rPr>
                <w:rFonts w:ascii="幼圆" w:eastAsia="幼圆" w:hAnsi="宋体" w:hint="eastAsia"/>
                <w:b/>
                <w:szCs w:val="21"/>
              </w:rPr>
              <w:t>□</w:t>
            </w:r>
            <w:r w:rsidRPr="00F03AFE">
              <w:rPr>
                <w:rFonts w:ascii="幼圆" w:eastAsia="幼圆" w:hAnsi="宋体" w:hint="eastAsia"/>
                <w:szCs w:val="21"/>
              </w:rPr>
              <w:t xml:space="preserve">丧偶   </w:t>
            </w:r>
            <w:r w:rsidRPr="00F03AFE">
              <w:rPr>
                <w:rFonts w:ascii="幼圆" w:eastAsia="幼圆" w:hAnsi="宋体" w:hint="eastAsia"/>
                <w:b/>
                <w:szCs w:val="21"/>
              </w:rPr>
              <w:t>□</w:t>
            </w:r>
            <w:r w:rsidRPr="00F03AFE">
              <w:rPr>
                <w:rFonts w:ascii="幼圆" w:eastAsia="幼圆" w:hAnsi="宋体" w:hint="eastAsia"/>
                <w:szCs w:val="21"/>
              </w:rPr>
              <w:t xml:space="preserve">离异   </w:t>
            </w:r>
            <w:r w:rsidRPr="00F03AFE">
              <w:rPr>
                <w:rFonts w:ascii="幼圆" w:eastAsia="幼圆" w:hAnsi="宋体" w:hint="eastAsia"/>
                <w:b/>
                <w:szCs w:val="21"/>
              </w:rPr>
              <w:t>□</w:t>
            </w:r>
            <w:r w:rsidRPr="00F03AFE">
              <w:rPr>
                <w:rFonts w:ascii="幼圆" w:eastAsia="幼圆" w:hAnsi="宋体" w:hint="eastAsia"/>
                <w:szCs w:val="21"/>
              </w:rPr>
              <w:t>分居</w:t>
            </w:r>
          </w:p>
          <w:p w:rsidR="00F03AFE" w:rsidRPr="00F03AFE" w:rsidRDefault="00F03AFE" w:rsidP="00F03AFE">
            <w:pPr>
              <w:spacing w:line="276" w:lineRule="auto"/>
              <w:ind w:firstLineChars="150" w:firstLine="315"/>
              <w:rPr>
                <w:rFonts w:ascii="幼圆" w:eastAsia="幼圆" w:hAnsi="宋体"/>
                <w:szCs w:val="21"/>
              </w:rPr>
            </w:pPr>
            <w:r w:rsidRPr="00F03AFE">
              <w:rPr>
                <w:rFonts w:ascii="幼圆" w:eastAsia="幼圆" w:hAnsi="宋体" w:hint="eastAsia"/>
                <w:color w:val="FF0000"/>
                <w:szCs w:val="21"/>
              </w:rPr>
              <w:t>备注：</w:t>
            </w:r>
            <w:r w:rsidRPr="00F03AFE">
              <w:rPr>
                <w:rFonts w:ascii="幼圆" w:eastAsia="幼圆" w:hAnsi="宋体" w:hint="eastAsia"/>
                <w:color w:val="0000FF"/>
                <w:szCs w:val="21"/>
              </w:rPr>
              <w:t>若离异或分居或过世也需填写此项，配偶姓名、出生日期、出生城市，结婚日期、离婚日期、离婚原因。</w:t>
            </w:r>
          </w:p>
          <w:p w:rsidR="00F03AFE" w:rsidRPr="00F03AFE" w:rsidRDefault="00F03AFE" w:rsidP="00F03AFE">
            <w:pPr>
              <w:spacing w:line="276" w:lineRule="auto"/>
              <w:ind w:firstLineChars="150" w:firstLine="315"/>
              <w:rPr>
                <w:rFonts w:ascii="幼圆" w:eastAsia="幼圆" w:hAnsi="宋体"/>
                <w:szCs w:val="21"/>
              </w:rPr>
            </w:pPr>
            <w:r w:rsidRPr="00F03AFE">
              <w:rPr>
                <w:rFonts w:ascii="幼圆" w:eastAsia="幼圆" w:hAnsi="宋体" w:hint="eastAsia"/>
                <w:szCs w:val="21"/>
              </w:rPr>
              <w:t>配偶姓名：             配偶出生日期：日月年      配偶出生城市：     市</w:t>
            </w:r>
          </w:p>
          <w:p w:rsidR="00F03AFE" w:rsidRPr="00F03AFE" w:rsidRDefault="00F03AFE" w:rsidP="00F03AFE">
            <w:pPr>
              <w:spacing w:line="276" w:lineRule="auto"/>
              <w:ind w:firstLineChars="150" w:firstLine="315"/>
              <w:rPr>
                <w:rFonts w:ascii="幼圆" w:eastAsia="幼圆" w:hAnsi="宋体"/>
                <w:szCs w:val="21"/>
              </w:rPr>
            </w:pPr>
            <w:r w:rsidRPr="00F03AFE">
              <w:rPr>
                <w:rFonts w:ascii="幼圆" w:eastAsia="幼圆" w:hAnsi="宋体" w:hint="eastAsia"/>
                <w:szCs w:val="21"/>
              </w:rPr>
              <w:t>结婚日期：  年    月    日        离婚日期：  年    月    日        离婚原因：</w:t>
            </w:r>
          </w:p>
        </w:tc>
      </w:tr>
      <w:tr w:rsidR="00F03AFE" w:rsidRPr="00F03AFE" w:rsidTr="00F03AFE">
        <w:trPr>
          <w:trHeight w:val="388"/>
          <w:jc w:val="center"/>
        </w:trPr>
        <w:tc>
          <w:tcPr>
            <w:tcW w:w="4261" w:type="dxa"/>
          </w:tcPr>
          <w:p w:rsidR="00F03AFE" w:rsidRPr="00F03AFE" w:rsidRDefault="00F03AFE" w:rsidP="00F03AFE">
            <w:pPr>
              <w:spacing w:line="276" w:lineRule="auto"/>
              <w:rPr>
                <w:rFonts w:ascii="幼圆" w:eastAsia="幼圆" w:hAnsi="宋体"/>
                <w:szCs w:val="21"/>
              </w:rPr>
            </w:pPr>
            <w:r w:rsidRPr="00F03AFE">
              <w:rPr>
                <w:rFonts w:ascii="幼圆" w:eastAsia="幼圆" w:hint="eastAsia"/>
              </w:rPr>
              <w:t>5.</w:t>
            </w:r>
            <w:r w:rsidRPr="00F03AFE">
              <w:rPr>
                <w:rFonts w:ascii="幼圆" w:eastAsia="幼圆" w:hAnsi="宋体" w:hint="eastAsia"/>
                <w:szCs w:val="21"/>
              </w:rPr>
              <w:t xml:space="preserve"> 出生日期 ：  年    月    日</w:t>
            </w:r>
          </w:p>
        </w:tc>
        <w:tc>
          <w:tcPr>
            <w:tcW w:w="6479" w:type="dxa"/>
            <w:gridSpan w:val="6"/>
          </w:tcPr>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t>6.出生地点  ：           省              市</w:t>
            </w:r>
          </w:p>
        </w:tc>
      </w:tr>
      <w:tr w:rsidR="00F03AFE" w:rsidRPr="00F03AFE" w:rsidTr="00F03AFE">
        <w:trPr>
          <w:trHeight w:val="402"/>
          <w:jc w:val="center"/>
        </w:trPr>
        <w:tc>
          <w:tcPr>
            <w:tcW w:w="6204" w:type="dxa"/>
            <w:gridSpan w:val="5"/>
          </w:tcPr>
          <w:p w:rsidR="00F03AFE" w:rsidRPr="00F03AFE" w:rsidRDefault="00F03AFE" w:rsidP="00F03AFE">
            <w:pPr>
              <w:spacing w:line="276" w:lineRule="auto"/>
              <w:rPr>
                <w:rFonts w:ascii="幼圆" w:eastAsia="幼圆"/>
              </w:rPr>
            </w:pPr>
            <w:r w:rsidRPr="00F03AFE">
              <w:rPr>
                <w:rFonts w:ascii="幼圆" w:eastAsia="幼圆" w:hint="eastAsia"/>
              </w:rPr>
              <w:t>6.国籍（</w:t>
            </w:r>
            <w:r w:rsidRPr="00F03AFE">
              <w:rPr>
                <w:rFonts w:ascii="幼圆" w:eastAsia="幼圆" w:hint="eastAsia"/>
                <w:color w:val="0000FF"/>
              </w:rPr>
              <w:t>是否拥有过除本国籍之外的国籍</w:t>
            </w:r>
            <w:r w:rsidRPr="00F03AFE">
              <w:rPr>
                <w:rFonts w:ascii="幼圆" w:eastAsia="幼圆" w:hint="eastAsia"/>
              </w:rPr>
              <w:t>）</w:t>
            </w:r>
          </w:p>
        </w:tc>
        <w:tc>
          <w:tcPr>
            <w:tcW w:w="4536" w:type="dxa"/>
            <w:gridSpan w:val="2"/>
          </w:tcPr>
          <w:p w:rsidR="00F03AFE" w:rsidRPr="00F03AFE" w:rsidRDefault="00F03AFE" w:rsidP="00F03AFE">
            <w:pPr>
              <w:spacing w:line="276" w:lineRule="auto"/>
              <w:rPr>
                <w:rFonts w:ascii="幼圆" w:eastAsia="幼圆"/>
              </w:rPr>
            </w:pPr>
            <w:r w:rsidRPr="00F03AFE">
              <w:rPr>
                <w:rFonts w:ascii="幼圆" w:eastAsia="幼圆" w:hint="eastAsia"/>
              </w:rPr>
              <w:t>7. 身份证号码</w:t>
            </w:r>
            <w:r w:rsidRPr="00F03AFE">
              <w:rPr>
                <w:rFonts w:ascii="幼圆" w:eastAsia="幼圆" w:hAnsi="宋体" w:hint="eastAsia"/>
                <w:szCs w:val="21"/>
              </w:rPr>
              <w:t>：</w:t>
            </w:r>
          </w:p>
        </w:tc>
      </w:tr>
      <w:tr w:rsidR="00F03AFE" w:rsidRPr="00F03AFE" w:rsidTr="00F03AFE">
        <w:trPr>
          <w:trHeight w:val="738"/>
          <w:jc w:val="center"/>
        </w:trPr>
        <w:tc>
          <w:tcPr>
            <w:tcW w:w="10740" w:type="dxa"/>
            <w:gridSpan w:val="7"/>
          </w:tcPr>
          <w:p w:rsidR="00F03AFE" w:rsidRPr="00F03AFE" w:rsidRDefault="00F03AFE" w:rsidP="00F03AFE">
            <w:pPr>
              <w:spacing w:line="276" w:lineRule="auto"/>
              <w:rPr>
                <w:rFonts w:ascii="幼圆" w:eastAsia="幼圆" w:hAnsi="宋体"/>
                <w:szCs w:val="21"/>
              </w:rPr>
            </w:pPr>
            <w:r w:rsidRPr="00F03AFE">
              <w:rPr>
                <w:rFonts w:ascii="幼圆" w:eastAsia="幼圆" w:hint="eastAsia"/>
              </w:rPr>
              <w:t>8.家庭住址(</w:t>
            </w:r>
            <w:r w:rsidRPr="00F03AFE">
              <w:rPr>
                <w:rFonts w:ascii="幼圆" w:eastAsia="幼圆" w:hAnsi="宋体" w:hint="eastAsia"/>
                <w:color w:val="0000FF"/>
                <w:szCs w:val="21"/>
              </w:rPr>
              <w:t>国家/省/市/县/街道/单元/室</w:t>
            </w:r>
            <w:r w:rsidRPr="00F03AFE">
              <w:rPr>
                <w:rFonts w:ascii="幼圆" w:eastAsia="幼圆" w:hAnsi="宋体" w:hint="eastAsia"/>
                <w:szCs w:val="21"/>
              </w:rPr>
              <w:t>）（</w:t>
            </w:r>
            <w:r w:rsidRPr="00F03AFE">
              <w:rPr>
                <w:rFonts w:ascii="幼圆" w:eastAsia="幼圆" w:hAnsi="宋体" w:hint="eastAsia"/>
                <w:color w:val="0000FF"/>
                <w:szCs w:val="21"/>
              </w:rPr>
              <w:t>请填写常住地址，有暂住证的请填写暂住上的住址</w:t>
            </w:r>
            <w:r w:rsidRPr="00F03AFE">
              <w:rPr>
                <w:rFonts w:ascii="幼圆" w:eastAsia="幼圆" w:hAnsi="宋体" w:hint="eastAsia"/>
                <w:szCs w:val="21"/>
              </w:rPr>
              <w:t>）</w:t>
            </w:r>
          </w:p>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t>住址：                                                                        邮政编码:</w:t>
            </w:r>
          </w:p>
        </w:tc>
      </w:tr>
      <w:tr w:rsidR="00F03AFE" w:rsidRPr="00F03AFE" w:rsidTr="00F03AFE">
        <w:trPr>
          <w:trHeight w:val="751"/>
          <w:jc w:val="center"/>
        </w:trPr>
        <w:tc>
          <w:tcPr>
            <w:tcW w:w="10740" w:type="dxa"/>
            <w:gridSpan w:val="7"/>
          </w:tcPr>
          <w:p w:rsidR="00F03AFE" w:rsidRPr="00F03AFE" w:rsidRDefault="00F03AFE" w:rsidP="00F03AFE">
            <w:pPr>
              <w:spacing w:line="276" w:lineRule="auto"/>
              <w:rPr>
                <w:rFonts w:ascii="幼圆" w:eastAsia="幼圆" w:hAnsi="宋体"/>
                <w:szCs w:val="21"/>
                <w:u w:val="single"/>
              </w:rPr>
            </w:pPr>
            <w:r w:rsidRPr="00F03AFE">
              <w:rPr>
                <w:rFonts w:ascii="幼圆" w:eastAsia="幼圆" w:hAnsi="宋体" w:hint="eastAsia"/>
                <w:szCs w:val="21"/>
              </w:rPr>
              <w:t xml:space="preserve">9.住宅电话：-     住宅传真：-    移动电话:                                </w:t>
            </w:r>
          </w:p>
          <w:p w:rsidR="00F03AFE" w:rsidRPr="00F03AFE" w:rsidRDefault="00F03AFE" w:rsidP="00F03AFE">
            <w:pPr>
              <w:spacing w:line="276" w:lineRule="auto"/>
              <w:ind w:firstLineChars="100" w:firstLine="210"/>
              <w:rPr>
                <w:rFonts w:ascii="幼圆" w:eastAsia="幼圆"/>
              </w:rPr>
            </w:pPr>
            <w:r w:rsidRPr="00F03AFE">
              <w:rPr>
                <w:rFonts w:ascii="幼圆" w:eastAsia="幼圆" w:hAnsi="宋体" w:hint="eastAsia"/>
                <w:szCs w:val="21"/>
              </w:rPr>
              <w:t xml:space="preserve">工作电话：-    工作传真：-    Email:                                   </w:t>
            </w:r>
          </w:p>
        </w:tc>
      </w:tr>
      <w:tr w:rsidR="00F03AFE" w:rsidRPr="00F03AFE" w:rsidTr="00F03AFE">
        <w:trPr>
          <w:trHeight w:val="388"/>
          <w:jc w:val="center"/>
        </w:trPr>
        <w:tc>
          <w:tcPr>
            <w:tcW w:w="4518" w:type="dxa"/>
            <w:gridSpan w:val="3"/>
          </w:tcPr>
          <w:p w:rsidR="00F03AFE" w:rsidRPr="00F03AFE" w:rsidRDefault="00F03AFE" w:rsidP="00F03AFE">
            <w:pPr>
              <w:spacing w:line="276" w:lineRule="auto"/>
              <w:rPr>
                <w:rFonts w:ascii="幼圆" w:eastAsia="幼圆"/>
              </w:rPr>
            </w:pPr>
            <w:r w:rsidRPr="00F03AFE">
              <w:rPr>
                <w:rFonts w:ascii="幼圆" w:eastAsia="幼圆" w:hint="eastAsia"/>
              </w:rPr>
              <w:t>10.</w:t>
            </w:r>
            <w:r w:rsidRPr="00F03AFE">
              <w:rPr>
                <w:rFonts w:ascii="幼圆" w:eastAsia="幼圆" w:hAnsi="宋体" w:hint="eastAsia"/>
                <w:szCs w:val="21"/>
              </w:rPr>
              <w:t xml:space="preserve"> 护照号码：          </w:t>
            </w:r>
          </w:p>
        </w:tc>
        <w:tc>
          <w:tcPr>
            <w:tcW w:w="6222" w:type="dxa"/>
            <w:gridSpan w:val="4"/>
          </w:tcPr>
          <w:p w:rsidR="00F03AFE" w:rsidRPr="00F03AFE" w:rsidRDefault="00F03AFE" w:rsidP="00F03AFE">
            <w:pPr>
              <w:spacing w:line="276" w:lineRule="auto"/>
              <w:rPr>
                <w:rFonts w:ascii="幼圆" w:eastAsia="幼圆" w:hAnsi="宋体"/>
                <w:szCs w:val="21"/>
              </w:rPr>
            </w:pPr>
            <w:r w:rsidRPr="00F03AFE">
              <w:rPr>
                <w:rFonts w:ascii="幼圆" w:eastAsia="幼圆" w:hint="eastAsia"/>
              </w:rPr>
              <w:t>11.</w:t>
            </w:r>
            <w:r w:rsidRPr="00F03AFE">
              <w:rPr>
                <w:rFonts w:ascii="幼圆" w:eastAsia="幼圆" w:hAnsi="宋体" w:hint="eastAsia"/>
                <w:szCs w:val="21"/>
              </w:rPr>
              <w:t xml:space="preserve"> 护照本编号（</w:t>
            </w:r>
            <w:r w:rsidRPr="00F03AFE">
              <w:rPr>
                <w:rFonts w:ascii="幼圆" w:eastAsia="幼圆" w:hAnsi="宋体" w:hint="eastAsia"/>
                <w:color w:val="0000FF"/>
                <w:szCs w:val="21"/>
              </w:rPr>
              <w:t>若是中国护照无需填写此项</w:t>
            </w:r>
            <w:r w:rsidRPr="00F03AFE">
              <w:rPr>
                <w:rFonts w:ascii="幼圆" w:eastAsia="幼圆" w:hAnsi="宋体" w:hint="eastAsia"/>
                <w:szCs w:val="21"/>
              </w:rPr>
              <w:t xml:space="preserve">）： </w:t>
            </w:r>
          </w:p>
        </w:tc>
      </w:tr>
      <w:tr w:rsidR="00F03AFE" w:rsidRPr="00F03AFE" w:rsidTr="00F03AFE">
        <w:trPr>
          <w:trHeight w:val="388"/>
          <w:jc w:val="center"/>
        </w:trPr>
        <w:tc>
          <w:tcPr>
            <w:tcW w:w="4518" w:type="dxa"/>
            <w:gridSpan w:val="3"/>
          </w:tcPr>
          <w:p w:rsidR="00F03AFE" w:rsidRPr="00F03AFE" w:rsidRDefault="00F03AFE" w:rsidP="00F03AFE">
            <w:pPr>
              <w:spacing w:line="276" w:lineRule="auto"/>
              <w:rPr>
                <w:rFonts w:ascii="幼圆" w:eastAsia="幼圆"/>
              </w:rPr>
            </w:pPr>
            <w:r w:rsidRPr="00F03AFE">
              <w:rPr>
                <w:rFonts w:ascii="幼圆" w:eastAsia="幼圆" w:hint="eastAsia"/>
              </w:rPr>
              <w:t>12.</w:t>
            </w:r>
            <w:r w:rsidRPr="00F03AFE">
              <w:rPr>
                <w:rFonts w:ascii="幼圆" w:eastAsia="幼圆" w:hAnsi="宋体" w:hint="eastAsia"/>
                <w:szCs w:val="21"/>
              </w:rPr>
              <w:t xml:space="preserve"> 护照签发国家/机关：               </w:t>
            </w:r>
          </w:p>
        </w:tc>
        <w:tc>
          <w:tcPr>
            <w:tcW w:w="6222" w:type="dxa"/>
            <w:gridSpan w:val="4"/>
          </w:tcPr>
          <w:p w:rsidR="00F03AFE" w:rsidRPr="00F03AFE" w:rsidRDefault="00F03AFE" w:rsidP="00F03AFE">
            <w:pPr>
              <w:spacing w:line="276" w:lineRule="auto"/>
              <w:rPr>
                <w:rFonts w:ascii="幼圆" w:eastAsia="幼圆" w:hAnsi="宋体"/>
                <w:szCs w:val="21"/>
              </w:rPr>
            </w:pPr>
            <w:r w:rsidRPr="00F03AFE">
              <w:rPr>
                <w:rFonts w:ascii="幼圆" w:eastAsia="幼圆" w:hint="eastAsia"/>
              </w:rPr>
              <w:t>13．</w:t>
            </w:r>
            <w:r w:rsidRPr="00F03AFE">
              <w:rPr>
                <w:rFonts w:ascii="幼圆" w:eastAsia="幼圆" w:hAnsi="宋体" w:hint="eastAsia"/>
                <w:szCs w:val="21"/>
              </w:rPr>
              <w:t>护照签发地：            省              市</w:t>
            </w:r>
          </w:p>
        </w:tc>
      </w:tr>
      <w:tr w:rsidR="00F03AFE" w:rsidRPr="00F03AFE" w:rsidTr="00F03AFE">
        <w:trPr>
          <w:trHeight w:val="388"/>
          <w:jc w:val="center"/>
        </w:trPr>
        <w:tc>
          <w:tcPr>
            <w:tcW w:w="10740" w:type="dxa"/>
            <w:gridSpan w:val="7"/>
          </w:tcPr>
          <w:p w:rsidR="00F03AFE" w:rsidRPr="00F03AFE" w:rsidRDefault="00F03AFE" w:rsidP="00F03AFE">
            <w:pPr>
              <w:spacing w:line="276" w:lineRule="auto"/>
              <w:rPr>
                <w:rFonts w:ascii="幼圆" w:eastAsia="幼圆"/>
              </w:rPr>
            </w:pPr>
            <w:r w:rsidRPr="00F03AFE">
              <w:rPr>
                <w:rFonts w:ascii="幼圆" w:eastAsia="幼圆" w:hAnsi="宋体" w:hint="eastAsia"/>
                <w:szCs w:val="21"/>
              </w:rPr>
              <w:t>14.护照签发日期：日月年        护照有效期至：日月年</w:t>
            </w:r>
          </w:p>
        </w:tc>
      </w:tr>
      <w:tr w:rsidR="00F03AFE" w:rsidRPr="00F03AFE" w:rsidTr="00F03AFE">
        <w:trPr>
          <w:trHeight w:val="408"/>
          <w:jc w:val="center"/>
        </w:trPr>
        <w:tc>
          <w:tcPr>
            <w:tcW w:w="10740" w:type="dxa"/>
            <w:gridSpan w:val="7"/>
          </w:tcPr>
          <w:p w:rsidR="00F03AFE" w:rsidRPr="00F03AFE" w:rsidRDefault="00F03AFE" w:rsidP="00F03AFE">
            <w:pPr>
              <w:spacing w:line="276" w:lineRule="auto"/>
              <w:rPr>
                <w:rFonts w:ascii="幼圆" w:eastAsia="幼圆" w:hAnsi="宋体"/>
                <w:szCs w:val="21"/>
              </w:rPr>
            </w:pPr>
            <w:r w:rsidRPr="00F03AFE">
              <w:rPr>
                <w:rFonts w:ascii="幼圆" w:eastAsia="幼圆" w:hint="eastAsia"/>
              </w:rPr>
              <w:t xml:space="preserve">15. 您的护照是否曾遗失或者被盗？   </w:t>
            </w:r>
            <w:r w:rsidRPr="00F03AFE">
              <w:rPr>
                <w:rFonts w:ascii="幼圆" w:eastAsia="幼圆" w:hAnsi="宋体" w:hint="eastAsia"/>
                <w:b/>
                <w:color w:val="000000"/>
                <w:szCs w:val="21"/>
              </w:rPr>
              <w:t>□</w:t>
            </w:r>
            <w:r w:rsidRPr="00F03AFE">
              <w:rPr>
                <w:rFonts w:ascii="幼圆" w:eastAsia="幼圆" w:hAnsi="宋体" w:hint="eastAsia"/>
                <w:szCs w:val="21"/>
              </w:rPr>
              <w:t xml:space="preserve">是   </w:t>
            </w:r>
            <w:r w:rsidRPr="00F03AFE">
              <w:rPr>
                <w:rFonts w:ascii="幼圆" w:eastAsia="幼圆" w:hAnsi="宋体" w:hint="eastAsia"/>
                <w:b/>
                <w:color w:val="000000"/>
                <w:szCs w:val="21"/>
              </w:rPr>
              <w:t>□</w:t>
            </w:r>
            <w:r w:rsidRPr="00F03AFE">
              <w:rPr>
                <w:rFonts w:ascii="幼圆" w:eastAsia="幼圆" w:hAnsi="宋体" w:hint="eastAsia"/>
                <w:szCs w:val="21"/>
              </w:rPr>
              <w:t>否</w:t>
            </w:r>
          </w:p>
          <w:p w:rsidR="00F03AFE" w:rsidRPr="00F03AFE" w:rsidRDefault="00F03AFE" w:rsidP="00F03AFE">
            <w:pPr>
              <w:spacing w:line="276" w:lineRule="auto"/>
              <w:ind w:firstLineChars="200" w:firstLine="420"/>
              <w:rPr>
                <w:rFonts w:ascii="幼圆" w:eastAsia="幼圆" w:hAnsi="宋体"/>
                <w:szCs w:val="21"/>
              </w:rPr>
            </w:pPr>
            <w:r w:rsidRPr="00F03AFE">
              <w:rPr>
                <w:rFonts w:ascii="幼圆" w:eastAsia="幼圆" w:hAnsi="宋体" w:hint="eastAsia"/>
                <w:szCs w:val="21"/>
              </w:rPr>
              <w:t>若回答是，请填写遗失或被盗护照的</w:t>
            </w:r>
            <w:r w:rsidRPr="00F03AFE">
              <w:rPr>
                <w:rFonts w:ascii="幼圆" w:eastAsia="幼圆" w:hAnsi="宋体" w:hint="eastAsia"/>
                <w:color w:val="FF0000"/>
                <w:szCs w:val="21"/>
              </w:rPr>
              <w:t>护照号</w:t>
            </w:r>
            <w:r w:rsidRPr="00F03AFE">
              <w:rPr>
                <w:rFonts w:ascii="幼圆" w:eastAsia="幼圆" w:hAnsi="宋体" w:hint="eastAsia"/>
                <w:szCs w:val="21"/>
              </w:rPr>
              <w:t>（</w:t>
            </w:r>
            <w:r w:rsidRPr="00F03AFE">
              <w:rPr>
                <w:rFonts w:ascii="幼圆" w:eastAsia="幼圆" w:hAnsi="宋体" w:hint="eastAsia"/>
                <w:color w:val="0000FF"/>
                <w:szCs w:val="21"/>
              </w:rPr>
              <w:t>若记不清请注明</w:t>
            </w:r>
            <w:r w:rsidRPr="00F03AFE">
              <w:rPr>
                <w:rFonts w:ascii="幼圆" w:eastAsia="幼圆" w:hAnsi="宋体" w:hint="eastAsia"/>
                <w:szCs w:val="21"/>
              </w:rPr>
              <w:t>）：</w:t>
            </w:r>
          </w:p>
        </w:tc>
      </w:tr>
      <w:tr w:rsidR="00F03AFE" w:rsidRPr="00F03AFE" w:rsidTr="00F03AFE">
        <w:trPr>
          <w:trHeight w:val="388"/>
          <w:jc w:val="center"/>
        </w:trPr>
        <w:tc>
          <w:tcPr>
            <w:tcW w:w="10740" w:type="dxa"/>
            <w:gridSpan w:val="7"/>
          </w:tcPr>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t xml:space="preserve">16.访美目的： </w:t>
            </w:r>
            <w:r w:rsidRPr="00F03AFE">
              <w:rPr>
                <w:rFonts w:ascii="幼圆" w:eastAsia="幼圆" w:hAnsi="宋体" w:hint="eastAsia"/>
                <w:b/>
                <w:color w:val="000000"/>
                <w:szCs w:val="21"/>
              </w:rPr>
              <w:t>□</w:t>
            </w:r>
            <w:r w:rsidRPr="00F03AFE">
              <w:rPr>
                <w:rFonts w:ascii="幼圆" w:eastAsia="幼圆" w:hAnsi="宋体" w:hint="eastAsia"/>
                <w:szCs w:val="21"/>
              </w:rPr>
              <w:t xml:space="preserve">B1.商务     </w:t>
            </w:r>
            <w:r w:rsidRPr="00F03AFE">
              <w:rPr>
                <w:rFonts w:ascii="幼圆" w:eastAsia="幼圆" w:hAnsi="宋体" w:hint="eastAsia"/>
                <w:b/>
                <w:color w:val="000000"/>
                <w:szCs w:val="21"/>
              </w:rPr>
              <w:t>□</w:t>
            </w:r>
            <w:r w:rsidRPr="00F03AFE">
              <w:rPr>
                <w:rFonts w:ascii="幼圆" w:eastAsia="幼圆" w:hAnsi="宋体" w:hint="eastAsia"/>
                <w:szCs w:val="21"/>
              </w:rPr>
              <w:t xml:space="preserve">B2.旅游     </w:t>
            </w:r>
            <w:r w:rsidRPr="00F03AFE">
              <w:rPr>
                <w:rFonts w:ascii="幼圆" w:eastAsia="幼圆" w:hAnsi="宋体" w:hint="eastAsia"/>
                <w:b/>
                <w:color w:val="000000"/>
                <w:szCs w:val="21"/>
              </w:rPr>
              <w:t>□</w:t>
            </w:r>
            <w:r w:rsidRPr="00F03AFE">
              <w:rPr>
                <w:rFonts w:ascii="幼圆" w:eastAsia="幼圆" w:hAnsi="宋体" w:hint="eastAsia"/>
                <w:szCs w:val="21"/>
              </w:rPr>
              <w:t xml:space="preserve">B1/B2.商务及旅游     </w:t>
            </w:r>
            <w:r w:rsidRPr="00F03AFE">
              <w:rPr>
                <w:rFonts w:ascii="幼圆" w:eastAsia="幼圆" w:hAnsi="宋体" w:hint="eastAsia"/>
                <w:b/>
                <w:color w:val="000000"/>
                <w:szCs w:val="21"/>
              </w:rPr>
              <w:t>□</w:t>
            </w:r>
            <w:r w:rsidRPr="00F03AFE">
              <w:rPr>
                <w:rFonts w:ascii="幼圆" w:eastAsia="幼圆" w:hAnsi="宋体" w:hint="eastAsia"/>
                <w:szCs w:val="21"/>
              </w:rPr>
              <w:t>其他：</w:t>
            </w:r>
          </w:p>
        </w:tc>
      </w:tr>
      <w:tr w:rsidR="00F03AFE" w:rsidRPr="00F03AFE" w:rsidTr="00F03AFE">
        <w:trPr>
          <w:jc w:val="center"/>
        </w:trPr>
        <w:tc>
          <w:tcPr>
            <w:tcW w:w="10740" w:type="dxa"/>
            <w:gridSpan w:val="7"/>
          </w:tcPr>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t xml:space="preserve">17.计划到美日期：年月日            计划在美停留多长时间： </w:t>
            </w:r>
          </w:p>
          <w:p w:rsidR="00F03AFE" w:rsidRPr="00F03AFE" w:rsidRDefault="00F03AFE" w:rsidP="00F03AFE">
            <w:pPr>
              <w:spacing w:line="276" w:lineRule="auto"/>
              <w:ind w:firstLineChars="50" w:firstLine="105"/>
              <w:rPr>
                <w:rFonts w:ascii="幼圆" w:eastAsia="幼圆" w:hAnsi="宋体"/>
                <w:szCs w:val="21"/>
              </w:rPr>
            </w:pPr>
            <w:r w:rsidRPr="00F03AFE">
              <w:rPr>
                <w:rFonts w:ascii="幼圆" w:eastAsia="幼圆" w:hAnsi="宋体" w:hint="eastAsia"/>
                <w:szCs w:val="21"/>
              </w:rPr>
              <w:t xml:space="preserve">  在美停留期间地址：                                               </w:t>
            </w:r>
          </w:p>
          <w:p w:rsidR="00F03AFE" w:rsidRPr="00F03AFE" w:rsidRDefault="00F03AFE" w:rsidP="00F03AFE">
            <w:pPr>
              <w:spacing w:line="276" w:lineRule="auto"/>
              <w:ind w:firstLineChars="50" w:firstLine="105"/>
              <w:rPr>
                <w:rFonts w:ascii="幼圆" w:eastAsia="幼圆" w:hAnsi="宋体"/>
                <w:szCs w:val="21"/>
              </w:rPr>
            </w:pPr>
            <w:r w:rsidRPr="00F03AFE">
              <w:rPr>
                <w:rFonts w:ascii="幼圆" w:eastAsia="幼圆" w:hAnsi="宋体" w:hint="eastAsia"/>
                <w:szCs w:val="21"/>
              </w:rPr>
              <w:t>和你同行的人员名字及和你的关系：</w:t>
            </w:r>
          </w:p>
        </w:tc>
      </w:tr>
      <w:tr w:rsidR="00F03AFE" w:rsidRPr="00F03AFE" w:rsidTr="00F03AFE">
        <w:trPr>
          <w:trHeight w:val="1101"/>
          <w:jc w:val="center"/>
        </w:trPr>
        <w:tc>
          <w:tcPr>
            <w:tcW w:w="10740" w:type="dxa"/>
            <w:gridSpan w:val="7"/>
          </w:tcPr>
          <w:p w:rsidR="00F03AFE" w:rsidRPr="00F03AFE" w:rsidRDefault="00F03AFE" w:rsidP="00F03AFE">
            <w:pPr>
              <w:spacing w:line="276" w:lineRule="auto"/>
              <w:rPr>
                <w:rFonts w:ascii="幼圆" w:eastAsia="幼圆" w:hAnsi="宋体"/>
                <w:szCs w:val="21"/>
              </w:rPr>
            </w:pPr>
            <w:r w:rsidRPr="00F03AFE">
              <w:rPr>
                <w:rFonts w:ascii="幼圆" w:eastAsia="幼圆" w:hint="eastAsia"/>
              </w:rPr>
              <w:t>18.</w:t>
            </w:r>
            <w:r w:rsidRPr="00F03AFE">
              <w:rPr>
                <w:rFonts w:ascii="幼圆" w:eastAsia="幼圆" w:hAnsi="宋体" w:hint="eastAsia"/>
                <w:szCs w:val="21"/>
              </w:rPr>
              <w:t xml:space="preserve">此行费用由谁负担    </w:t>
            </w:r>
            <w:r w:rsidRPr="00F03AFE">
              <w:rPr>
                <w:rFonts w:ascii="幼圆" w:eastAsia="幼圆" w:hAnsi="宋体" w:hint="eastAsia"/>
                <w:b/>
                <w:color w:val="000000"/>
                <w:szCs w:val="21"/>
              </w:rPr>
              <w:t>□</w:t>
            </w:r>
            <w:r w:rsidRPr="00F03AFE">
              <w:rPr>
                <w:rFonts w:ascii="幼圆" w:eastAsia="幼圆" w:hAnsi="宋体" w:hint="eastAsia"/>
                <w:szCs w:val="21"/>
              </w:rPr>
              <w:t xml:space="preserve">自己     </w:t>
            </w:r>
            <w:r w:rsidRPr="00F03AFE">
              <w:rPr>
                <w:rFonts w:ascii="幼圆" w:eastAsia="幼圆" w:hAnsi="宋体" w:hint="eastAsia"/>
                <w:b/>
                <w:color w:val="000000"/>
                <w:szCs w:val="21"/>
              </w:rPr>
              <w:t>□</w:t>
            </w:r>
            <w:r w:rsidRPr="00F03AFE">
              <w:rPr>
                <w:rFonts w:ascii="幼圆" w:eastAsia="幼圆" w:hAnsi="宋体" w:hint="eastAsia"/>
                <w:szCs w:val="21"/>
              </w:rPr>
              <w:t>公司/组织</w:t>
            </w:r>
          </w:p>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t xml:space="preserve">请提供该公司/组织的名称：                                          电话：            与您的关系：              </w:t>
            </w:r>
          </w:p>
          <w:p w:rsidR="00F03AFE" w:rsidRPr="00F03AFE" w:rsidRDefault="00F03AFE" w:rsidP="00F03AFE">
            <w:pPr>
              <w:spacing w:line="276" w:lineRule="auto"/>
              <w:ind w:firstLineChars="200" w:firstLine="420"/>
              <w:rPr>
                <w:rFonts w:ascii="幼圆" w:eastAsia="幼圆" w:hAnsi="宋体"/>
                <w:szCs w:val="21"/>
              </w:rPr>
            </w:pPr>
            <w:r w:rsidRPr="00F03AFE">
              <w:rPr>
                <w:rFonts w:ascii="幼圆" w:eastAsia="幼圆" w:hAnsi="宋体" w:hint="eastAsia"/>
                <w:szCs w:val="21"/>
              </w:rPr>
              <w:t xml:space="preserve">□其他人 请提供该人的姓名                         电话：             与您的关系：              </w:t>
            </w:r>
          </w:p>
        </w:tc>
      </w:tr>
      <w:tr w:rsidR="00F03AFE" w:rsidRPr="00F03AFE" w:rsidTr="00F03AFE">
        <w:trPr>
          <w:jc w:val="center"/>
        </w:trPr>
        <w:tc>
          <w:tcPr>
            <w:tcW w:w="10740" w:type="dxa"/>
            <w:gridSpan w:val="7"/>
          </w:tcPr>
          <w:p w:rsidR="00F03AFE" w:rsidRPr="00F03AFE" w:rsidRDefault="00F03AFE" w:rsidP="00F03AFE">
            <w:pPr>
              <w:spacing w:line="276" w:lineRule="auto"/>
              <w:rPr>
                <w:rFonts w:ascii="幼圆" w:eastAsia="幼圆" w:hAnsi="宋体"/>
                <w:szCs w:val="21"/>
              </w:rPr>
            </w:pPr>
            <w:r w:rsidRPr="00F03AFE">
              <w:rPr>
                <w:rFonts w:ascii="幼圆" w:eastAsia="幼圆" w:hint="eastAsia"/>
              </w:rPr>
              <w:t>19.</w:t>
            </w:r>
            <w:r w:rsidRPr="00F03AFE">
              <w:rPr>
                <w:rFonts w:ascii="幼圆" w:eastAsia="幼圆" w:hAnsi="宋体" w:hint="eastAsia"/>
                <w:szCs w:val="21"/>
              </w:rPr>
              <w:t xml:space="preserve">您是否去过美国？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Ansi="宋体" w:hint="eastAsia"/>
                <w:b/>
                <w:szCs w:val="21"/>
              </w:rPr>
              <w:t>□</w:t>
            </w:r>
            <w:r w:rsidRPr="00F03AFE">
              <w:rPr>
                <w:rFonts w:ascii="幼圆" w:eastAsia="幼圆" w:hAnsi="宋体" w:hint="eastAsia"/>
                <w:szCs w:val="21"/>
              </w:rPr>
              <w:t>否 (</w:t>
            </w:r>
            <w:r w:rsidRPr="00F03AFE">
              <w:rPr>
                <w:rFonts w:ascii="幼圆" w:eastAsia="幼圆" w:hAnsi="宋体" w:hint="eastAsia"/>
                <w:color w:val="0000FF"/>
                <w:szCs w:val="21"/>
              </w:rPr>
              <w:t>若去过多次美国，请填写最近5次赴美纪录。请精确到“日”，若记不清请注明</w:t>
            </w:r>
            <w:r w:rsidRPr="00F03AFE">
              <w:rPr>
                <w:rFonts w:ascii="幼圆" w:eastAsia="幼圆" w:hAnsi="宋体" w:hint="eastAsia"/>
                <w:szCs w:val="21"/>
              </w:rPr>
              <w:t>）</w:t>
            </w:r>
          </w:p>
          <w:p w:rsidR="00F03AFE" w:rsidRPr="00F03AFE" w:rsidRDefault="00F03AFE" w:rsidP="00F03AFE">
            <w:pPr>
              <w:spacing w:line="276" w:lineRule="auto"/>
              <w:ind w:firstLineChars="150" w:firstLine="315"/>
              <w:rPr>
                <w:rFonts w:ascii="幼圆" w:eastAsia="幼圆" w:hAnsi="宋体"/>
                <w:szCs w:val="21"/>
                <w:u w:val="single"/>
              </w:rPr>
            </w:pPr>
            <w:r w:rsidRPr="00F03AFE">
              <w:rPr>
                <w:rFonts w:ascii="幼圆" w:eastAsia="幼圆" w:hAnsi="宋体" w:hint="eastAsia"/>
                <w:szCs w:val="21"/>
              </w:rPr>
              <w:t xml:space="preserve">具体时间：年月日   停留天数：     年月日   停留天数：            </w:t>
            </w:r>
          </w:p>
          <w:p w:rsidR="00F03AFE" w:rsidRPr="00F03AFE" w:rsidRDefault="00F03AFE" w:rsidP="00F03AFE">
            <w:pPr>
              <w:spacing w:line="276" w:lineRule="auto"/>
              <w:ind w:firstLineChars="653" w:firstLine="1371"/>
              <w:rPr>
                <w:rFonts w:ascii="幼圆" w:eastAsia="幼圆" w:hAnsi="宋体"/>
                <w:szCs w:val="21"/>
                <w:u w:val="single"/>
              </w:rPr>
            </w:pPr>
            <w:r w:rsidRPr="00F03AFE">
              <w:rPr>
                <w:rFonts w:ascii="幼圆" w:eastAsia="幼圆" w:hAnsi="宋体" w:hint="eastAsia"/>
                <w:szCs w:val="21"/>
              </w:rPr>
              <w:t xml:space="preserve">年月日   停留天数：      年月日   停留天数：            </w:t>
            </w:r>
          </w:p>
          <w:p w:rsidR="00F03AFE" w:rsidRPr="00F03AFE" w:rsidRDefault="00F03AFE" w:rsidP="00F03AFE">
            <w:pPr>
              <w:spacing w:line="276" w:lineRule="auto"/>
              <w:ind w:firstLineChars="653" w:firstLine="1371"/>
              <w:rPr>
                <w:rFonts w:ascii="幼圆" w:eastAsia="幼圆" w:hAnsi="宋体"/>
                <w:szCs w:val="21"/>
                <w:u w:val="single"/>
              </w:rPr>
            </w:pPr>
            <w:r w:rsidRPr="00F03AFE">
              <w:rPr>
                <w:rFonts w:ascii="幼圆" w:eastAsia="幼圆" w:hAnsi="宋体" w:hint="eastAsia"/>
                <w:szCs w:val="21"/>
              </w:rPr>
              <w:t xml:space="preserve">年月日   停留天数：             </w:t>
            </w:r>
          </w:p>
        </w:tc>
      </w:tr>
      <w:tr w:rsidR="00F03AFE" w:rsidRPr="00F03AFE" w:rsidTr="00F03AFE">
        <w:trPr>
          <w:trHeight w:val="2177"/>
          <w:jc w:val="center"/>
        </w:trPr>
        <w:tc>
          <w:tcPr>
            <w:tcW w:w="10740" w:type="dxa"/>
            <w:gridSpan w:val="7"/>
          </w:tcPr>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lastRenderedPageBreak/>
              <w:t xml:space="preserve">20.您是否曾获得过美国签证：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Ansi="宋体" w:hint="eastAsia"/>
                <w:b/>
                <w:szCs w:val="21"/>
              </w:rPr>
              <w:t>□</w:t>
            </w:r>
            <w:r w:rsidRPr="00F03AFE">
              <w:rPr>
                <w:rFonts w:ascii="幼圆" w:eastAsia="幼圆" w:hAnsi="宋体" w:hint="eastAsia"/>
                <w:szCs w:val="21"/>
              </w:rPr>
              <w:t>否（</w:t>
            </w:r>
            <w:r w:rsidRPr="00F03AFE">
              <w:rPr>
                <w:rFonts w:ascii="幼圆" w:eastAsia="幼圆" w:hAnsi="宋体" w:hint="eastAsia"/>
                <w:color w:val="0000FF"/>
                <w:szCs w:val="21"/>
              </w:rPr>
              <w:t>年份请精确到“日”，若记不清请注明</w:t>
            </w:r>
            <w:r w:rsidRPr="00F03AFE">
              <w:rPr>
                <w:rFonts w:ascii="幼圆" w:eastAsia="幼圆" w:hAnsi="宋体" w:hint="eastAsia"/>
                <w:szCs w:val="21"/>
              </w:rPr>
              <w:t xml:space="preserve">）   </w:t>
            </w:r>
          </w:p>
          <w:p w:rsidR="00F03AFE" w:rsidRPr="00F03AFE" w:rsidRDefault="00F03AFE" w:rsidP="00F03AFE">
            <w:pPr>
              <w:spacing w:line="276" w:lineRule="auto"/>
              <w:ind w:firstLineChars="150" w:firstLine="315"/>
              <w:rPr>
                <w:rFonts w:ascii="幼圆" w:eastAsia="幼圆" w:hAnsi="宋体"/>
                <w:szCs w:val="21"/>
              </w:rPr>
            </w:pPr>
            <w:r w:rsidRPr="00F03AFE">
              <w:rPr>
                <w:rFonts w:ascii="幼圆" w:eastAsia="幼圆" w:hAnsi="宋体" w:hint="eastAsia"/>
                <w:szCs w:val="21"/>
              </w:rPr>
              <w:t>若回答是，请填写：何时：年月日    何地：(</w:t>
            </w:r>
            <w:r w:rsidRPr="00F03AFE">
              <w:rPr>
                <w:rFonts w:ascii="幼圆" w:eastAsia="幼圆" w:hAnsi="宋体" w:hint="eastAsia"/>
                <w:color w:val="0000FF"/>
                <w:szCs w:val="21"/>
              </w:rPr>
              <w:t>请填写获得签证的城市</w:t>
            </w:r>
            <w:r w:rsidRPr="00F03AFE">
              <w:rPr>
                <w:rFonts w:ascii="幼圆" w:eastAsia="幼圆" w:hAnsi="宋体" w:hint="eastAsia"/>
                <w:szCs w:val="21"/>
              </w:rPr>
              <w:t>)</w:t>
            </w:r>
          </w:p>
          <w:p w:rsidR="00F03AFE" w:rsidRPr="00F03AFE" w:rsidRDefault="00F03AFE" w:rsidP="00F03AFE">
            <w:pPr>
              <w:spacing w:line="276" w:lineRule="auto"/>
              <w:ind w:firstLineChars="1066" w:firstLine="2239"/>
              <w:rPr>
                <w:rFonts w:ascii="幼圆" w:eastAsia="幼圆" w:hAnsi="宋体"/>
                <w:szCs w:val="21"/>
              </w:rPr>
            </w:pPr>
            <w:r w:rsidRPr="00F03AFE">
              <w:rPr>
                <w:rFonts w:ascii="幼圆" w:eastAsia="幼圆" w:hAnsi="宋体" w:hint="eastAsia"/>
                <w:szCs w:val="21"/>
              </w:rPr>
              <w:t>签证号码：(</w:t>
            </w:r>
            <w:r w:rsidRPr="00F03AFE">
              <w:rPr>
                <w:rFonts w:ascii="幼圆" w:eastAsia="幼圆" w:hAnsi="宋体" w:hint="eastAsia"/>
                <w:color w:val="0000FF"/>
                <w:szCs w:val="21"/>
              </w:rPr>
              <w:t>护照内美国签证页上的红色8位数，若知道</w:t>
            </w:r>
            <w:r w:rsidRPr="00F03AFE">
              <w:rPr>
                <w:rFonts w:ascii="幼圆" w:eastAsia="幼圆" w:hAnsi="宋体" w:hint="eastAsia"/>
                <w:szCs w:val="21"/>
              </w:rPr>
              <w:t>)</w:t>
            </w:r>
          </w:p>
          <w:p w:rsidR="00F03AFE" w:rsidRPr="00F03AFE" w:rsidRDefault="00F03AFE" w:rsidP="00F03AFE">
            <w:pPr>
              <w:spacing w:line="276" w:lineRule="auto"/>
              <w:ind w:left="2239"/>
              <w:rPr>
                <w:rFonts w:ascii="幼圆" w:eastAsia="幼圆" w:hAnsi="宋体"/>
                <w:szCs w:val="21"/>
                <w:u w:val="single"/>
              </w:rPr>
            </w:pPr>
            <w:r w:rsidRPr="00F03AFE">
              <w:rPr>
                <w:rFonts w:ascii="幼圆" w:eastAsia="幼圆" w:hAnsi="宋体" w:hint="eastAsia"/>
                <w:szCs w:val="21"/>
              </w:rPr>
              <w:t>哪种签证：</w:t>
            </w:r>
            <w:r w:rsidRPr="00F03AFE">
              <w:rPr>
                <w:rFonts w:ascii="幼圆" w:eastAsia="幼圆" w:hAnsi="宋体" w:hint="eastAsia"/>
                <w:b/>
                <w:szCs w:val="21"/>
              </w:rPr>
              <w:t>□</w:t>
            </w:r>
            <w:r w:rsidRPr="00F03AFE">
              <w:rPr>
                <w:rFonts w:ascii="幼圆" w:eastAsia="幼圆" w:hAnsi="宋体" w:hint="eastAsia"/>
                <w:szCs w:val="21"/>
              </w:rPr>
              <w:t xml:space="preserve">B1.商务   </w:t>
            </w:r>
            <w:r w:rsidRPr="00F03AFE">
              <w:rPr>
                <w:rFonts w:ascii="幼圆" w:eastAsia="幼圆" w:hAnsi="宋体" w:hint="eastAsia"/>
                <w:b/>
                <w:color w:val="000000"/>
                <w:szCs w:val="21"/>
              </w:rPr>
              <w:t>□</w:t>
            </w:r>
            <w:r w:rsidRPr="00F03AFE">
              <w:rPr>
                <w:rFonts w:ascii="幼圆" w:eastAsia="幼圆" w:hAnsi="宋体" w:hint="eastAsia"/>
                <w:szCs w:val="21"/>
              </w:rPr>
              <w:t xml:space="preserve">B2.旅游   </w:t>
            </w:r>
            <w:r w:rsidRPr="00F03AFE">
              <w:rPr>
                <w:rFonts w:ascii="幼圆" w:eastAsia="幼圆" w:hAnsi="宋体" w:hint="eastAsia"/>
                <w:b/>
                <w:color w:val="000000"/>
                <w:szCs w:val="21"/>
              </w:rPr>
              <w:t>□</w:t>
            </w:r>
            <w:r w:rsidRPr="00F03AFE">
              <w:rPr>
                <w:rFonts w:ascii="幼圆" w:eastAsia="幼圆" w:hAnsi="宋体" w:hint="eastAsia"/>
                <w:szCs w:val="21"/>
              </w:rPr>
              <w:t xml:space="preserve">B1/B2.商务及旅游   </w:t>
            </w:r>
            <w:r w:rsidRPr="00F03AFE">
              <w:rPr>
                <w:rFonts w:ascii="幼圆" w:eastAsia="幼圆" w:hAnsi="宋体" w:hint="eastAsia"/>
                <w:b/>
                <w:color w:val="000000"/>
                <w:szCs w:val="21"/>
              </w:rPr>
              <w:t>□</w:t>
            </w:r>
            <w:r w:rsidRPr="00F03AFE">
              <w:rPr>
                <w:rFonts w:ascii="幼圆" w:eastAsia="幼圆" w:hAnsi="宋体" w:hint="eastAsia"/>
                <w:szCs w:val="21"/>
              </w:rPr>
              <w:t>其他：</w:t>
            </w:r>
          </w:p>
          <w:p w:rsidR="00F03AFE" w:rsidRPr="00F03AFE" w:rsidRDefault="00F03AFE" w:rsidP="00F03AFE">
            <w:pPr>
              <w:spacing w:line="276" w:lineRule="auto"/>
              <w:ind w:left="2239"/>
              <w:rPr>
                <w:rFonts w:ascii="幼圆" w:eastAsia="幼圆" w:hAnsi="宋体"/>
                <w:szCs w:val="21"/>
              </w:rPr>
            </w:pPr>
            <w:r w:rsidRPr="00F03AFE">
              <w:rPr>
                <w:rFonts w:ascii="幼圆" w:eastAsia="幼圆" w:hint="eastAsia"/>
              </w:rPr>
              <w:t>您是否在美国领馆留过十指指纹：</w:t>
            </w:r>
            <w:r w:rsidRPr="00F03AFE">
              <w:rPr>
                <w:rFonts w:ascii="幼圆" w:eastAsia="幼圆" w:hAnsi="宋体" w:hint="eastAsia"/>
                <w:b/>
                <w:color w:val="000000"/>
                <w:szCs w:val="21"/>
              </w:rPr>
              <w:t xml:space="preserve">□ </w:t>
            </w:r>
            <w:r w:rsidRPr="00F03AFE">
              <w:rPr>
                <w:rFonts w:ascii="幼圆" w:eastAsia="幼圆" w:hAnsi="宋体" w:hint="eastAsia"/>
                <w:szCs w:val="21"/>
              </w:rPr>
              <w:t xml:space="preserve">是   </w:t>
            </w:r>
            <w:r w:rsidRPr="00F03AFE">
              <w:rPr>
                <w:rFonts w:ascii="幼圆" w:eastAsia="幼圆" w:hAnsi="宋体" w:hint="eastAsia"/>
                <w:b/>
                <w:szCs w:val="21"/>
              </w:rPr>
              <w:t>□</w:t>
            </w:r>
            <w:r w:rsidRPr="00F03AFE">
              <w:rPr>
                <w:rFonts w:ascii="幼圆" w:eastAsia="幼圆" w:hAnsi="宋体" w:hint="eastAsia"/>
                <w:szCs w:val="21"/>
              </w:rPr>
              <w:t xml:space="preserve"> 否</w:t>
            </w:r>
          </w:p>
          <w:p w:rsidR="00F03AFE" w:rsidRPr="00F03AFE" w:rsidRDefault="00F03AFE" w:rsidP="00F03AFE">
            <w:pPr>
              <w:spacing w:line="276" w:lineRule="auto"/>
              <w:ind w:left="2239"/>
              <w:jc w:val="left"/>
              <w:rPr>
                <w:rFonts w:ascii="幼圆" w:eastAsia="幼圆"/>
              </w:rPr>
            </w:pPr>
            <w:r w:rsidRPr="00F03AFE">
              <w:rPr>
                <w:rFonts w:ascii="幼圆" w:eastAsia="幼圆" w:hint="eastAsia"/>
              </w:rPr>
              <w:t>您的美国签证是否被注销或者撤销过：</w:t>
            </w:r>
            <w:r w:rsidRPr="00F03AFE">
              <w:rPr>
                <w:rFonts w:ascii="幼圆" w:eastAsia="幼圆" w:hAnsi="宋体" w:hint="eastAsia"/>
                <w:b/>
                <w:color w:val="000000"/>
                <w:szCs w:val="21"/>
              </w:rPr>
              <w:t>□</w:t>
            </w:r>
            <w:r w:rsidRPr="00F03AFE">
              <w:rPr>
                <w:rFonts w:ascii="幼圆" w:eastAsia="幼圆" w:hAnsi="宋体" w:hint="eastAsia"/>
                <w:szCs w:val="21"/>
              </w:rPr>
              <w:t xml:space="preserve">是 请说明情况：                  </w:t>
            </w:r>
            <w:r w:rsidRPr="00F03AFE">
              <w:rPr>
                <w:rFonts w:ascii="幼圆" w:eastAsia="幼圆" w:hAnsi="宋体" w:hint="eastAsia"/>
                <w:b/>
                <w:color w:val="000000"/>
                <w:szCs w:val="21"/>
              </w:rPr>
              <w:t xml:space="preserve"> □</w:t>
            </w:r>
            <w:r w:rsidRPr="00F03AFE">
              <w:rPr>
                <w:rFonts w:ascii="幼圆" w:eastAsia="幼圆" w:hAnsi="宋体" w:hint="eastAsia"/>
                <w:color w:val="000000"/>
                <w:szCs w:val="21"/>
              </w:rPr>
              <w:t>否</w:t>
            </w:r>
          </w:p>
        </w:tc>
      </w:tr>
      <w:tr w:rsidR="00F03AFE" w:rsidRPr="00F03AFE" w:rsidTr="00F03AFE">
        <w:trPr>
          <w:trHeight w:val="1100"/>
          <w:jc w:val="center"/>
        </w:trPr>
        <w:tc>
          <w:tcPr>
            <w:tcW w:w="10740" w:type="dxa"/>
            <w:gridSpan w:val="7"/>
          </w:tcPr>
          <w:p w:rsidR="00F03AFE" w:rsidRPr="00F03AFE" w:rsidRDefault="00F03AFE" w:rsidP="00F03AFE">
            <w:pPr>
              <w:spacing w:line="276" w:lineRule="auto"/>
              <w:rPr>
                <w:rFonts w:ascii="幼圆" w:eastAsia="幼圆"/>
              </w:rPr>
            </w:pPr>
            <w:r w:rsidRPr="00F03AFE">
              <w:rPr>
                <w:rFonts w:ascii="幼圆" w:eastAsia="幼圆" w:hint="eastAsia"/>
              </w:rPr>
              <w:t>21.您是否曾经被拒签，被拒绝入境美国或者在入境时被撤销您的入境申请：</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Ansi="宋体" w:hint="eastAsia"/>
                <w:b/>
                <w:szCs w:val="21"/>
              </w:rPr>
              <w:t>□</w:t>
            </w:r>
            <w:r w:rsidRPr="00F03AFE">
              <w:rPr>
                <w:rFonts w:ascii="幼圆" w:eastAsia="幼圆" w:hAnsi="宋体" w:hint="eastAsia"/>
                <w:szCs w:val="21"/>
              </w:rPr>
              <w:t>否</w:t>
            </w:r>
          </w:p>
          <w:p w:rsidR="00F03AFE" w:rsidRPr="00F03AFE" w:rsidRDefault="00F03AFE" w:rsidP="00F03AFE">
            <w:pPr>
              <w:widowControl/>
              <w:spacing w:line="276" w:lineRule="auto"/>
              <w:ind w:firstLineChars="200" w:firstLine="420"/>
              <w:rPr>
                <w:rFonts w:ascii="幼圆" w:eastAsia="幼圆" w:hAnsi="宋体"/>
                <w:szCs w:val="21"/>
              </w:rPr>
            </w:pPr>
            <w:r w:rsidRPr="00F03AFE">
              <w:rPr>
                <w:rFonts w:ascii="幼圆" w:eastAsia="幼圆" w:hAnsi="宋体" w:hint="eastAsia"/>
                <w:szCs w:val="21"/>
              </w:rPr>
              <w:t>若回答是，请您填写被拒签过的经历：何时:年月日    何地:(</w:t>
            </w:r>
            <w:r w:rsidRPr="00F03AFE">
              <w:rPr>
                <w:rFonts w:ascii="幼圆" w:eastAsia="幼圆" w:hAnsi="宋体" w:hint="eastAsia"/>
                <w:color w:val="0000FF"/>
                <w:szCs w:val="21"/>
              </w:rPr>
              <w:t>请填写城市</w:t>
            </w:r>
            <w:r w:rsidRPr="00F03AFE">
              <w:rPr>
                <w:rFonts w:ascii="幼圆" w:eastAsia="幼圆" w:hAnsi="宋体" w:hint="eastAsia"/>
                <w:szCs w:val="21"/>
              </w:rPr>
              <w:t>)</w:t>
            </w:r>
          </w:p>
          <w:p w:rsidR="00F03AFE" w:rsidRPr="00F03AFE" w:rsidRDefault="00F03AFE" w:rsidP="00F03AFE">
            <w:pPr>
              <w:spacing w:line="276" w:lineRule="auto"/>
              <w:ind w:firstLineChars="720" w:firstLine="1512"/>
              <w:rPr>
                <w:rFonts w:ascii="幼圆" w:eastAsia="幼圆" w:hAnsi="宋体"/>
                <w:szCs w:val="21"/>
              </w:rPr>
            </w:pPr>
            <w:r w:rsidRPr="00F03AFE">
              <w:rPr>
                <w:rFonts w:ascii="幼圆" w:eastAsia="幼圆" w:hAnsi="宋体" w:hint="eastAsia"/>
                <w:szCs w:val="21"/>
              </w:rPr>
              <w:t xml:space="preserve">哪种签证： </w:t>
            </w:r>
            <w:r w:rsidRPr="00F03AFE">
              <w:rPr>
                <w:rFonts w:ascii="幼圆" w:eastAsia="幼圆" w:hAnsi="宋体" w:hint="eastAsia"/>
                <w:b/>
                <w:color w:val="000000"/>
                <w:szCs w:val="21"/>
              </w:rPr>
              <w:t>□</w:t>
            </w:r>
            <w:r w:rsidRPr="00F03AFE">
              <w:rPr>
                <w:rFonts w:ascii="幼圆" w:eastAsia="幼圆" w:hAnsi="宋体" w:hint="eastAsia"/>
                <w:szCs w:val="21"/>
              </w:rPr>
              <w:t xml:space="preserve">B1.商务   </w:t>
            </w:r>
            <w:r w:rsidRPr="00F03AFE">
              <w:rPr>
                <w:rFonts w:ascii="幼圆" w:eastAsia="幼圆" w:hAnsi="宋体" w:hint="eastAsia"/>
                <w:b/>
                <w:color w:val="000000"/>
                <w:szCs w:val="21"/>
              </w:rPr>
              <w:t>□</w:t>
            </w:r>
            <w:r w:rsidRPr="00F03AFE">
              <w:rPr>
                <w:rFonts w:ascii="幼圆" w:eastAsia="幼圆" w:hAnsi="宋体" w:hint="eastAsia"/>
                <w:szCs w:val="21"/>
              </w:rPr>
              <w:t xml:space="preserve">B2.旅游   </w:t>
            </w:r>
            <w:r w:rsidRPr="00F03AFE">
              <w:rPr>
                <w:rFonts w:ascii="幼圆" w:eastAsia="幼圆" w:hAnsi="宋体" w:hint="eastAsia"/>
                <w:b/>
                <w:color w:val="000000"/>
                <w:szCs w:val="21"/>
              </w:rPr>
              <w:t>□</w:t>
            </w:r>
            <w:r w:rsidRPr="00F03AFE">
              <w:rPr>
                <w:rFonts w:ascii="幼圆" w:eastAsia="幼圆" w:hAnsi="宋体" w:hint="eastAsia"/>
                <w:szCs w:val="21"/>
              </w:rPr>
              <w:t xml:space="preserve">B1/B2.商务及旅游   </w:t>
            </w:r>
            <w:r w:rsidRPr="00F03AFE">
              <w:rPr>
                <w:rFonts w:ascii="幼圆" w:eastAsia="幼圆" w:hAnsi="宋体" w:hint="eastAsia"/>
                <w:b/>
                <w:color w:val="000000"/>
                <w:szCs w:val="21"/>
              </w:rPr>
              <w:t>□</w:t>
            </w:r>
            <w:r w:rsidRPr="00F03AFE">
              <w:rPr>
                <w:rFonts w:ascii="幼圆" w:eastAsia="幼圆" w:hAnsi="宋体" w:hint="eastAsia"/>
                <w:szCs w:val="21"/>
              </w:rPr>
              <w:t>其他：</w:t>
            </w:r>
          </w:p>
          <w:p w:rsidR="00F03AFE" w:rsidRPr="00F03AFE" w:rsidRDefault="00F03AFE" w:rsidP="00F03AFE">
            <w:pPr>
              <w:spacing w:line="276" w:lineRule="auto"/>
              <w:ind w:firstLineChars="700" w:firstLine="1470"/>
              <w:rPr>
                <w:rFonts w:ascii="幼圆" w:eastAsia="幼圆" w:hAnsi="宋体"/>
                <w:szCs w:val="21"/>
                <w:u w:val="single"/>
              </w:rPr>
            </w:pPr>
            <w:r w:rsidRPr="00F03AFE">
              <w:rPr>
                <w:rFonts w:ascii="幼圆" w:eastAsia="幼圆" w:hAnsi="宋体" w:hint="eastAsia"/>
                <w:szCs w:val="21"/>
              </w:rPr>
              <w:t>拒签原因：</w:t>
            </w:r>
          </w:p>
        </w:tc>
      </w:tr>
      <w:tr w:rsidR="00F03AFE" w:rsidRPr="00F03AFE" w:rsidTr="00F03AFE">
        <w:trPr>
          <w:trHeight w:val="1479"/>
          <w:jc w:val="center"/>
        </w:trPr>
        <w:tc>
          <w:tcPr>
            <w:tcW w:w="10740" w:type="dxa"/>
            <w:gridSpan w:val="7"/>
          </w:tcPr>
          <w:p w:rsidR="00F03AFE" w:rsidRPr="00F03AFE" w:rsidRDefault="00F03AFE" w:rsidP="00F03AFE">
            <w:pPr>
              <w:spacing w:line="276" w:lineRule="auto"/>
              <w:rPr>
                <w:rFonts w:ascii="幼圆" w:eastAsia="幼圆"/>
              </w:rPr>
            </w:pPr>
            <w:r w:rsidRPr="00F03AFE">
              <w:rPr>
                <w:rFonts w:ascii="幼圆" w:eastAsia="幼圆" w:hint="eastAsia"/>
              </w:rPr>
              <w:t>22．美国联系方信息：（</w:t>
            </w:r>
            <w:r w:rsidRPr="00F03AFE">
              <w:rPr>
                <w:rFonts w:ascii="幼圆" w:eastAsia="幼圆" w:hint="eastAsia"/>
                <w:color w:val="0000FF"/>
              </w:rPr>
              <w:t>若有详细信息，请填写英文,若无联系人可填写入住酒店信息;团组旅行由旅行社填写</w:t>
            </w:r>
            <w:r w:rsidRPr="00F03AFE">
              <w:rPr>
                <w:rFonts w:ascii="幼圆" w:eastAsia="幼圆" w:hint="eastAsia"/>
              </w:rPr>
              <w:t>）</w:t>
            </w:r>
          </w:p>
          <w:p w:rsidR="00F03AFE" w:rsidRPr="00F03AFE" w:rsidRDefault="00F03AFE" w:rsidP="00F03AFE">
            <w:pPr>
              <w:spacing w:line="276" w:lineRule="auto"/>
              <w:ind w:firstLineChars="200" w:firstLine="420"/>
              <w:rPr>
                <w:rFonts w:ascii="幼圆" w:eastAsia="幼圆"/>
              </w:rPr>
            </w:pPr>
            <w:r w:rsidRPr="00F03AFE">
              <w:rPr>
                <w:rFonts w:ascii="幼圆" w:eastAsia="幼圆" w:hint="eastAsia"/>
              </w:rPr>
              <w:t xml:space="preserve">联系人姓名：                   联系人电话：                  联系人Email：             </w:t>
            </w:r>
          </w:p>
          <w:p w:rsidR="00F03AFE" w:rsidRPr="00F03AFE" w:rsidRDefault="00F03AFE" w:rsidP="00F03AFE">
            <w:pPr>
              <w:spacing w:line="276" w:lineRule="auto"/>
              <w:ind w:firstLineChars="200" w:firstLine="420"/>
              <w:rPr>
                <w:rFonts w:ascii="幼圆" w:eastAsia="幼圆"/>
              </w:rPr>
            </w:pPr>
            <w:r w:rsidRPr="00F03AFE">
              <w:rPr>
                <w:rFonts w:ascii="幼圆" w:eastAsia="幼圆" w:hint="eastAsia"/>
              </w:rPr>
              <w:t>联系人所属单位名称（</w:t>
            </w:r>
            <w:r w:rsidRPr="00F03AFE">
              <w:rPr>
                <w:rFonts w:ascii="幼圆" w:eastAsia="幼圆" w:hint="eastAsia"/>
                <w:color w:val="0000FF"/>
              </w:rPr>
              <w:t>若有</w:t>
            </w:r>
            <w:r w:rsidRPr="00F03AFE">
              <w:rPr>
                <w:rFonts w:ascii="幼圆" w:eastAsia="幼圆" w:hint="eastAsia"/>
              </w:rPr>
              <w:t xml:space="preserve">）：                      </w:t>
            </w:r>
          </w:p>
          <w:p w:rsidR="00F03AFE" w:rsidRPr="00F03AFE" w:rsidRDefault="00F03AFE" w:rsidP="00F03AFE">
            <w:pPr>
              <w:spacing w:line="276" w:lineRule="auto"/>
              <w:ind w:firstLineChars="200" w:firstLine="420"/>
              <w:rPr>
                <w:rFonts w:ascii="幼圆" w:eastAsia="幼圆"/>
              </w:rPr>
            </w:pPr>
            <w:r w:rsidRPr="00F03AFE">
              <w:rPr>
                <w:rFonts w:ascii="幼圆" w:eastAsia="幼圆" w:hint="eastAsia"/>
              </w:rPr>
              <w:t>联系人在美详细地址：</w:t>
            </w:r>
          </w:p>
        </w:tc>
      </w:tr>
      <w:tr w:rsidR="00F03AFE" w:rsidRPr="00F03AFE" w:rsidTr="00F03AFE">
        <w:trPr>
          <w:trHeight w:val="1129"/>
          <w:jc w:val="center"/>
        </w:trPr>
        <w:tc>
          <w:tcPr>
            <w:tcW w:w="5353" w:type="dxa"/>
            <w:gridSpan w:val="4"/>
          </w:tcPr>
          <w:p w:rsidR="00F03AFE" w:rsidRPr="00F03AFE" w:rsidRDefault="00F03AFE" w:rsidP="00F03AFE">
            <w:pPr>
              <w:spacing w:line="276" w:lineRule="auto"/>
              <w:rPr>
                <w:rFonts w:ascii="幼圆" w:eastAsia="幼圆"/>
                <w:u w:val="single"/>
              </w:rPr>
            </w:pPr>
            <w:r w:rsidRPr="00F03AFE">
              <w:rPr>
                <w:rFonts w:ascii="幼圆" w:eastAsia="幼圆" w:hint="eastAsia"/>
              </w:rPr>
              <w:t xml:space="preserve">23.父亲的姓名：                   </w:t>
            </w:r>
          </w:p>
          <w:p w:rsidR="00F03AFE" w:rsidRPr="00F03AFE" w:rsidRDefault="00F03AFE" w:rsidP="00F03AFE">
            <w:pPr>
              <w:spacing w:line="276" w:lineRule="auto"/>
              <w:rPr>
                <w:rFonts w:ascii="幼圆" w:eastAsia="幼圆"/>
              </w:rPr>
            </w:pPr>
            <w:r w:rsidRPr="00F03AFE">
              <w:rPr>
                <w:rFonts w:ascii="幼圆" w:eastAsia="幼圆" w:hint="eastAsia"/>
              </w:rPr>
              <w:t>年月日：年月日</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int="eastAsia"/>
              </w:rPr>
              <w:t>是否在美国：</w:t>
            </w:r>
            <w:r w:rsidRPr="00F03AFE">
              <w:rPr>
                <w:rFonts w:ascii="幼圆" w:eastAsia="幼圆" w:hAnsi="宋体" w:hint="eastAsia"/>
                <w:b/>
                <w:color w:val="000000"/>
                <w:szCs w:val="21"/>
              </w:rPr>
              <w:t>□</w:t>
            </w:r>
            <w:r w:rsidRPr="00F03AFE">
              <w:rPr>
                <w:rFonts w:ascii="幼圆" w:eastAsia="幼圆" w:hAnsi="宋体" w:hint="eastAsia"/>
                <w:szCs w:val="21"/>
              </w:rPr>
              <w:t xml:space="preserve">是   </w:t>
            </w:r>
            <w:r w:rsidRPr="00F03AFE">
              <w:rPr>
                <w:rFonts w:ascii="幼圆" w:eastAsia="幼圆" w:hAnsi="宋体" w:hint="eastAsia"/>
                <w:b/>
                <w:color w:val="000000"/>
                <w:szCs w:val="21"/>
              </w:rPr>
              <w:t>□</w:t>
            </w:r>
            <w:r w:rsidRPr="00F03AFE">
              <w:rPr>
                <w:rFonts w:ascii="幼圆" w:eastAsia="幼圆" w:hAnsi="宋体" w:hint="eastAsia"/>
                <w:szCs w:val="21"/>
              </w:rPr>
              <w:t>否</w:t>
            </w:r>
          </w:p>
          <w:p w:rsidR="00F03AFE" w:rsidRPr="00F03AFE" w:rsidRDefault="00F03AFE" w:rsidP="00F03AFE">
            <w:pPr>
              <w:spacing w:line="276" w:lineRule="auto"/>
              <w:ind w:firstLineChars="166" w:firstLine="349"/>
              <w:rPr>
                <w:rFonts w:ascii="幼圆" w:eastAsia="幼圆"/>
              </w:rPr>
            </w:pPr>
            <w:r w:rsidRPr="00F03AFE">
              <w:rPr>
                <w:rFonts w:ascii="幼圆" w:eastAsia="幼圆" w:hAnsi="宋体" w:hint="eastAsia"/>
                <w:szCs w:val="21"/>
              </w:rPr>
              <w:t>婚姻关系：</w:t>
            </w:r>
            <w:r w:rsidRPr="00F03AFE">
              <w:rPr>
                <w:rFonts w:ascii="幼圆" w:eastAsia="幼圆" w:hAnsi="宋体" w:hint="eastAsia"/>
                <w:b/>
                <w:szCs w:val="21"/>
              </w:rPr>
              <w:t>□</w:t>
            </w:r>
            <w:r w:rsidRPr="00F03AFE">
              <w:rPr>
                <w:rFonts w:ascii="幼圆" w:eastAsia="幼圆" w:hAnsi="宋体" w:hint="eastAsia"/>
                <w:szCs w:val="21"/>
              </w:rPr>
              <w:t xml:space="preserve">丧偶   </w:t>
            </w:r>
            <w:r w:rsidRPr="00F03AFE">
              <w:rPr>
                <w:rFonts w:ascii="幼圆" w:eastAsia="幼圆" w:hAnsi="宋体" w:hint="eastAsia"/>
                <w:b/>
                <w:szCs w:val="21"/>
              </w:rPr>
              <w:t>□</w:t>
            </w:r>
            <w:r w:rsidRPr="00F03AFE">
              <w:rPr>
                <w:rFonts w:ascii="幼圆" w:eastAsia="幼圆" w:hAnsi="宋体" w:hint="eastAsia"/>
                <w:szCs w:val="21"/>
              </w:rPr>
              <w:t xml:space="preserve">离异   </w:t>
            </w:r>
            <w:r w:rsidRPr="00F03AFE">
              <w:rPr>
                <w:rFonts w:ascii="幼圆" w:eastAsia="幼圆" w:hAnsi="宋体" w:hint="eastAsia"/>
                <w:b/>
                <w:szCs w:val="21"/>
              </w:rPr>
              <w:t>□</w:t>
            </w:r>
            <w:r w:rsidRPr="00F03AFE">
              <w:rPr>
                <w:rFonts w:ascii="幼圆" w:eastAsia="幼圆" w:hAnsi="宋体" w:hint="eastAsia"/>
                <w:szCs w:val="21"/>
              </w:rPr>
              <w:t>分居</w:t>
            </w:r>
          </w:p>
        </w:tc>
        <w:tc>
          <w:tcPr>
            <w:tcW w:w="5387" w:type="dxa"/>
            <w:gridSpan w:val="3"/>
          </w:tcPr>
          <w:p w:rsidR="00F03AFE" w:rsidRPr="00F03AFE" w:rsidRDefault="00F03AFE" w:rsidP="00F03AFE">
            <w:pPr>
              <w:spacing w:line="276" w:lineRule="auto"/>
              <w:rPr>
                <w:rFonts w:ascii="幼圆" w:eastAsia="幼圆"/>
              </w:rPr>
            </w:pPr>
            <w:r w:rsidRPr="00F03AFE">
              <w:rPr>
                <w:rFonts w:ascii="幼圆" w:eastAsia="幼圆" w:hint="eastAsia"/>
              </w:rPr>
              <w:t xml:space="preserve">24.母亲的姓名：                </w:t>
            </w:r>
          </w:p>
          <w:p w:rsidR="00F03AFE" w:rsidRPr="00F03AFE" w:rsidRDefault="00F03AFE" w:rsidP="00F03AFE">
            <w:pPr>
              <w:spacing w:line="276" w:lineRule="auto"/>
              <w:ind w:firstLineChars="170" w:firstLine="357"/>
              <w:rPr>
                <w:rFonts w:ascii="幼圆" w:eastAsia="幼圆"/>
              </w:rPr>
            </w:pPr>
            <w:r w:rsidRPr="00F03AFE">
              <w:rPr>
                <w:rFonts w:ascii="幼圆" w:eastAsia="幼圆" w:hint="eastAsia"/>
              </w:rPr>
              <w:t>出生年月日：年 月日</w:t>
            </w:r>
          </w:p>
          <w:p w:rsidR="00F03AFE" w:rsidRPr="00F03AFE" w:rsidRDefault="00F03AFE" w:rsidP="00F03AFE">
            <w:pPr>
              <w:spacing w:line="276" w:lineRule="auto"/>
              <w:ind w:firstLineChars="170" w:firstLine="357"/>
              <w:rPr>
                <w:rFonts w:ascii="幼圆" w:eastAsia="幼圆" w:hAnsi="宋体"/>
                <w:szCs w:val="21"/>
              </w:rPr>
            </w:pPr>
            <w:r w:rsidRPr="00F03AFE">
              <w:rPr>
                <w:rFonts w:ascii="幼圆" w:eastAsia="幼圆" w:hint="eastAsia"/>
              </w:rPr>
              <w:t>是否在美国：</w:t>
            </w:r>
            <w:r w:rsidRPr="00F03AFE">
              <w:rPr>
                <w:rFonts w:ascii="幼圆" w:eastAsia="幼圆" w:hAnsi="宋体" w:hint="eastAsia"/>
                <w:b/>
                <w:color w:val="000000"/>
                <w:szCs w:val="21"/>
              </w:rPr>
              <w:t>□</w:t>
            </w:r>
            <w:r w:rsidRPr="00F03AFE">
              <w:rPr>
                <w:rFonts w:ascii="幼圆" w:eastAsia="幼圆" w:hAnsi="宋体" w:hint="eastAsia"/>
                <w:szCs w:val="21"/>
              </w:rPr>
              <w:t xml:space="preserve">是  </w:t>
            </w:r>
            <w:r w:rsidRPr="00F03AFE">
              <w:rPr>
                <w:rFonts w:ascii="幼圆" w:eastAsia="幼圆" w:hAnsi="宋体" w:hint="eastAsia"/>
                <w:b/>
                <w:color w:val="000000"/>
                <w:szCs w:val="21"/>
              </w:rPr>
              <w:t xml:space="preserve"> □</w:t>
            </w:r>
            <w:r w:rsidRPr="00F03AFE">
              <w:rPr>
                <w:rFonts w:ascii="幼圆" w:eastAsia="幼圆" w:hAnsi="宋体" w:hint="eastAsia"/>
                <w:szCs w:val="21"/>
              </w:rPr>
              <w:t>否</w:t>
            </w:r>
          </w:p>
          <w:p w:rsidR="00F03AFE" w:rsidRPr="00F03AFE" w:rsidRDefault="00F03AFE" w:rsidP="00F03AFE">
            <w:pPr>
              <w:spacing w:line="276" w:lineRule="auto"/>
              <w:ind w:firstLineChars="170" w:firstLine="357"/>
              <w:rPr>
                <w:rFonts w:ascii="幼圆" w:eastAsia="幼圆"/>
              </w:rPr>
            </w:pPr>
            <w:r w:rsidRPr="00F03AFE">
              <w:rPr>
                <w:rFonts w:ascii="幼圆" w:eastAsia="幼圆" w:hAnsi="宋体" w:hint="eastAsia"/>
                <w:szCs w:val="21"/>
              </w:rPr>
              <w:t>婚姻关系：</w:t>
            </w:r>
            <w:r w:rsidRPr="00F03AFE">
              <w:rPr>
                <w:rFonts w:ascii="幼圆" w:eastAsia="幼圆" w:hAnsi="宋体" w:hint="eastAsia"/>
                <w:b/>
                <w:szCs w:val="21"/>
              </w:rPr>
              <w:t>□</w:t>
            </w:r>
            <w:r w:rsidRPr="00F03AFE">
              <w:rPr>
                <w:rFonts w:ascii="幼圆" w:eastAsia="幼圆" w:hAnsi="宋体" w:hint="eastAsia"/>
                <w:szCs w:val="21"/>
              </w:rPr>
              <w:t xml:space="preserve">丧偶   </w:t>
            </w:r>
            <w:r w:rsidRPr="00F03AFE">
              <w:rPr>
                <w:rFonts w:ascii="幼圆" w:eastAsia="幼圆" w:hAnsi="宋体" w:hint="eastAsia"/>
                <w:b/>
                <w:szCs w:val="21"/>
              </w:rPr>
              <w:t>□</w:t>
            </w:r>
            <w:r w:rsidRPr="00F03AFE">
              <w:rPr>
                <w:rFonts w:ascii="幼圆" w:eastAsia="幼圆" w:hAnsi="宋体" w:hint="eastAsia"/>
                <w:szCs w:val="21"/>
              </w:rPr>
              <w:t xml:space="preserve">离异   </w:t>
            </w:r>
            <w:r w:rsidRPr="00F03AFE">
              <w:rPr>
                <w:rFonts w:ascii="幼圆" w:eastAsia="幼圆" w:hAnsi="宋体" w:hint="eastAsia"/>
                <w:b/>
                <w:szCs w:val="21"/>
              </w:rPr>
              <w:t>□</w:t>
            </w:r>
            <w:r w:rsidRPr="00F03AFE">
              <w:rPr>
                <w:rFonts w:ascii="幼圆" w:eastAsia="幼圆" w:hAnsi="宋体" w:hint="eastAsia"/>
                <w:szCs w:val="21"/>
              </w:rPr>
              <w:t>分居</w:t>
            </w:r>
          </w:p>
        </w:tc>
      </w:tr>
      <w:tr w:rsidR="00F03AFE" w:rsidRPr="00F03AFE" w:rsidTr="00F03AFE">
        <w:trPr>
          <w:trHeight w:val="793"/>
          <w:jc w:val="center"/>
        </w:trPr>
        <w:tc>
          <w:tcPr>
            <w:tcW w:w="10740" w:type="dxa"/>
            <w:gridSpan w:val="7"/>
          </w:tcPr>
          <w:p w:rsidR="00F03AFE" w:rsidRPr="00F03AFE" w:rsidRDefault="00F03AFE" w:rsidP="00F03AFE">
            <w:pPr>
              <w:spacing w:line="276" w:lineRule="auto"/>
              <w:rPr>
                <w:rFonts w:ascii="幼圆" w:eastAsia="幼圆"/>
              </w:rPr>
            </w:pPr>
            <w:r w:rsidRPr="00F03AFE">
              <w:rPr>
                <w:rFonts w:ascii="幼圆" w:eastAsia="幼圆" w:hint="eastAsia"/>
              </w:rPr>
              <w:t>25.您在美国是否有</w:t>
            </w:r>
            <w:r w:rsidRPr="00F03AFE">
              <w:rPr>
                <w:rFonts w:ascii="幼圆" w:eastAsia="幼圆" w:hint="eastAsia"/>
                <w:color w:val="FF0000"/>
              </w:rPr>
              <w:t>直系或旁系</w:t>
            </w:r>
            <w:r w:rsidRPr="00F03AFE">
              <w:rPr>
                <w:rFonts w:ascii="幼圆" w:eastAsia="幼圆" w:hint="eastAsia"/>
              </w:rPr>
              <w:t>亲属，</w:t>
            </w:r>
            <w:r w:rsidRPr="00F03AFE">
              <w:rPr>
                <w:rFonts w:ascii="幼圆" w:eastAsia="幼圆" w:hint="eastAsia"/>
                <w:color w:val="FF0000"/>
              </w:rPr>
              <w:t>除了父母</w:t>
            </w:r>
            <w:r w:rsidRPr="00F03AFE">
              <w:rPr>
                <w:rFonts w:ascii="幼圆" w:eastAsia="幼圆" w:hint="eastAsia"/>
              </w:rPr>
              <w:t>（</w:t>
            </w:r>
            <w:r w:rsidRPr="00F03AFE">
              <w:rPr>
                <w:rFonts w:ascii="幼圆" w:eastAsia="幼圆" w:hint="eastAsia"/>
                <w:color w:val="0000FF"/>
              </w:rPr>
              <w:t>若有，请提供其姓名、与您的关系及在美身份</w:t>
            </w:r>
            <w:r w:rsidRPr="00F03AFE">
              <w:rPr>
                <w:rFonts w:ascii="幼圆" w:eastAsia="幼圆" w:hAnsi="宋体" w:hint="eastAsia"/>
                <w:szCs w:val="21"/>
              </w:rPr>
              <w:t>）</w:t>
            </w:r>
            <w:r w:rsidRPr="00F03AFE">
              <w:rPr>
                <w:rFonts w:ascii="幼圆" w:eastAsia="幼圆" w:hint="eastAsia"/>
              </w:rPr>
              <w:t xml:space="preserve">： </w:t>
            </w:r>
            <w:r w:rsidRPr="00F03AFE">
              <w:rPr>
                <w:rFonts w:ascii="幼圆" w:eastAsia="幼圆" w:hAnsi="宋体" w:hint="eastAsia"/>
                <w:b/>
                <w:color w:val="000000"/>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姓名：                       与您的关系：</w:t>
            </w:r>
            <w:r w:rsidRPr="00F03AFE">
              <w:rPr>
                <w:rFonts w:ascii="幼圆" w:eastAsia="幼圆" w:hAnsi="宋体" w:hint="eastAsia"/>
                <w:b/>
                <w:szCs w:val="21"/>
              </w:rPr>
              <w:t>□</w:t>
            </w:r>
            <w:r w:rsidRPr="00F03AFE">
              <w:rPr>
                <w:rFonts w:ascii="幼圆" w:eastAsia="幼圆" w:hAnsi="宋体" w:hint="eastAsia"/>
                <w:szCs w:val="21"/>
              </w:rPr>
              <w:t xml:space="preserve">配偶  </w:t>
            </w:r>
            <w:r w:rsidRPr="00F03AFE">
              <w:rPr>
                <w:rFonts w:ascii="幼圆" w:eastAsia="幼圆" w:hAnsi="宋体" w:hint="eastAsia"/>
                <w:b/>
                <w:szCs w:val="21"/>
              </w:rPr>
              <w:t>□</w:t>
            </w:r>
            <w:r w:rsidRPr="00F03AFE">
              <w:rPr>
                <w:rFonts w:ascii="幼圆" w:eastAsia="幼圆" w:hAnsi="宋体" w:hint="eastAsia"/>
                <w:szCs w:val="21"/>
              </w:rPr>
              <w:t xml:space="preserve">未婚夫/妻  </w:t>
            </w:r>
            <w:r w:rsidRPr="00F03AFE">
              <w:rPr>
                <w:rFonts w:ascii="幼圆" w:eastAsia="幼圆" w:hAnsi="宋体" w:hint="eastAsia"/>
                <w:b/>
                <w:szCs w:val="21"/>
              </w:rPr>
              <w:t>□</w:t>
            </w:r>
            <w:r w:rsidRPr="00F03AFE">
              <w:rPr>
                <w:rFonts w:ascii="幼圆" w:eastAsia="幼圆" w:hAnsi="宋体" w:hint="eastAsia"/>
                <w:szCs w:val="21"/>
              </w:rPr>
              <w:t xml:space="preserve">子女  </w:t>
            </w:r>
            <w:r w:rsidRPr="00F03AFE">
              <w:rPr>
                <w:rFonts w:ascii="幼圆" w:eastAsia="幼圆" w:hAnsi="宋体" w:hint="eastAsia"/>
                <w:b/>
                <w:szCs w:val="21"/>
              </w:rPr>
              <w:t>□</w:t>
            </w:r>
            <w:r w:rsidRPr="00F03AFE">
              <w:rPr>
                <w:rFonts w:ascii="幼圆" w:eastAsia="幼圆" w:hAnsi="宋体" w:hint="eastAsia"/>
                <w:szCs w:val="21"/>
              </w:rPr>
              <w:t>兄弟姐妹</w:t>
            </w:r>
          </w:p>
          <w:p w:rsidR="00F03AFE" w:rsidRPr="00F03AFE" w:rsidRDefault="00F03AFE" w:rsidP="00F03AFE">
            <w:pPr>
              <w:spacing w:line="276" w:lineRule="auto"/>
              <w:ind w:firstLineChars="166" w:firstLine="349"/>
              <w:rPr>
                <w:rFonts w:ascii="幼圆" w:eastAsia="幼圆"/>
              </w:rPr>
            </w:pPr>
            <w:r w:rsidRPr="00F03AFE">
              <w:rPr>
                <w:rFonts w:ascii="幼圆" w:eastAsia="幼圆" w:hAnsi="宋体" w:hint="eastAsia"/>
                <w:szCs w:val="21"/>
              </w:rPr>
              <w:t>其在美身份：</w:t>
            </w:r>
            <w:r w:rsidRPr="00F03AFE">
              <w:rPr>
                <w:rFonts w:ascii="幼圆" w:eastAsia="幼圆" w:hAnsi="宋体" w:hint="eastAsia"/>
                <w:b/>
                <w:szCs w:val="21"/>
              </w:rPr>
              <w:t>□</w:t>
            </w:r>
            <w:r w:rsidRPr="00F03AFE">
              <w:rPr>
                <w:rFonts w:ascii="幼圆" w:eastAsia="幼圆" w:hAnsi="宋体" w:hint="eastAsia"/>
                <w:szCs w:val="21"/>
              </w:rPr>
              <w:t xml:space="preserve">美国合法永久居民（有绿卡）  </w:t>
            </w:r>
            <w:r w:rsidRPr="00F03AFE">
              <w:rPr>
                <w:rFonts w:ascii="幼圆" w:eastAsia="幼圆" w:hAnsi="宋体" w:hint="eastAsia"/>
                <w:b/>
                <w:szCs w:val="21"/>
              </w:rPr>
              <w:t>□</w:t>
            </w:r>
            <w:r w:rsidRPr="00F03AFE">
              <w:rPr>
                <w:rFonts w:ascii="幼圆" w:eastAsia="幼圆" w:hAnsi="宋体" w:hint="eastAsia"/>
                <w:szCs w:val="21"/>
              </w:rPr>
              <w:t xml:space="preserve">美国公民  </w:t>
            </w:r>
            <w:r w:rsidRPr="00F03AFE">
              <w:rPr>
                <w:rFonts w:ascii="幼圆" w:eastAsia="幼圆" w:hAnsi="宋体" w:hint="eastAsia"/>
                <w:b/>
                <w:szCs w:val="21"/>
              </w:rPr>
              <w:t>□</w:t>
            </w:r>
            <w:r w:rsidRPr="00F03AFE">
              <w:rPr>
                <w:rFonts w:ascii="幼圆" w:eastAsia="幼圆" w:hAnsi="宋体" w:hint="eastAsia"/>
                <w:szCs w:val="21"/>
              </w:rPr>
              <w:t xml:space="preserve">在美访问  </w:t>
            </w:r>
            <w:r w:rsidRPr="00F03AFE">
              <w:rPr>
                <w:rFonts w:ascii="幼圆" w:eastAsia="幼圆" w:hAnsi="宋体" w:hint="eastAsia"/>
                <w:b/>
                <w:szCs w:val="21"/>
              </w:rPr>
              <w:t>□</w:t>
            </w:r>
            <w:r w:rsidRPr="00F03AFE">
              <w:rPr>
                <w:rFonts w:ascii="幼圆" w:eastAsia="幼圆" w:hAnsi="宋体" w:hint="eastAsia"/>
                <w:szCs w:val="21"/>
              </w:rPr>
              <w:t xml:space="preserve">学习  </w:t>
            </w:r>
            <w:r w:rsidRPr="00F03AFE">
              <w:rPr>
                <w:rFonts w:ascii="幼圆" w:eastAsia="幼圆" w:hAnsi="宋体" w:hint="eastAsia"/>
                <w:b/>
                <w:szCs w:val="21"/>
              </w:rPr>
              <w:t>□</w:t>
            </w:r>
            <w:r w:rsidRPr="00F03AFE">
              <w:rPr>
                <w:rFonts w:ascii="幼圆" w:eastAsia="幼圆" w:hAnsi="宋体" w:hint="eastAsia"/>
                <w:szCs w:val="21"/>
              </w:rPr>
              <w:t>工作</w:t>
            </w:r>
          </w:p>
        </w:tc>
      </w:tr>
      <w:tr w:rsidR="00F03AFE" w:rsidRPr="00F03AFE" w:rsidTr="00F03AFE">
        <w:trPr>
          <w:trHeight w:val="2176"/>
          <w:jc w:val="center"/>
        </w:trPr>
        <w:tc>
          <w:tcPr>
            <w:tcW w:w="10740" w:type="dxa"/>
            <w:gridSpan w:val="7"/>
          </w:tcPr>
          <w:p w:rsidR="00F03AFE" w:rsidRPr="00F03AFE" w:rsidRDefault="00F03AFE" w:rsidP="00F03AFE">
            <w:pPr>
              <w:spacing w:line="276" w:lineRule="auto"/>
              <w:rPr>
                <w:rFonts w:ascii="幼圆" w:eastAsia="幼圆" w:hAnsi="宋体"/>
                <w:szCs w:val="21"/>
              </w:rPr>
            </w:pPr>
            <w:r w:rsidRPr="00F03AFE">
              <w:rPr>
                <w:rFonts w:ascii="幼圆" w:eastAsia="幼圆" w:hint="eastAsia"/>
              </w:rPr>
              <w:t>26.</w:t>
            </w:r>
            <w:r w:rsidRPr="00F03AFE">
              <w:rPr>
                <w:rFonts w:ascii="幼圆" w:eastAsia="幼圆" w:hAnsi="宋体" w:hint="eastAsia"/>
                <w:color w:val="0000FF"/>
                <w:szCs w:val="21"/>
              </w:rPr>
              <w:t>目前</w:t>
            </w:r>
            <w:r w:rsidRPr="00F03AFE">
              <w:rPr>
                <w:rFonts w:ascii="幼圆" w:eastAsia="幼圆" w:hAnsi="宋体" w:hint="eastAsia"/>
                <w:szCs w:val="21"/>
              </w:rPr>
              <w:t>就读学校或者就职单位信息（</w:t>
            </w:r>
            <w:r w:rsidRPr="00F03AFE">
              <w:rPr>
                <w:rFonts w:ascii="幼圆" w:eastAsia="幼圆" w:hAnsi="宋体" w:hint="eastAsia"/>
                <w:color w:val="0000FF"/>
                <w:szCs w:val="21"/>
              </w:rPr>
              <w:t>需同“在校证明”或“在职证明”，或者与名片内容相一致</w:t>
            </w:r>
            <w:r w:rsidRPr="00F03AFE">
              <w:rPr>
                <w:rFonts w:ascii="幼圆" w:eastAsia="幼圆" w:hAnsi="宋体" w:hint="eastAsia"/>
                <w:szCs w:val="21"/>
              </w:rPr>
              <w:t>）：</w:t>
            </w:r>
          </w:p>
          <w:p w:rsidR="00F03AFE" w:rsidRPr="00F03AFE" w:rsidRDefault="00F03AFE" w:rsidP="00F03AFE">
            <w:pPr>
              <w:spacing w:line="276" w:lineRule="auto"/>
              <w:ind w:firstLineChars="166" w:firstLine="349"/>
              <w:rPr>
                <w:rFonts w:ascii="幼圆" w:eastAsia="幼圆" w:hAnsi="宋体"/>
                <w:b/>
                <w:szCs w:val="21"/>
              </w:rPr>
            </w:pPr>
            <w:r w:rsidRPr="00F03AFE">
              <w:rPr>
                <w:rFonts w:ascii="幼圆" w:eastAsia="幼圆" w:hAnsi="宋体" w:hint="eastAsia"/>
                <w:szCs w:val="21"/>
              </w:rPr>
              <w:t>学校名称或单位名称（</w:t>
            </w:r>
            <w:r w:rsidRPr="00F03AFE">
              <w:rPr>
                <w:rFonts w:ascii="幼圆" w:eastAsia="幼圆" w:hAnsi="宋体" w:hint="eastAsia"/>
                <w:color w:val="0000FF"/>
                <w:szCs w:val="21"/>
              </w:rPr>
              <w:t>请写正式全称</w:t>
            </w:r>
            <w:r w:rsidRPr="00F03AFE">
              <w:rPr>
                <w:rFonts w:ascii="幼圆" w:eastAsia="幼圆" w:hAnsi="宋体" w:hint="eastAsia"/>
                <w:szCs w:val="21"/>
              </w:rPr>
              <w:t>）</w:t>
            </w:r>
            <w:r w:rsidRPr="00F03AFE">
              <w:rPr>
                <w:rFonts w:ascii="幼圆" w:eastAsia="幼圆" w:hAnsi="宋体" w:hint="eastAsia"/>
                <w:b/>
                <w:szCs w:val="21"/>
              </w:rPr>
              <w:t xml:space="preserve">： </w:t>
            </w:r>
          </w:p>
          <w:p w:rsidR="00F03AFE" w:rsidRPr="00F03AFE" w:rsidRDefault="00F03AFE" w:rsidP="00F03AFE">
            <w:pPr>
              <w:spacing w:line="276" w:lineRule="auto"/>
              <w:ind w:firstLineChars="166" w:firstLine="349"/>
              <w:rPr>
                <w:rFonts w:ascii="幼圆" w:eastAsia="幼圆" w:hAnsi="宋体"/>
                <w:b/>
                <w:szCs w:val="21"/>
              </w:rPr>
            </w:pPr>
            <w:r w:rsidRPr="00F03AFE">
              <w:rPr>
                <w:rFonts w:ascii="幼圆" w:eastAsia="幼圆" w:hAnsi="宋体" w:hint="eastAsia"/>
                <w:szCs w:val="21"/>
              </w:rPr>
              <w:t>若有固定英文翻译，也请填写</w:t>
            </w:r>
            <w:r w:rsidRPr="00F03AFE">
              <w:rPr>
                <w:rFonts w:ascii="幼圆" w:eastAsia="幼圆" w:hAnsi="宋体" w:hint="eastAsia"/>
                <w:b/>
                <w:szCs w:val="21"/>
              </w:rPr>
              <w:t>：</w:t>
            </w:r>
          </w:p>
          <w:p w:rsidR="00F03AFE" w:rsidRPr="00F03AFE" w:rsidRDefault="00F03AFE" w:rsidP="00F03AFE">
            <w:pPr>
              <w:spacing w:line="276" w:lineRule="auto"/>
              <w:ind w:firstLineChars="166" w:firstLine="349"/>
              <w:rPr>
                <w:rFonts w:ascii="幼圆" w:eastAsia="幼圆" w:hAnsi="宋体"/>
                <w:b/>
                <w:szCs w:val="21"/>
              </w:rPr>
            </w:pPr>
            <w:r w:rsidRPr="00F03AFE">
              <w:rPr>
                <w:rFonts w:ascii="幼圆" w:eastAsia="幼圆" w:hAnsi="宋体" w:hint="eastAsia"/>
                <w:szCs w:val="21"/>
              </w:rPr>
              <w:t>地址（</w:t>
            </w:r>
            <w:r w:rsidRPr="00F03AFE">
              <w:rPr>
                <w:rFonts w:ascii="幼圆" w:eastAsia="幼圆" w:hAnsi="宋体" w:hint="eastAsia"/>
                <w:color w:val="0000FF"/>
                <w:szCs w:val="21"/>
              </w:rPr>
              <w:t>包括国家、省、市、街道、邮编等</w:t>
            </w:r>
            <w:r w:rsidRPr="00F03AFE">
              <w:rPr>
                <w:rFonts w:ascii="幼圆" w:eastAsia="幼圆" w:hAnsi="宋体" w:hint="eastAsia"/>
                <w:szCs w:val="21"/>
              </w:rPr>
              <w:t>）</w:t>
            </w:r>
          </w:p>
          <w:p w:rsidR="00F03AFE" w:rsidRPr="00F03AFE" w:rsidRDefault="00F03AFE" w:rsidP="00F03AFE">
            <w:pPr>
              <w:spacing w:line="276" w:lineRule="auto"/>
              <w:ind w:firstLineChars="166" w:firstLine="349"/>
              <w:rPr>
                <w:rFonts w:ascii="幼圆" w:eastAsia="幼圆" w:hAnsi="宋体"/>
                <w:b/>
                <w:szCs w:val="21"/>
              </w:rPr>
            </w:pPr>
            <w:r w:rsidRPr="00F03AFE">
              <w:rPr>
                <w:rFonts w:ascii="幼圆" w:eastAsia="幼圆" w:hAnsi="宋体" w:hint="eastAsia"/>
                <w:szCs w:val="21"/>
              </w:rPr>
              <w:t>若有固定英文翻译，也请一并写上</w:t>
            </w:r>
            <w:r w:rsidRPr="00F03AFE">
              <w:rPr>
                <w:rFonts w:ascii="幼圆" w:eastAsia="幼圆" w:hAnsi="宋体" w:hint="eastAsia"/>
                <w:b/>
                <w:szCs w:val="21"/>
              </w:rPr>
              <w:t xml:space="preserve"> ：</w:t>
            </w:r>
          </w:p>
          <w:p w:rsidR="00F03AFE" w:rsidRPr="00F03AFE" w:rsidRDefault="00F03AFE" w:rsidP="00F03AFE">
            <w:pPr>
              <w:spacing w:line="276" w:lineRule="auto"/>
              <w:ind w:firstLineChars="166" w:firstLine="349"/>
              <w:rPr>
                <w:rFonts w:ascii="幼圆" w:eastAsia="幼圆" w:hAnsi="宋体"/>
                <w:szCs w:val="21"/>
                <w:u w:val="single"/>
              </w:rPr>
            </w:pPr>
            <w:r w:rsidRPr="00F03AFE">
              <w:rPr>
                <w:rFonts w:ascii="幼圆" w:eastAsia="幼圆" w:hAnsi="宋体" w:hint="eastAsia"/>
                <w:szCs w:val="21"/>
              </w:rPr>
              <w:t>学校或单位电话：-       学校或单位传真：-</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现任工作所属行业：</w:t>
            </w:r>
            <w:r w:rsidRPr="00F03AFE">
              <w:rPr>
                <w:rFonts w:ascii="幼圆" w:eastAsia="幼圆" w:hAnsi="宋体" w:hint="eastAsia"/>
                <w:b/>
                <w:color w:val="000000"/>
                <w:szCs w:val="21"/>
              </w:rPr>
              <w:t>□</w:t>
            </w:r>
            <w:r w:rsidRPr="00F03AFE">
              <w:rPr>
                <w:rFonts w:ascii="幼圆" w:eastAsia="幼圆" w:hAnsi="宋体" w:hint="eastAsia"/>
                <w:szCs w:val="21"/>
              </w:rPr>
              <w:t xml:space="preserve">农业   </w:t>
            </w:r>
            <w:r w:rsidRPr="00F03AFE">
              <w:rPr>
                <w:rFonts w:ascii="幼圆" w:eastAsia="幼圆" w:hAnsi="宋体" w:hint="eastAsia"/>
                <w:b/>
                <w:szCs w:val="21"/>
              </w:rPr>
              <w:t>□</w:t>
            </w:r>
            <w:r w:rsidRPr="00F03AFE">
              <w:rPr>
                <w:rFonts w:ascii="幼圆" w:eastAsia="幼圆" w:hAnsi="宋体" w:hint="eastAsia"/>
                <w:szCs w:val="21"/>
              </w:rPr>
              <w:t xml:space="preserve">艺术或表演   </w:t>
            </w:r>
            <w:r w:rsidRPr="00F03AFE">
              <w:rPr>
                <w:rFonts w:ascii="幼圆" w:eastAsia="幼圆" w:hAnsi="宋体" w:hint="eastAsia"/>
                <w:b/>
                <w:color w:val="000000"/>
                <w:szCs w:val="21"/>
              </w:rPr>
              <w:t>□</w:t>
            </w:r>
            <w:r w:rsidRPr="00F03AFE">
              <w:rPr>
                <w:rFonts w:ascii="幼圆" w:eastAsia="幼圆" w:hAnsi="宋体" w:hint="eastAsia"/>
                <w:szCs w:val="21"/>
              </w:rPr>
              <w:t xml:space="preserve">商业   </w:t>
            </w:r>
            <w:r w:rsidRPr="00F03AFE">
              <w:rPr>
                <w:rFonts w:ascii="幼圆" w:eastAsia="幼圆" w:hAnsi="宋体" w:hint="eastAsia"/>
                <w:b/>
                <w:szCs w:val="21"/>
              </w:rPr>
              <w:t>□</w:t>
            </w:r>
            <w:r w:rsidRPr="00F03AFE">
              <w:rPr>
                <w:rFonts w:ascii="幼圆" w:eastAsia="幼圆" w:hAnsi="宋体" w:hint="eastAsia"/>
                <w:szCs w:val="21"/>
              </w:rPr>
              <w:t xml:space="preserve">通信   </w:t>
            </w:r>
            <w:r w:rsidRPr="00F03AFE">
              <w:rPr>
                <w:rFonts w:ascii="幼圆" w:eastAsia="幼圆" w:hAnsi="宋体" w:hint="eastAsia"/>
                <w:b/>
                <w:color w:val="000000"/>
                <w:szCs w:val="21"/>
              </w:rPr>
              <w:t>□</w:t>
            </w:r>
            <w:r w:rsidRPr="00F03AFE">
              <w:rPr>
                <w:rFonts w:ascii="幼圆" w:eastAsia="幼圆" w:hAnsi="宋体" w:hint="eastAsia"/>
                <w:szCs w:val="21"/>
              </w:rPr>
              <w:t xml:space="preserve">计算机科学   </w:t>
            </w:r>
            <w:r w:rsidRPr="00F03AFE">
              <w:rPr>
                <w:rFonts w:ascii="幼圆" w:eastAsia="幼圆" w:hAnsi="宋体" w:hint="eastAsia"/>
                <w:b/>
                <w:szCs w:val="21"/>
              </w:rPr>
              <w:t>□</w:t>
            </w:r>
            <w:r w:rsidRPr="00F03AFE">
              <w:rPr>
                <w:rFonts w:ascii="幼圆" w:eastAsia="幼圆" w:hAnsi="宋体" w:hint="eastAsia"/>
                <w:szCs w:val="21"/>
              </w:rPr>
              <w:t>厨艺及食品服务业</w:t>
            </w:r>
          </w:p>
          <w:p w:rsidR="00F03AFE" w:rsidRPr="00F03AFE" w:rsidRDefault="00F03AFE" w:rsidP="004F47D1">
            <w:pPr>
              <w:spacing w:line="276" w:lineRule="auto"/>
              <w:ind w:firstLineChars="166" w:firstLine="350"/>
              <w:rPr>
                <w:rFonts w:ascii="幼圆" w:eastAsia="幼圆" w:hAnsi="宋体"/>
                <w:szCs w:val="21"/>
              </w:rPr>
            </w:pPr>
            <w:r w:rsidRPr="00F03AFE">
              <w:rPr>
                <w:rFonts w:ascii="幼圆" w:eastAsia="幼圆" w:hAnsi="宋体" w:hint="eastAsia"/>
                <w:b/>
                <w:color w:val="000000"/>
                <w:szCs w:val="21"/>
              </w:rPr>
              <w:t>□</w:t>
            </w:r>
            <w:r w:rsidRPr="00F03AFE">
              <w:rPr>
                <w:rFonts w:ascii="幼圆" w:eastAsia="幼圆" w:hAnsi="宋体" w:hint="eastAsia"/>
                <w:szCs w:val="21"/>
              </w:rPr>
              <w:t xml:space="preserve">教育   </w:t>
            </w:r>
            <w:r w:rsidRPr="00F03AFE">
              <w:rPr>
                <w:rFonts w:ascii="幼圆" w:eastAsia="幼圆" w:hAnsi="宋体" w:hint="eastAsia"/>
                <w:b/>
                <w:szCs w:val="21"/>
              </w:rPr>
              <w:t>□</w:t>
            </w:r>
            <w:r w:rsidRPr="00F03AFE">
              <w:rPr>
                <w:rFonts w:ascii="幼圆" w:eastAsia="幼圆" w:hAnsi="宋体" w:hint="eastAsia"/>
                <w:szCs w:val="21"/>
              </w:rPr>
              <w:t xml:space="preserve">工程   </w:t>
            </w:r>
            <w:r w:rsidRPr="00F03AFE">
              <w:rPr>
                <w:rFonts w:ascii="幼圆" w:eastAsia="幼圆" w:hAnsi="宋体" w:hint="eastAsia"/>
                <w:b/>
                <w:color w:val="000000"/>
                <w:szCs w:val="21"/>
              </w:rPr>
              <w:t>□</w:t>
            </w:r>
            <w:r w:rsidRPr="00F03AFE">
              <w:rPr>
                <w:rFonts w:ascii="幼圆" w:eastAsia="幼圆" w:hAnsi="宋体" w:hint="eastAsia"/>
                <w:szCs w:val="21"/>
              </w:rPr>
              <w:t xml:space="preserve">政府   </w:t>
            </w:r>
            <w:r w:rsidRPr="00F03AFE">
              <w:rPr>
                <w:rFonts w:ascii="幼圆" w:eastAsia="幼圆" w:hAnsi="宋体" w:hint="eastAsia"/>
                <w:b/>
                <w:szCs w:val="21"/>
              </w:rPr>
              <w:t>□</w:t>
            </w:r>
            <w:r w:rsidRPr="00F03AFE">
              <w:rPr>
                <w:rFonts w:ascii="幼圆" w:eastAsia="幼圆" w:hAnsi="宋体" w:hint="eastAsia"/>
                <w:szCs w:val="21"/>
              </w:rPr>
              <w:t xml:space="preserve">家务   </w:t>
            </w:r>
            <w:r w:rsidRPr="00F03AFE">
              <w:rPr>
                <w:rFonts w:ascii="幼圆" w:eastAsia="幼圆" w:hAnsi="宋体" w:hint="eastAsia"/>
                <w:b/>
                <w:color w:val="000000"/>
                <w:szCs w:val="21"/>
              </w:rPr>
              <w:t>□</w:t>
            </w:r>
            <w:r w:rsidRPr="00F03AFE">
              <w:rPr>
                <w:rFonts w:ascii="幼圆" w:eastAsia="幼圆" w:hAnsi="宋体" w:hint="eastAsia"/>
                <w:color w:val="000000"/>
                <w:szCs w:val="21"/>
              </w:rPr>
              <w:t>法律</w:t>
            </w:r>
            <w:r w:rsidRPr="00F03AFE">
              <w:rPr>
                <w:rFonts w:ascii="幼圆" w:eastAsia="幼圆" w:hAnsi="宋体" w:hint="eastAsia"/>
                <w:b/>
                <w:szCs w:val="21"/>
              </w:rPr>
              <w:t>□</w:t>
            </w:r>
            <w:r w:rsidRPr="00F03AFE">
              <w:rPr>
                <w:rFonts w:ascii="幼圆" w:eastAsia="幼圆" w:hAnsi="宋体" w:hint="eastAsia"/>
                <w:szCs w:val="21"/>
              </w:rPr>
              <w:t xml:space="preserve">医学及健康   </w:t>
            </w:r>
            <w:r w:rsidRPr="00F03AFE">
              <w:rPr>
                <w:rFonts w:ascii="幼圆" w:eastAsia="幼圆" w:hAnsi="宋体" w:hint="eastAsia"/>
                <w:b/>
                <w:color w:val="000000"/>
                <w:szCs w:val="21"/>
              </w:rPr>
              <w:t>□</w:t>
            </w:r>
            <w:r w:rsidRPr="00F03AFE">
              <w:rPr>
                <w:rFonts w:ascii="幼圆" w:eastAsia="幼圆" w:hAnsi="宋体" w:hint="eastAsia"/>
                <w:color w:val="000000"/>
                <w:szCs w:val="21"/>
              </w:rPr>
              <w:t>军事</w:t>
            </w:r>
          </w:p>
          <w:p w:rsidR="00F03AFE" w:rsidRPr="00F03AFE" w:rsidRDefault="00F03AFE" w:rsidP="00F03AFE">
            <w:pPr>
              <w:spacing w:line="276" w:lineRule="auto"/>
              <w:ind w:firstLineChars="1073" w:firstLine="2262"/>
              <w:rPr>
                <w:rFonts w:ascii="幼圆" w:eastAsia="幼圆" w:hAnsi="宋体"/>
                <w:szCs w:val="21"/>
              </w:rPr>
            </w:pPr>
            <w:r w:rsidRPr="00F03AFE">
              <w:rPr>
                <w:rFonts w:ascii="幼圆" w:eastAsia="幼圆" w:hAnsi="宋体" w:hint="eastAsia"/>
                <w:b/>
                <w:szCs w:val="21"/>
              </w:rPr>
              <w:t>□</w:t>
            </w:r>
            <w:r w:rsidRPr="00F03AFE">
              <w:rPr>
                <w:rFonts w:ascii="幼圆" w:eastAsia="幼圆" w:hAnsi="宋体" w:hint="eastAsia"/>
                <w:szCs w:val="21"/>
              </w:rPr>
              <w:t xml:space="preserve">自然科学   </w:t>
            </w:r>
            <w:r w:rsidRPr="00F03AFE">
              <w:rPr>
                <w:rFonts w:ascii="幼圆" w:eastAsia="幼圆" w:hAnsi="宋体" w:hint="eastAsia"/>
                <w:b/>
                <w:color w:val="000000"/>
                <w:szCs w:val="21"/>
              </w:rPr>
              <w:t>□</w:t>
            </w:r>
            <w:r w:rsidRPr="00F03AFE">
              <w:rPr>
                <w:rFonts w:ascii="幼圆" w:eastAsia="幼圆" w:hAnsi="宋体" w:hint="eastAsia"/>
                <w:color w:val="000000"/>
                <w:szCs w:val="21"/>
              </w:rPr>
              <w:t>物理科学</w:t>
            </w:r>
            <w:r w:rsidRPr="00F03AFE">
              <w:rPr>
                <w:rFonts w:ascii="幼圆" w:eastAsia="幼圆" w:hAnsi="宋体" w:hint="eastAsia"/>
                <w:b/>
                <w:szCs w:val="21"/>
              </w:rPr>
              <w:t>□</w:t>
            </w:r>
            <w:r w:rsidRPr="00F03AFE">
              <w:rPr>
                <w:rFonts w:ascii="幼圆" w:eastAsia="幼圆" w:hAnsi="宋体" w:hint="eastAsia"/>
                <w:szCs w:val="21"/>
              </w:rPr>
              <w:t xml:space="preserve">研究   </w:t>
            </w:r>
            <w:r w:rsidRPr="00F03AFE">
              <w:rPr>
                <w:rFonts w:ascii="幼圆" w:eastAsia="幼圆" w:hAnsi="宋体" w:hint="eastAsia"/>
                <w:b/>
                <w:color w:val="000000"/>
                <w:szCs w:val="21"/>
              </w:rPr>
              <w:t>□</w:t>
            </w:r>
            <w:r w:rsidRPr="00F03AFE">
              <w:rPr>
                <w:rFonts w:ascii="幼圆" w:eastAsia="幼圆" w:hAnsi="宋体" w:hint="eastAsia"/>
                <w:color w:val="000000"/>
                <w:szCs w:val="21"/>
              </w:rPr>
              <w:t>宗教</w:t>
            </w:r>
            <w:r w:rsidRPr="00F03AFE">
              <w:rPr>
                <w:rFonts w:ascii="幼圆" w:eastAsia="幼圆" w:hAnsi="宋体" w:hint="eastAsia"/>
                <w:b/>
                <w:szCs w:val="21"/>
              </w:rPr>
              <w:t>□</w:t>
            </w:r>
            <w:r w:rsidRPr="00F03AFE">
              <w:rPr>
                <w:rFonts w:ascii="幼圆" w:eastAsia="幼圆" w:hAnsi="宋体" w:hint="eastAsia"/>
                <w:szCs w:val="21"/>
              </w:rPr>
              <w:t>学生</w:t>
            </w:r>
            <w:r w:rsidRPr="00F03AFE">
              <w:rPr>
                <w:rFonts w:ascii="幼圆" w:eastAsia="幼圆" w:hAnsi="宋体" w:hint="eastAsia"/>
                <w:b/>
                <w:color w:val="000000"/>
                <w:szCs w:val="21"/>
              </w:rPr>
              <w:t>□</w:t>
            </w:r>
            <w:r w:rsidRPr="00F03AFE">
              <w:rPr>
                <w:rFonts w:ascii="幼圆" w:eastAsia="幼圆" w:hAnsi="宋体" w:hint="eastAsia"/>
                <w:szCs w:val="21"/>
              </w:rPr>
              <w:t xml:space="preserve">退休   </w:t>
            </w:r>
            <w:r w:rsidRPr="00F03AFE">
              <w:rPr>
                <w:rFonts w:ascii="幼圆" w:eastAsia="幼圆" w:hAnsi="宋体" w:hint="eastAsia"/>
                <w:b/>
                <w:szCs w:val="21"/>
              </w:rPr>
              <w:t>□</w:t>
            </w:r>
            <w:r w:rsidRPr="00F03AFE">
              <w:rPr>
                <w:rFonts w:ascii="幼圆" w:eastAsia="幼圆" w:hAnsi="宋体" w:hint="eastAsia"/>
                <w:szCs w:val="21"/>
              </w:rPr>
              <w:t xml:space="preserve">无业  </w:t>
            </w:r>
            <w:r w:rsidRPr="00F03AFE">
              <w:rPr>
                <w:rFonts w:ascii="幼圆" w:eastAsia="幼圆" w:hAnsi="宋体" w:hint="eastAsia"/>
                <w:b/>
                <w:color w:val="000000"/>
                <w:szCs w:val="21"/>
              </w:rPr>
              <w:t xml:space="preserve"> □</w:t>
            </w:r>
            <w:r w:rsidRPr="00F03AFE">
              <w:rPr>
                <w:rFonts w:ascii="幼圆" w:eastAsia="幼圆" w:hAnsi="宋体" w:hint="eastAsia"/>
                <w:color w:val="000000"/>
                <w:szCs w:val="21"/>
              </w:rPr>
              <w:t>其他</w:t>
            </w:r>
          </w:p>
          <w:p w:rsidR="00F03AFE" w:rsidRPr="00F03AFE" w:rsidRDefault="00F03AFE" w:rsidP="00F03AFE">
            <w:pPr>
              <w:spacing w:line="276" w:lineRule="auto"/>
              <w:ind w:firstLineChars="166" w:firstLine="349"/>
              <w:rPr>
                <w:rFonts w:ascii="幼圆" w:eastAsia="幼圆" w:hAnsi="宋体"/>
                <w:color w:val="0000FF"/>
                <w:szCs w:val="21"/>
              </w:rPr>
            </w:pPr>
            <w:r w:rsidRPr="00F03AFE">
              <w:rPr>
                <w:rFonts w:ascii="幼圆" w:eastAsia="幼圆" w:hAnsi="宋体" w:hint="eastAsia"/>
                <w:color w:val="0000FF"/>
                <w:szCs w:val="21"/>
              </w:rPr>
              <w:t>若选择无业或其他，请详细说明：</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本公司所属行业:</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现任工作职位：</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请简述您的工作职责（</w:t>
            </w:r>
            <w:r w:rsidRPr="00F03AFE">
              <w:rPr>
                <w:rFonts w:ascii="幼圆" w:eastAsia="幼圆" w:hAnsi="宋体" w:hint="eastAsia"/>
                <w:color w:val="0000FF"/>
                <w:szCs w:val="21"/>
              </w:rPr>
              <w:t>请务必填写，学生不需填</w:t>
            </w:r>
            <w:r w:rsidRPr="00F03AFE">
              <w:rPr>
                <w:rFonts w:ascii="幼圆" w:eastAsia="幼圆" w:hAnsi="宋体" w:hint="eastAsia"/>
                <w:szCs w:val="21"/>
              </w:rPr>
              <w:t>）：</w:t>
            </w:r>
          </w:p>
          <w:p w:rsidR="00F03AFE" w:rsidRPr="00F03AFE" w:rsidRDefault="00F03AFE" w:rsidP="00F03AFE">
            <w:pPr>
              <w:spacing w:line="276" w:lineRule="auto"/>
              <w:ind w:firstLineChars="200" w:firstLine="420"/>
              <w:rPr>
                <w:rFonts w:ascii="幼圆" w:eastAsia="幼圆" w:hAnsi="宋体"/>
                <w:szCs w:val="21"/>
              </w:rPr>
            </w:pPr>
          </w:p>
        </w:tc>
      </w:tr>
      <w:tr w:rsidR="00F03AFE" w:rsidRPr="00F03AFE" w:rsidTr="00F03AFE">
        <w:trPr>
          <w:trHeight w:val="416"/>
          <w:jc w:val="center"/>
        </w:trPr>
        <w:tc>
          <w:tcPr>
            <w:tcW w:w="10740" w:type="dxa"/>
            <w:gridSpan w:val="7"/>
          </w:tcPr>
          <w:p w:rsidR="00F03AFE" w:rsidRPr="00F03AFE" w:rsidRDefault="00F03AFE" w:rsidP="00F03AFE">
            <w:pPr>
              <w:spacing w:line="276" w:lineRule="auto"/>
              <w:rPr>
                <w:rFonts w:ascii="幼圆" w:eastAsia="幼圆"/>
              </w:rPr>
            </w:pPr>
            <w:r w:rsidRPr="00F03AFE">
              <w:rPr>
                <w:rFonts w:ascii="幼圆" w:eastAsia="幼圆" w:hint="eastAsia"/>
              </w:rPr>
              <w:t>27.您的月薪情况（</w:t>
            </w:r>
            <w:r w:rsidRPr="00F03AFE">
              <w:rPr>
                <w:rFonts w:ascii="幼圆" w:eastAsia="幼圆" w:hint="eastAsia"/>
                <w:color w:val="0000FF"/>
              </w:rPr>
              <w:t>若能提供税单，请填写</w:t>
            </w:r>
            <w:r w:rsidRPr="00F03AFE">
              <w:rPr>
                <w:rFonts w:ascii="幼圆" w:eastAsia="幼圆" w:hint="eastAsia"/>
              </w:rPr>
              <w:t>）：人民币         元</w:t>
            </w:r>
          </w:p>
        </w:tc>
      </w:tr>
      <w:tr w:rsidR="00F03AFE" w:rsidRPr="00F03AFE" w:rsidTr="00F03AFE">
        <w:trPr>
          <w:trHeight w:val="5796"/>
          <w:jc w:val="center"/>
        </w:trPr>
        <w:tc>
          <w:tcPr>
            <w:tcW w:w="10740" w:type="dxa"/>
            <w:gridSpan w:val="7"/>
          </w:tcPr>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lastRenderedPageBreak/>
              <w:t>28.</w:t>
            </w:r>
            <w:r w:rsidRPr="00F03AFE">
              <w:rPr>
                <w:rFonts w:ascii="幼圆" w:eastAsia="幼圆" w:hAnsi="宋体" w:hint="eastAsia"/>
                <w:color w:val="0000FF"/>
                <w:szCs w:val="21"/>
              </w:rPr>
              <w:t>除现任就职单位工作外</w:t>
            </w:r>
            <w:r w:rsidRPr="00F03AFE">
              <w:rPr>
                <w:rFonts w:ascii="幼圆" w:eastAsia="幼圆" w:hAnsi="宋体" w:hint="eastAsia"/>
                <w:szCs w:val="21"/>
              </w:rPr>
              <w:t>，请提供过去您的就业细节（</w:t>
            </w:r>
            <w:r w:rsidRPr="00F03AFE">
              <w:rPr>
                <w:rFonts w:ascii="幼圆" w:eastAsia="幼圆" w:hAnsi="宋体" w:hint="eastAsia"/>
                <w:color w:val="0000FF"/>
                <w:szCs w:val="21"/>
              </w:rPr>
              <w:t>若已退休，请提供退休前的就业细节;请务必填写</w:t>
            </w:r>
            <w:r w:rsidRPr="00F03AFE">
              <w:rPr>
                <w:rFonts w:ascii="幼圆" w:eastAsia="幼圆" w:hAnsi="宋体" w:hint="eastAsia"/>
                <w:szCs w:val="21"/>
              </w:rPr>
              <w:t xml:space="preserve">）： </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 xml:space="preserve">单位名称：                             单位地址： </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 xml:space="preserve">单位电话：-      当时职位： </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主管姓名：                             雇佣的起止日期： 年月日至年月日</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请简述您的工作职责（</w:t>
            </w:r>
            <w:r w:rsidRPr="00F03AFE">
              <w:rPr>
                <w:rFonts w:ascii="幼圆" w:eastAsia="幼圆" w:hAnsi="宋体" w:hint="eastAsia"/>
                <w:color w:val="0000FF"/>
                <w:szCs w:val="21"/>
              </w:rPr>
              <w:t>请务必填写</w:t>
            </w:r>
            <w:r w:rsidRPr="00F03AFE">
              <w:rPr>
                <w:rFonts w:ascii="幼圆" w:eastAsia="幼圆" w:hAnsi="宋体" w:hint="eastAsia"/>
                <w:szCs w:val="21"/>
              </w:rPr>
              <w:t>）：</w:t>
            </w:r>
          </w:p>
          <w:p w:rsidR="00F03AFE" w:rsidRPr="00F03AFE" w:rsidRDefault="00F03AFE" w:rsidP="00F03AFE">
            <w:pPr>
              <w:spacing w:line="276" w:lineRule="auto"/>
              <w:ind w:firstLineChars="166" w:firstLine="349"/>
              <w:rPr>
                <w:rFonts w:ascii="幼圆" w:eastAsia="幼圆" w:hAnsi="宋体"/>
                <w:szCs w:val="21"/>
              </w:rPr>
            </w:pP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单位名称：                                单位地址：</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单位电话：-         当时职位：</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主管姓名：                                雇佣的起止日期： 年月日至年月日</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请简述您的工作职责（</w:t>
            </w:r>
            <w:r w:rsidRPr="00F03AFE">
              <w:rPr>
                <w:rFonts w:ascii="幼圆" w:eastAsia="幼圆" w:hAnsi="宋体" w:hint="eastAsia"/>
                <w:color w:val="0000FF"/>
                <w:szCs w:val="21"/>
              </w:rPr>
              <w:t>请务必填写</w:t>
            </w:r>
            <w:r w:rsidRPr="00F03AFE">
              <w:rPr>
                <w:rFonts w:ascii="幼圆" w:eastAsia="幼圆" w:hAnsi="宋体" w:hint="eastAsia"/>
                <w:szCs w:val="21"/>
              </w:rPr>
              <w:t>）：</w:t>
            </w:r>
          </w:p>
          <w:p w:rsidR="00F03AFE" w:rsidRPr="00F03AFE" w:rsidRDefault="00F03AFE" w:rsidP="00F03AFE">
            <w:pPr>
              <w:spacing w:line="276" w:lineRule="auto"/>
              <w:ind w:firstLineChars="166" w:firstLine="349"/>
              <w:rPr>
                <w:rFonts w:ascii="幼圆" w:eastAsia="幼圆" w:hAnsi="宋体"/>
                <w:szCs w:val="21"/>
              </w:rPr>
            </w:pP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单位名称：                                单位地址：</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单位电话：-         当时职位：</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主管姓名：                                雇佣的起止日期： 年月日至年月日</w:t>
            </w:r>
          </w:p>
          <w:p w:rsidR="00F03AFE" w:rsidRPr="00F03AFE" w:rsidRDefault="00F03AFE" w:rsidP="00F03AFE">
            <w:pPr>
              <w:spacing w:line="276" w:lineRule="auto"/>
              <w:ind w:firstLineChars="166" w:firstLine="349"/>
              <w:rPr>
                <w:rFonts w:ascii="幼圆" w:eastAsia="幼圆" w:hAnsi="宋体"/>
                <w:szCs w:val="21"/>
              </w:rPr>
            </w:pPr>
            <w:r w:rsidRPr="00F03AFE">
              <w:rPr>
                <w:rFonts w:ascii="幼圆" w:eastAsia="幼圆" w:hAnsi="宋体" w:hint="eastAsia"/>
                <w:szCs w:val="21"/>
              </w:rPr>
              <w:t>请简述您的工作职责（</w:t>
            </w:r>
            <w:r w:rsidRPr="00F03AFE">
              <w:rPr>
                <w:rFonts w:ascii="幼圆" w:eastAsia="幼圆" w:hAnsi="宋体" w:hint="eastAsia"/>
                <w:color w:val="0000FF"/>
                <w:szCs w:val="21"/>
              </w:rPr>
              <w:t>请务必填写</w:t>
            </w:r>
            <w:r w:rsidRPr="00F03AFE">
              <w:rPr>
                <w:rFonts w:ascii="幼圆" w:eastAsia="幼圆" w:hAnsi="宋体" w:hint="eastAsia"/>
                <w:szCs w:val="21"/>
              </w:rPr>
              <w:t>）：</w:t>
            </w:r>
          </w:p>
          <w:p w:rsidR="00F03AFE" w:rsidRPr="00F03AFE" w:rsidRDefault="00F03AFE" w:rsidP="00F03AFE">
            <w:pPr>
              <w:spacing w:line="276" w:lineRule="auto"/>
              <w:ind w:firstLineChars="166" w:firstLine="349"/>
              <w:rPr>
                <w:rFonts w:ascii="幼圆" w:eastAsia="幼圆" w:hAnsi="宋体"/>
                <w:szCs w:val="21"/>
              </w:rPr>
            </w:pPr>
          </w:p>
        </w:tc>
      </w:tr>
      <w:tr w:rsidR="00F03AFE" w:rsidRPr="00F03AFE" w:rsidTr="00F03AFE">
        <w:trPr>
          <w:trHeight w:val="4672"/>
          <w:jc w:val="center"/>
        </w:trPr>
        <w:tc>
          <w:tcPr>
            <w:tcW w:w="10740" w:type="dxa"/>
            <w:gridSpan w:val="7"/>
          </w:tcPr>
          <w:p w:rsidR="00F03AFE" w:rsidRPr="00F03AFE" w:rsidRDefault="00F03AFE" w:rsidP="00F03AFE">
            <w:pPr>
              <w:spacing w:line="276" w:lineRule="auto"/>
              <w:rPr>
                <w:rFonts w:ascii="幼圆" w:eastAsia="幼圆"/>
              </w:rPr>
            </w:pPr>
            <w:r w:rsidRPr="00F03AFE">
              <w:rPr>
                <w:rFonts w:ascii="幼圆" w:eastAsia="幼圆" w:hint="eastAsia"/>
              </w:rPr>
              <w:t>29.您就读过和在读学校信息（</w:t>
            </w:r>
            <w:r w:rsidRPr="00F03AFE">
              <w:rPr>
                <w:rFonts w:ascii="幼圆" w:eastAsia="幼圆" w:hint="eastAsia"/>
                <w:color w:val="0000FF"/>
              </w:rPr>
              <w:t>除小学不填写外,按时间倒序写</w:t>
            </w:r>
            <w:r w:rsidRPr="00F03AFE">
              <w:rPr>
                <w:rFonts w:ascii="幼圆" w:eastAsia="幼圆" w:hint="eastAsia"/>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7"/>
              <w:gridCol w:w="1161"/>
              <w:gridCol w:w="4691"/>
              <w:gridCol w:w="2217"/>
              <w:gridCol w:w="1178"/>
            </w:tblGrid>
            <w:tr w:rsidR="00F03AFE" w:rsidRPr="00F03AFE" w:rsidTr="00BB3AB1">
              <w:trPr>
                <w:cantSplit/>
                <w:trHeight w:val="163"/>
                <w:jc w:val="center"/>
              </w:trPr>
              <w:tc>
                <w:tcPr>
                  <w:tcW w:w="2428" w:type="dxa"/>
                  <w:gridSpan w:val="2"/>
                  <w:vAlign w:val="center"/>
                </w:tcPr>
                <w:p w:rsidR="00F03AFE" w:rsidRPr="00F03AFE" w:rsidRDefault="00F03AFE" w:rsidP="00F03AFE">
                  <w:pPr>
                    <w:spacing w:line="276" w:lineRule="auto"/>
                    <w:jc w:val="center"/>
                    <w:rPr>
                      <w:rFonts w:ascii="幼圆" w:eastAsia="幼圆"/>
                    </w:rPr>
                  </w:pPr>
                  <w:r w:rsidRPr="00F03AFE">
                    <w:rPr>
                      <w:rFonts w:ascii="幼圆" w:eastAsia="幼圆" w:hint="eastAsia"/>
                    </w:rPr>
                    <w:t>日期</w:t>
                  </w:r>
                </w:p>
              </w:tc>
              <w:tc>
                <w:tcPr>
                  <w:tcW w:w="6908" w:type="dxa"/>
                  <w:gridSpan w:val="2"/>
                  <w:vMerge w:val="restart"/>
                  <w:vAlign w:val="center"/>
                </w:tcPr>
                <w:p w:rsidR="00F03AFE" w:rsidRPr="00F03AFE" w:rsidRDefault="00F03AFE" w:rsidP="00F03AFE">
                  <w:pPr>
                    <w:spacing w:line="276" w:lineRule="auto"/>
                    <w:jc w:val="center"/>
                    <w:rPr>
                      <w:rFonts w:ascii="幼圆" w:eastAsia="幼圆"/>
                    </w:rPr>
                  </w:pPr>
                  <w:r w:rsidRPr="00F03AFE">
                    <w:rPr>
                      <w:rFonts w:ascii="幼圆" w:eastAsia="幼圆" w:hint="eastAsia"/>
                    </w:rPr>
                    <w:t>申请人就读学校名称及地址、电话（</w:t>
                  </w:r>
                  <w:r w:rsidRPr="00F03AFE">
                    <w:rPr>
                      <w:rFonts w:ascii="幼圆" w:eastAsia="幼圆" w:hint="eastAsia"/>
                      <w:color w:val="0000FF"/>
                    </w:rPr>
                    <w:t>有英文请注明</w:t>
                  </w:r>
                  <w:r w:rsidRPr="00F03AFE">
                    <w:rPr>
                      <w:rFonts w:ascii="幼圆" w:eastAsia="幼圆" w:hint="eastAsia"/>
                    </w:rPr>
                    <w:t>）</w:t>
                  </w:r>
                </w:p>
              </w:tc>
              <w:tc>
                <w:tcPr>
                  <w:tcW w:w="1178" w:type="dxa"/>
                  <w:vMerge w:val="restart"/>
                  <w:vAlign w:val="center"/>
                </w:tcPr>
                <w:p w:rsidR="00F03AFE" w:rsidRPr="00F03AFE" w:rsidRDefault="00F03AFE" w:rsidP="00F03AFE">
                  <w:pPr>
                    <w:spacing w:line="276" w:lineRule="auto"/>
                    <w:jc w:val="center"/>
                    <w:rPr>
                      <w:rFonts w:ascii="幼圆" w:eastAsia="幼圆"/>
                    </w:rPr>
                  </w:pPr>
                  <w:r w:rsidRPr="00F03AFE">
                    <w:rPr>
                      <w:rFonts w:ascii="幼圆" w:eastAsia="幼圆" w:hint="eastAsia"/>
                    </w:rPr>
                    <w:t>所学专业</w:t>
                  </w:r>
                </w:p>
              </w:tc>
            </w:tr>
            <w:tr w:rsidR="00F03AFE" w:rsidRPr="00F03AFE" w:rsidTr="00BB3AB1">
              <w:trPr>
                <w:cantSplit/>
                <w:trHeight w:val="163"/>
                <w:jc w:val="center"/>
              </w:trPr>
              <w:tc>
                <w:tcPr>
                  <w:tcW w:w="1267" w:type="dxa"/>
                  <w:vAlign w:val="center"/>
                </w:tcPr>
                <w:p w:rsidR="00F03AFE" w:rsidRPr="00F03AFE" w:rsidRDefault="00F03AFE" w:rsidP="00F03AFE">
                  <w:pPr>
                    <w:spacing w:line="276" w:lineRule="auto"/>
                    <w:jc w:val="center"/>
                    <w:rPr>
                      <w:rFonts w:ascii="幼圆" w:eastAsia="幼圆"/>
                    </w:rPr>
                  </w:pPr>
                  <w:r w:rsidRPr="00F03AFE">
                    <w:rPr>
                      <w:rFonts w:ascii="幼圆" w:eastAsia="幼圆" w:hint="eastAsia"/>
                    </w:rPr>
                    <w:t>从</w:t>
                  </w:r>
                </w:p>
              </w:tc>
              <w:tc>
                <w:tcPr>
                  <w:tcW w:w="1161" w:type="dxa"/>
                  <w:vAlign w:val="center"/>
                </w:tcPr>
                <w:p w:rsidR="00F03AFE" w:rsidRPr="00F03AFE" w:rsidRDefault="00F03AFE" w:rsidP="00F03AFE">
                  <w:pPr>
                    <w:spacing w:line="276" w:lineRule="auto"/>
                    <w:jc w:val="center"/>
                    <w:rPr>
                      <w:rFonts w:ascii="幼圆" w:eastAsia="幼圆"/>
                    </w:rPr>
                  </w:pPr>
                  <w:r w:rsidRPr="00F03AFE">
                    <w:rPr>
                      <w:rFonts w:ascii="幼圆" w:eastAsia="幼圆" w:hint="eastAsia"/>
                    </w:rPr>
                    <w:t>到</w:t>
                  </w:r>
                </w:p>
              </w:tc>
              <w:tc>
                <w:tcPr>
                  <w:tcW w:w="6908" w:type="dxa"/>
                  <w:gridSpan w:val="2"/>
                  <w:vMerge/>
                  <w:vAlign w:val="center"/>
                </w:tcPr>
                <w:p w:rsidR="00F03AFE" w:rsidRPr="00F03AFE" w:rsidRDefault="00F03AFE" w:rsidP="00F03AFE">
                  <w:pPr>
                    <w:spacing w:line="276" w:lineRule="auto"/>
                    <w:jc w:val="center"/>
                    <w:rPr>
                      <w:rFonts w:ascii="幼圆" w:eastAsia="幼圆"/>
                    </w:rPr>
                  </w:pPr>
                </w:p>
              </w:tc>
              <w:tc>
                <w:tcPr>
                  <w:tcW w:w="1178" w:type="dxa"/>
                  <w:vMerge/>
                  <w:vAlign w:val="center"/>
                </w:tcPr>
                <w:p w:rsidR="00F03AFE" w:rsidRPr="00F03AFE" w:rsidRDefault="00F03AFE" w:rsidP="00F03AFE">
                  <w:pPr>
                    <w:spacing w:line="276" w:lineRule="auto"/>
                    <w:jc w:val="center"/>
                    <w:rPr>
                      <w:rFonts w:ascii="幼圆" w:eastAsia="幼圆"/>
                    </w:rPr>
                  </w:pPr>
                </w:p>
              </w:tc>
            </w:tr>
            <w:tr w:rsidR="00F03AFE" w:rsidRPr="00F03AFE" w:rsidTr="00BB3AB1">
              <w:trPr>
                <w:cantSplit/>
                <w:trHeight w:val="516"/>
                <w:jc w:val="center"/>
              </w:trPr>
              <w:tc>
                <w:tcPr>
                  <w:tcW w:w="1267" w:type="dxa"/>
                  <w:vMerge w:val="restart"/>
                  <w:vAlign w:val="center"/>
                </w:tcPr>
                <w:p w:rsidR="00F03AFE" w:rsidRPr="00F03AFE" w:rsidRDefault="00F03AFE" w:rsidP="00F03AFE">
                  <w:pPr>
                    <w:spacing w:line="276" w:lineRule="auto"/>
                    <w:jc w:val="center"/>
                    <w:rPr>
                      <w:rFonts w:ascii="幼圆" w:eastAsia="幼圆"/>
                    </w:rPr>
                  </w:pPr>
                </w:p>
              </w:tc>
              <w:tc>
                <w:tcPr>
                  <w:tcW w:w="1161" w:type="dxa"/>
                  <w:vMerge w:val="restart"/>
                  <w:vAlign w:val="center"/>
                </w:tcPr>
                <w:p w:rsidR="00F03AFE" w:rsidRPr="00F03AFE" w:rsidRDefault="00F03AFE" w:rsidP="00F03AFE">
                  <w:pPr>
                    <w:spacing w:line="276" w:lineRule="auto"/>
                    <w:jc w:val="center"/>
                    <w:rPr>
                      <w:rFonts w:ascii="幼圆" w:eastAsia="幼圆"/>
                    </w:rPr>
                  </w:pPr>
                </w:p>
              </w:tc>
              <w:tc>
                <w:tcPr>
                  <w:tcW w:w="6908" w:type="dxa"/>
                  <w:gridSpan w:val="2"/>
                  <w:vAlign w:val="center"/>
                </w:tcPr>
                <w:p w:rsidR="00F03AFE" w:rsidRPr="00F03AFE" w:rsidRDefault="00F03AFE" w:rsidP="00F03AFE">
                  <w:pPr>
                    <w:spacing w:line="276" w:lineRule="auto"/>
                    <w:rPr>
                      <w:rFonts w:ascii="幼圆" w:eastAsia="幼圆"/>
                    </w:rPr>
                  </w:pPr>
                  <w:r w:rsidRPr="00F03AFE">
                    <w:rPr>
                      <w:rFonts w:ascii="幼圆" w:eastAsia="幼圆" w:hint="eastAsia"/>
                    </w:rPr>
                    <w:t xml:space="preserve">名称： </w:t>
                  </w:r>
                </w:p>
              </w:tc>
              <w:tc>
                <w:tcPr>
                  <w:tcW w:w="1178" w:type="dxa"/>
                  <w:vMerge w:val="restart"/>
                  <w:vAlign w:val="center"/>
                </w:tcPr>
                <w:p w:rsidR="00F03AFE" w:rsidRPr="00F03AFE" w:rsidRDefault="00F03AFE" w:rsidP="00F03AFE">
                  <w:pPr>
                    <w:spacing w:line="276" w:lineRule="auto"/>
                    <w:jc w:val="center"/>
                    <w:rPr>
                      <w:rFonts w:ascii="幼圆" w:eastAsia="幼圆"/>
                    </w:rPr>
                  </w:pPr>
                </w:p>
              </w:tc>
            </w:tr>
            <w:tr w:rsidR="00F03AFE" w:rsidRPr="00F03AFE" w:rsidTr="00BB3AB1">
              <w:trPr>
                <w:cantSplit/>
                <w:trHeight w:val="516"/>
                <w:jc w:val="center"/>
              </w:trPr>
              <w:tc>
                <w:tcPr>
                  <w:tcW w:w="1267" w:type="dxa"/>
                  <w:vMerge/>
                  <w:vAlign w:val="center"/>
                </w:tcPr>
                <w:p w:rsidR="00F03AFE" w:rsidRPr="00F03AFE" w:rsidRDefault="00F03AFE" w:rsidP="00F03AFE">
                  <w:pPr>
                    <w:spacing w:line="276" w:lineRule="auto"/>
                    <w:jc w:val="center"/>
                    <w:rPr>
                      <w:rFonts w:ascii="幼圆" w:eastAsia="幼圆"/>
                    </w:rPr>
                  </w:pPr>
                </w:p>
              </w:tc>
              <w:tc>
                <w:tcPr>
                  <w:tcW w:w="1161" w:type="dxa"/>
                  <w:vMerge/>
                  <w:vAlign w:val="center"/>
                </w:tcPr>
                <w:p w:rsidR="00F03AFE" w:rsidRPr="00F03AFE" w:rsidRDefault="00F03AFE" w:rsidP="00F03AFE">
                  <w:pPr>
                    <w:spacing w:line="276" w:lineRule="auto"/>
                    <w:jc w:val="center"/>
                    <w:rPr>
                      <w:rFonts w:ascii="幼圆" w:eastAsia="幼圆"/>
                    </w:rPr>
                  </w:pPr>
                </w:p>
              </w:tc>
              <w:tc>
                <w:tcPr>
                  <w:tcW w:w="4691" w:type="dxa"/>
                  <w:vAlign w:val="center"/>
                </w:tcPr>
                <w:p w:rsidR="00F03AFE" w:rsidRPr="00F03AFE" w:rsidRDefault="00F03AFE" w:rsidP="00F03AFE">
                  <w:pPr>
                    <w:spacing w:line="276" w:lineRule="auto"/>
                    <w:rPr>
                      <w:rFonts w:ascii="幼圆" w:eastAsia="幼圆"/>
                    </w:rPr>
                  </w:pPr>
                  <w:r w:rsidRPr="00F03AFE">
                    <w:rPr>
                      <w:rFonts w:ascii="幼圆" w:eastAsia="幼圆" w:hint="eastAsia"/>
                    </w:rPr>
                    <w:t xml:space="preserve">地址： </w:t>
                  </w:r>
                </w:p>
              </w:tc>
              <w:tc>
                <w:tcPr>
                  <w:tcW w:w="2217" w:type="dxa"/>
                  <w:vAlign w:val="center"/>
                </w:tcPr>
                <w:p w:rsidR="00F03AFE" w:rsidRPr="00F03AFE" w:rsidRDefault="00F03AFE" w:rsidP="00F03AFE">
                  <w:pPr>
                    <w:spacing w:line="276" w:lineRule="auto"/>
                    <w:rPr>
                      <w:rFonts w:ascii="幼圆" w:eastAsia="幼圆"/>
                      <w:u w:val="single"/>
                    </w:rPr>
                  </w:pPr>
                  <w:r w:rsidRPr="00F03AFE">
                    <w:rPr>
                      <w:rFonts w:ascii="幼圆" w:eastAsia="幼圆" w:hint="eastAsia"/>
                    </w:rPr>
                    <w:t>电话：-</w:t>
                  </w:r>
                </w:p>
              </w:tc>
              <w:tc>
                <w:tcPr>
                  <w:tcW w:w="1178" w:type="dxa"/>
                  <w:vMerge/>
                  <w:vAlign w:val="center"/>
                </w:tcPr>
                <w:p w:rsidR="00F03AFE" w:rsidRPr="00F03AFE" w:rsidRDefault="00F03AFE" w:rsidP="00F03AFE">
                  <w:pPr>
                    <w:spacing w:line="276" w:lineRule="auto"/>
                    <w:jc w:val="center"/>
                    <w:rPr>
                      <w:rFonts w:ascii="幼圆" w:eastAsia="幼圆"/>
                    </w:rPr>
                  </w:pPr>
                </w:p>
              </w:tc>
            </w:tr>
            <w:tr w:rsidR="00F03AFE" w:rsidRPr="00F03AFE" w:rsidTr="00BB3AB1">
              <w:trPr>
                <w:cantSplit/>
                <w:trHeight w:val="516"/>
                <w:jc w:val="center"/>
              </w:trPr>
              <w:tc>
                <w:tcPr>
                  <w:tcW w:w="1267" w:type="dxa"/>
                  <w:vMerge w:val="restart"/>
                  <w:vAlign w:val="center"/>
                </w:tcPr>
                <w:p w:rsidR="00F03AFE" w:rsidRPr="00F03AFE" w:rsidRDefault="00F03AFE" w:rsidP="00F03AFE">
                  <w:pPr>
                    <w:spacing w:line="276" w:lineRule="auto"/>
                    <w:jc w:val="center"/>
                    <w:rPr>
                      <w:rFonts w:ascii="幼圆" w:eastAsia="幼圆"/>
                    </w:rPr>
                  </w:pPr>
                </w:p>
              </w:tc>
              <w:tc>
                <w:tcPr>
                  <w:tcW w:w="1161" w:type="dxa"/>
                  <w:vMerge w:val="restart"/>
                  <w:vAlign w:val="center"/>
                </w:tcPr>
                <w:p w:rsidR="00F03AFE" w:rsidRPr="00F03AFE" w:rsidRDefault="00F03AFE" w:rsidP="00F03AFE">
                  <w:pPr>
                    <w:spacing w:line="276" w:lineRule="auto"/>
                    <w:jc w:val="center"/>
                    <w:rPr>
                      <w:rFonts w:ascii="幼圆" w:eastAsia="幼圆"/>
                    </w:rPr>
                  </w:pPr>
                </w:p>
              </w:tc>
              <w:tc>
                <w:tcPr>
                  <w:tcW w:w="6908" w:type="dxa"/>
                  <w:gridSpan w:val="2"/>
                  <w:vAlign w:val="center"/>
                </w:tcPr>
                <w:p w:rsidR="00F03AFE" w:rsidRPr="00F03AFE" w:rsidRDefault="00F03AFE" w:rsidP="00F03AFE">
                  <w:pPr>
                    <w:spacing w:line="276" w:lineRule="auto"/>
                    <w:rPr>
                      <w:rFonts w:ascii="幼圆" w:eastAsia="幼圆"/>
                    </w:rPr>
                  </w:pPr>
                  <w:r w:rsidRPr="00F03AFE">
                    <w:rPr>
                      <w:rFonts w:ascii="幼圆" w:eastAsia="幼圆" w:hint="eastAsia"/>
                    </w:rPr>
                    <w:t xml:space="preserve">名称： </w:t>
                  </w:r>
                </w:p>
              </w:tc>
              <w:tc>
                <w:tcPr>
                  <w:tcW w:w="1178" w:type="dxa"/>
                  <w:vMerge w:val="restart"/>
                  <w:vAlign w:val="center"/>
                </w:tcPr>
                <w:p w:rsidR="00F03AFE" w:rsidRPr="00F03AFE" w:rsidRDefault="00F03AFE" w:rsidP="00F03AFE">
                  <w:pPr>
                    <w:spacing w:line="276" w:lineRule="auto"/>
                    <w:jc w:val="center"/>
                    <w:rPr>
                      <w:rFonts w:ascii="幼圆" w:eastAsia="幼圆"/>
                    </w:rPr>
                  </w:pPr>
                </w:p>
              </w:tc>
            </w:tr>
            <w:tr w:rsidR="00F03AFE" w:rsidRPr="00F03AFE" w:rsidTr="00BB3AB1">
              <w:trPr>
                <w:cantSplit/>
                <w:trHeight w:val="516"/>
                <w:jc w:val="center"/>
              </w:trPr>
              <w:tc>
                <w:tcPr>
                  <w:tcW w:w="1267" w:type="dxa"/>
                  <w:vMerge/>
                  <w:vAlign w:val="center"/>
                </w:tcPr>
                <w:p w:rsidR="00F03AFE" w:rsidRPr="00F03AFE" w:rsidRDefault="00F03AFE" w:rsidP="00F03AFE">
                  <w:pPr>
                    <w:spacing w:line="276" w:lineRule="auto"/>
                    <w:jc w:val="center"/>
                    <w:rPr>
                      <w:rFonts w:ascii="幼圆" w:eastAsia="幼圆"/>
                    </w:rPr>
                  </w:pPr>
                </w:p>
              </w:tc>
              <w:tc>
                <w:tcPr>
                  <w:tcW w:w="1161" w:type="dxa"/>
                  <w:vMerge/>
                  <w:vAlign w:val="center"/>
                </w:tcPr>
                <w:p w:rsidR="00F03AFE" w:rsidRPr="00F03AFE" w:rsidRDefault="00F03AFE" w:rsidP="00F03AFE">
                  <w:pPr>
                    <w:spacing w:line="276" w:lineRule="auto"/>
                    <w:jc w:val="center"/>
                    <w:rPr>
                      <w:rFonts w:ascii="幼圆" w:eastAsia="幼圆"/>
                    </w:rPr>
                  </w:pPr>
                </w:p>
              </w:tc>
              <w:tc>
                <w:tcPr>
                  <w:tcW w:w="4691" w:type="dxa"/>
                  <w:vAlign w:val="center"/>
                </w:tcPr>
                <w:p w:rsidR="00F03AFE" w:rsidRPr="00F03AFE" w:rsidRDefault="00F03AFE" w:rsidP="00F03AFE">
                  <w:pPr>
                    <w:spacing w:line="276" w:lineRule="auto"/>
                    <w:rPr>
                      <w:rFonts w:ascii="幼圆" w:eastAsia="幼圆"/>
                    </w:rPr>
                  </w:pPr>
                  <w:r w:rsidRPr="00F03AFE">
                    <w:rPr>
                      <w:rFonts w:ascii="幼圆" w:eastAsia="幼圆" w:hint="eastAsia"/>
                    </w:rPr>
                    <w:t xml:space="preserve">地址： </w:t>
                  </w:r>
                </w:p>
              </w:tc>
              <w:tc>
                <w:tcPr>
                  <w:tcW w:w="2217" w:type="dxa"/>
                  <w:vAlign w:val="center"/>
                </w:tcPr>
                <w:p w:rsidR="00F03AFE" w:rsidRPr="00F03AFE" w:rsidRDefault="00F03AFE" w:rsidP="00F03AFE">
                  <w:pPr>
                    <w:spacing w:line="276" w:lineRule="auto"/>
                    <w:rPr>
                      <w:rFonts w:ascii="幼圆" w:eastAsia="幼圆"/>
                      <w:u w:val="single"/>
                    </w:rPr>
                  </w:pPr>
                  <w:r w:rsidRPr="00F03AFE">
                    <w:rPr>
                      <w:rFonts w:ascii="幼圆" w:eastAsia="幼圆" w:hint="eastAsia"/>
                    </w:rPr>
                    <w:t>电话：-</w:t>
                  </w:r>
                </w:p>
              </w:tc>
              <w:tc>
                <w:tcPr>
                  <w:tcW w:w="1178" w:type="dxa"/>
                  <w:vMerge/>
                  <w:vAlign w:val="center"/>
                </w:tcPr>
                <w:p w:rsidR="00F03AFE" w:rsidRPr="00F03AFE" w:rsidRDefault="00F03AFE" w:rsidP="00F03AFE">
                  <w:pPr>
                    <w:spacing w:line="276" w:lineRule="auto"/>
                    <w:jc w:val="center"/>
                    <w:rPr>
                      <w:rFonts w:ascii="幼圆" w:eastAsia="幼圆"/>
                    </w:rPr>
                  </w:pPr>
                </w:p>
              </w:tc>
            </w:tr>
            <w:tr w:rsidR="00F03AFE" w:rsidRPr="00F03AFE" w:rsidTr="00BB3AB1">
              <w:trPr>
                <w:cantSplit/>
                <w:trHeight w:val="516"/>
                <w:jc w:val="center"/>
              </w:trPr>
              <w:tc>
                <w:tcPr>
                  <w:tcW w:w="1267" w:type="dxa"/>
                  <w:vMerge w:val="restart"/>
                  <w:vAlign w:val="center"/>
                </w:tcPr>
                <w:p w:rsidR="00F03AFE" w:rsidRPr="00F03AFE" w:rsidRDefault="00F03AFE" w:rsidP="00F03AFE">
                  <w:pPr>
                    <w:spacing w:line="276" w:lineRule="auto"/>
                    <w:jc w:val="center"/>
                    <w:rPr>
                      <w:rFonts w:ascii="幼圆" w:eastAsia="幼圆"/>
                    </w:rPr>
                  </w:pPr>
                </w:p>
              </w:tc>
              <w:tc>
                <w:tcPr>
                  <w:tcW w:w="1161" w:type="dxa"/>
                  <w:vMerge w:val="restart"/>
                  <w:vAlign w:val="center"/>
                </w:tcPr>
                <w:p w:rsidR="00F03AFE" w:rsidRPr="00F03AFE" w:rsidRDefault="00F03AFE" w:rsidP="00F03AFE">
                  <w:pPr>
                    <w:spacing w:line="276" w:lineRule="auto"/>
                    <w:jc w:val="center"/>
                    <w:rPr>
                      <w:rFonts w:ascii="幼圆" w:eastAsia="幼圆"/>
                    </w:rPr>
                  </w:pPr>
                </w:p>
              </w:tc>
              <w:tc>
                <w:tcPr>
                  <w:tcW w:w="6908" w:type="dxa"/>
                  <w:gridSpan w:val="2"/>
                  <w:vAlign w:val="center"/>
                </w:tcPr>
                <w:p w:rsidR="00F03AFE" w:rsidRPr="00F03AFE" w:rsidRDefault="00F03AFE" w:rsidP="00F03AFE">
                  <w:pPr>
                    <w:spacing w:line="276" w:lineRule="auto"/>
                    <w:rPr>
                      <w:rFonts w:ascii="幼圆" w:eastAsia="幼圆"/>
                    </w:rPr>
                  </w:pPr>
                  <w:r w:rsidRPr="00F03AFE">
                    <w:rPr>
                      <w:rFonts w:ascii="幼圆" w:eastAsia="幼圆" w:hint="eastAsia"/>
                    </w:rPr>
                    <w:t xml:space="preserve">名称： </w:t>
                  </w:r>
                </w:p>
              </w:tc>
              <w:tc>
                <w:tcPr>
                  <w:tcW w:w="1178" w:type="dxa"/>
                  <w:vMerge w:val="restart"/>
                  <w:vAlign w:val="center"/>
                </w:tcPr>
                <w:p w:rsidR="00F03AFE" w:rsidRPr="00F03AFE" w:rsidRDefault="00F03AFE" w:rsidP="00F03AFE">
                  <w:pPr>
                    <w:spacing w:line="276" w:lineRule="auto"/>
                    <w:jc w:val="center"/>
                    <w:rPr>
                      <w:rFonts w:ascii="幼圆" w:eastAsia="幼圆"/>
                    </w:rPr>
                  </w:pPr>
                </w:p>
              </w:tc>
            </w:tr>
            <w:tr w:rsidR="00F03AFE" w:rsidRPr="00F03AFE" w:rsidTr="00BB3AB1">
              <w:trPr>
                <w:cantSplit/>
                <w:trHeight w:val="516"/>
                <w:jc w:val="center"/>
              </w:trPr>
              <w:tc>
                <w:tcPr>
                  <w:tcW w:w="1267" w:type="dxa"/>
                  <w:vMerge/>
                  <w:vAlign w:val="center"/>
                </w:tcPr>
                <w:p w:rsidR="00F03AFE" w:rsidRPr="00F03AFE" w:rsidRDefault="00F03AFE" w:rsidP="00F03AFE">
                  <w:pPr>
                    <w:spacing w:line="276" w:lineRule="auto"/>
                    <w:jc w:val="center"/>
                    <w:rPr>
                      <w:rFonts w:ascii="幼圆" w:eastAsia="幼圆"/>
                    </w:rPr>
                  </w:pPr>
                </w:p>
              </w:tc>
              <w:tc>
                <w:tcPr>
                  <w:tcW w:w="1161" w:type="dxa"/>
                  <w:vMerge/>
                  <w:vAlign w:val="center"/>
                </w:tcPr>
                <w:p w:rsidR="00F03AFE" w:rsidRPr="00F03AFE" w:rsidRDefault="00F03AFE" w:rsidP="00F03AFE">
                  <w:pPr>
                    <w:spacing w:line="276" w:lineRule="auto"/>
                    <w:jc w:val="center"/>
                    <w:rPr>
                      <w:rFonts w:ascii="幼圆" w:eastAsia="幼圆"/>
                    </w:rPr>
                  </w:pPr>
                </w:p>
              </w:tc>
              <w:tc>
                <w:tcPr>
                  <w:tcW w:w="4691" w:type="dxa"/>
                  <w:vAlign w:val="center"/>
                </w:tcPr>
                <w:p w:rsidR="00F03AFE" w:rsidRPr="00F03AFE" w:rsidRDefault="00F03AFE" w:rsidP="00F03AFE">
                  <w:pPr>
                    <w:spacing w:line="276" w:lineRule="auto"/>
                    <w:rPr>
                      <w:rFonts w:ascii="幼圆" w:eastAsia="幼圆"/>
                    </w:rPr>
                  </w:pPr>
                  <w:r w:rsidRPr="00F03AFE">
                    <w:rPr>
                      <w:rFonts w:ascii="幼圆" w:eastAsia="幼圆" w:hint="eastAsia"/>
                    </w:rPr>
                    <w:t xml:space="preserve">地址： </w:t>
                  </w:r>
                </w:p>
              </w:tc>
              <w:tc>
                <w:tcPr>
                  <w:tcW w:w="2217" w:type="dxa"/>
                  <w:vAlign w:val="center"/>
                </w:tcPr>
                <w:p w:rsidR="00F03AFE" w:rsidRPr="00F03AFE" w:rsidRDefault="00F03AFE" w:rsidP="00F03AFE">
                  <w:pPr>
                    <w:spacing w:line="276" w:lineRule="auto"/>
                    <w:rPr>
                      <w:rFonts w:ascii="幼圆" w:eastAsia="幼圆"/>
                    </w:rPr>
                  </w:pPr>
                  <w:r w:rsidRPr="00F03AFE">
                    <w:rPr>
                      <w:rFonts w:ascii="幼圆" w:eastAsia="幼圆" w:hint="eastAsia"/>
                    </w:rPr>
                    <w:t>电话：-</w:t>
                  </w:r>
                </w:p>
              </w:tc>
              <w:tc>
                <w:tcPr>
                  <w:tcW w:w="1178" w:type="dxa"/>
                  <w:vMerge/>
                  <w:vAlign w:val="center"/>
                </w:tcPr>
                <w:p w:rsidR="00F03AFE" w:rsidRPr="00F03AFE" w:rsidRDefault="00F03AFE" w:rsidP="00F03AFE">
                  <w:pPr>
                    <w:spacing w:line="276" w:lineRule="auto"/>
                    <w:jc w:val="center"/>
                    <w:rPr>
                      <w:rFonts w:ascii="幼圆" w:eastAsia="幼圆"/>
                    </w:rPr>
                  </w:pPr>
                </w:p>
              </w:tc>
            </w:tr>
          </w:tbl>
          <w:p w:rsidR="00F03AFE" w:rsidRPr="00F03AFE" w:rsidRDefault="00F03AFE" w:rsidP="00F03AFE">
            <w:pPr>
              <w:spacing w:line="276" w:lineRule="auto"/>
              <w:rPr>
                <w:rFonts w:ascii="幼圆" w:eastAsia="幼圆"/>
              </w:rPr>
            </w:pPr>
          </w:p>
        </w:tc>
      </w:tr>
      <w:tr w:rsidR="00F03AFE" w:rsidRPr="00F03AFE" w:rsidTr="00F03AFE">
        <w:trPr>
          <w:trHeight w:val="388"/>
          <w:jc w:val="center"/>
        </w:trPr>
        <w:tc>
          <w:tcPr>
            <w:tcW w:w="10740" w:type="dxa"/>
            <w:gridSpan w:val="7"/>
            <w:tcBorders>
              <w:bottom w:val="single" w:sz="4" w:space="0" w:color="auto"/>
            </w:tcBorders>
          </w:tcPr>
          <w:p w:rsidR="00F03AFE" w:rsidRPr="00F03AFE" w:rsidRDefault="00F03AFE" w:rsidP="00F03AFE">
            <w:pPr>
              <w:spacing w:line="276" w:lineRule="auto"/>
              <w:rPr>
                <w:rFonts w:ascii="幼圆" w:eastAsia="幼圆"/>
              </w:rPr>
            </w:pPr>
            <w:r w:rsidRPr="00F03AFE">
              <w:rPr>
                <w:rFonts w:ascii="幼圆" w:eastAsia="幼圆" w:hint="eastAsia"/>
              </w:rPr>
              <w:t>30.您所会的语言种类（是否会）：</w:t>
            </w:r>
          </w:p>
        </w:tc>
      </w:tr>
      <w:tr w:rsidR="00F03AFE" w:rsidRPr="00F03AFE" w:rsidTr="00F03AFE">
        <w:trPr>
          <w:trHeight w:val="776"/>
          <w:jc w:val="center"/>
        </w:trPr>
        <w:tc>
          <w:tcPr>
            <w:tcW w:w="10740" w:type="dxa"/>
            <w:gridSpan w:val="7"/>
            <w:tcBorders>
              <w:top w:val="single" w:sz="4" w:space="0" w:color="auto"/>
              <w:bottom w:val="single" w:sz="4" w:space="0" w:color="auto"/>
            </w:tcBorders>
          </w:tcPr>
          <w:p w:rsidR="00F03AFE" w:rsidRPr="00F03AFE" w:rsidRDefault="00F03AFE" w:rsidP="00F03AFE">
            <w:pPr>
              <w:spacing w:line="276" w:lineRule="auto"/>
              <w:rPr>
                <w:rFonts w:ascii="幼圆" w:eastAsia="幼圆"/>
              </w:rPr>
            </w:pPr>
            <w:r w:rsidRPr="00F03AFE">
              <w:rPr>
                <w:rFonts w:ascii="幼圆" w:eastAsia="幼圆" w:hint="eastAsia"/>
              </w:rPr>
              <w:t>31.您在最近</w:t>
            </w:r>
            <w:r w:rsidRPr="00F03AFE">
              <w:rPr>
                <w:rFonts w:ascii="幼圆" w:eastAsia="幼圆" w:hint="eastAsia"/>
                <w:color w:val="FF0000"/>
              </w:rPr>
              <w:t>五年内</w:t>
            </w:r>
            <w:r w:rsidRPr="00F03AFE">
              <w:rPr>
                <w:rFonts w:ascii="幼圆" w:eastAsia="幼圆" w:hint="eastAsia"/>
              </w:rPr>
              <w:t>的出国记录（</w:t>
            </w:r>
            <w:r w:rsidRPr="00F03AFE">
              <w:rPr>
                <w:rFonts w:ascii="幼圆" w:eastAsia="幼圆" w:hint="eastAsia"/>
                <w:color w:val="0000FF"/>
              </w:rPr>
              <w:t>“港澳台”不算，只需国家名称</w:t>
            </w:r>
            <w:r w:rsidRPr="00F03AFE">
              <w:rPr>
                <w:rFonts w:ascii="幼圆" w:eastAsia="幼圆" w:hint="eastAsia"/>
              </w:rPr>
              <w:t>）：</w:t>
            </w:r>
          </w:p>
        </w:tc>
      </w:tr>
      <w:tr w:rsidR="00F03AFE" w:rsidRPr="00F03AFE" w:rsidTr="00F03AFE">
        <w:trPr>
          <w:trHeight w:val="638"/>
          <w:jc w:val="center"/>
        </w:trPr>
        <w:tc>
          <w:tcPr>
            <w:tcW w:w="10740" w:type="dxa"/>
            <w:gridSpan w:val="7"/>
            <w:tcBorders>
              <w:top w:val="single" w:sz="4" w:space="0" w:color="auto"/>
              <w:bottom w:val="single" w:sz="4" w:space="0" w:color="auto"/>
            </w:tcBorders>
          </w:tcPr>
          <w:p w:rsidR="00F03AFE" w:rsidRPr="00F03AFE" w:rsidRDefault="00F03AFE" w:rsidP="00F03AFE">
            <w:pPr>
              <w:spacing w:line="276" w:lineRule="auto"/>
              <w:rPr>
                <w:rFonts w:ascii="幼圆" w:eastAsia="幼圆"/>
              </w:rPr>
            </w:pPr>
            <w:r w:rsidRPr="00F03AFE">
              <w:rPr>
                <w:rFonts w:ascii="幼圆" w:eastAsia="幼圆" w:hint="eastAsia"/>
              </w:rPr>
              <w:t xml:space="preserve">32.您是否属于或曾属于任何一个专业的，社会的或慈善机构？并为其工作过或为其做过贡献？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   若回答是，请提供该机构名称。              机构名称：</w:t>
            </w:r>
          </w:p>
        </w:tc>
      </w:tr>
      <w:tr w:rsidR="00F03AFE" w:rsidRPr="00F03AFE" w:rsidTr="00F03AFE">
        <w:trPr>
          <w:trHeight w:val="663"/>
          <w:jc w:val="center"/>
        </w:trPr>
        <w:tc>
          <w:tcPr>
            <w:tcW w:w="10740" w:type="dxa"/>
            <w:gridSpan w:val="7"/>
            <w:tcBorders>
              <w:top w:val="single" w:sz="4" w:space="0" w:color="auto"/>
              <w:bottom w:val="single" w:sz="4" w:space="0" w:color="auto"/>
            </w:tcBorders>
          </w:tcPr>
          <w:p w:rsidR="00F03AFE" w:rsidRPr="00F03AFE" w:rsidRDefault="00F03AFE" w:rsidP="00F03AFE">
            <w:pPr>
              <w:spacing w:line="276" w:lineRule="auto"/>
              <w:rPr>
                <w:rFonts w:ascii="幼圆" w:eastAsia="幼圆" w:hAnsi="宋体"/>
                <w:szCs w:val="21"/>
              </w:rPr>
            </w:pPr>
            <w:r w:rsidRPr="00F03AFE">
              <w:rPr>
                <w:rFonts w:ascii="幼圆" w:eastAsia="幼圆" w:hint="eastAsia"/>
              </w:rPr>
              <w:t>33.您是否有特殊技能或者接受过特殊训练，例如有关于枪械</w:t>
            </w:r>
            <w:r w:rsidRPr="00F03AFE">
              <w:rPr>
                <w:rFonts w:ascii="幼圆" w:eastAsia="幼圆" w:hAnsi="宋体" w:hint="eastAsia"/>
                <w:color w:val="0000FF"/>
                <w:szCs w:val="21"/>
              </w:rPr>
              <w:t>、</w:t>
            </w:r>
            <w:r w:rsidRPr="00F03AFE">
              <w:rPr>
                <w:rFonts w:ascii="幼圆" w:eastAsia="幼圆" w:hAnsi="宋体" w:hint="eastAsia"/>
                <w:szCs w:val="21"/>
              </w:rPr>
              <w:t>炸药、核装置、生物或化学方面的经验？</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□否</w:t>
            </w:r>
          </w:p>
          <w:p w:rsidR="00F03AFE" w:rsidRPr="00F03AFE" w:rsidRDefault="00F03AFE" w:rsidP="00F03AFE">
            <w:pPr>
              <w:spacing w:line="276" w:lineRule="auto"/>
              <w:rPr>
                <w:rFonts w:ascii="幼圆" w:eastAsia="幼圆" w:hAnsi="宋体"/>
                <w:szCs w:val="21"/>
              </w:rPr>
            </w:pPr>
            <w:r w:rsidRPr="00F03AFE">
              <w:rPr>
                <w:rFonts w:ascii="幼圆" w:eastAsia="幼圆" w:hAnsi="宋体" w:hint="eastAsia"/>
                <w:szCs w:val="21"/>
              </w:rPr>
              <w:t xml:space="preserve">   若回答是，请对此进行说明。</w:t>
            </w:r>
          </w:p>
          <w:p w:rsidR="00F03AFE" w:rsidRPr="00F03AFE" w:rsidRDefault="00F03AFE" w:rsidP="00F03AFE">
            <w:pPr>
              <w:spacing w:line="276" w:lineRule="auto"/>
              <w:rPr>
                <w:rFonts w:ascii="幼圆" w:eastAsia="幼圆"/>
              </w:rPr>
            </w:pPr>
          </w:p>
        </w:tc>
      </w:tr>
      <w:tr w:rsidR="00F03AFE" w:rsidRPr="00F03AFE" w:rsidTr="00F03AFE">
        <w:trPr>
          <w:trHeight w:val="1164"/>
          <w:jc w:val="center"/>
        </w:trPr>
        <w:tc>
          <w:tcPr>
            <w:tcW w:w="10740" w:type="dxa"/>
            <w:gridSpan w:val="7"/>
            <w:tcBorders>
              <w:top w:val="single" w:sz="4" w:space="0" w:color="auto"/>
              <w:bottom w:val="single" w:sz="4" w:space="0" w:color="auto"/>
            </w:tcBorders>
          </w:tcPr>
          <w:p w:rsidR="00F03AFE" w:rsidRPr="00F03AFE" w:rsidRDefault="00F03AFE" w:rsidP="00F03AFE">
            <w:pPr>
              <w:spacing w:line="276" w:lineRule="auto"/>
              <w:rPr>
                <w:rFonts w:ascii="幼圆" w:eastAsia="幼圆"/>
              </w:rPr>
            </w:pPr>
            <w:r w:rsidRPr="00F03AFE">
              <w:rPr>
                <w:rFonts w:ascii="幼圆" w:eastAsia="幼圆" w:hint="eastAsia"/>
              </w:rPr>
              <w:lastRenderedPageBreak/>
              <w:t>34.您是否参过军：</w:t>
            </w:r>
            <w:r w:rsidRPr="00F03AFE">
              <w:rPr>
                <w:rFonts w:ascii="幼圆" w:eastAsia="幼圆" w:hAnsi="宋体" w:hint="eastAsia"/>
                <w:b/>
                <w:color w:val="000000"/>
                <w:szCs w:val="21"/>
              </w:rPr>
              <w:t xml:space="preserve"> □</w:t>
            </w:r>
            <w:r w:rsidRPr="00F03AFE">
              <w:rPr>
                <w:rFonts w:ascii="幼圆" w:eastAsia="幼圆" w:hAnsi="宋体" w:hint="eastAsia"/>
                <w:szCs w:val="21"/>
              </w:rPr>
              <w:t xml:space="preserve">是  </w:t>
            </w:r>
            <w:r w:rsidRPr="00F03AFE">
              <w:rPr>
                <w:rFonts w:ascii="幼圆" w:eastAsia="幼圆" w:hAnsi="宋体" w:hint="eastAsia"/>
                <w:b/>
                <w:color w:val="000000"/>
                <w:szCs w:val="21"/>
              </w:rPr>
              <w:t xml:space="preserve"> □</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   若回答是，请列出服役的国家、军种、军衔、军事特长以及服役日期。（</w:t>
            </w:r>
            <w:r w:rsidRPr="00F03AFE">
              <w:rPr>
                <w:rFonts w:ascii="幼圆" w:eastAsia="幼圆" w:hint="eastAsia"/>
                <w:color w:val="0000FF"/>
              </w:rPr>
              <w:t>请如实填写</w:t>
            </w:r>
            <w:r w:rsidRPr="00F03AFE">
              <w:rPr>
                <w:rFonts w:ascii="幼圆" w:eastAsia="幼圆" w:hint="eastAsia"/>
              </w:rPr>
              <w:t>）</w:t>
            </w:r>
          </w:p>
          <w:p w:rsidR="00F03AFE" w:rsidRPr="00F03AFE" w:rsidRDefault="00F03AFE" w:rsidP="00F03AFE">
            <w:pPr>
              <w:tabs>
                <w:tab w:val="left" w:pos="8014"/>
              </w:tabs>
              <w:spacing w:line="276" w:lineRule="auto"/>
              <w:rPr>
                <w:rFonts w:ascii="幼圆" w:eastAsia="幼圆"/>
              </w:rPr>
            </w:pPr>
            <w:r w:rsidRPr="00F03AFE">
              <w:rPr>
                <w:rFonts w:ascii="幼圆" w:eastAsia="幼圆"/>
              </w:rPr>
              <w:tab/>
            </w:r>
          </w:p>
        </w:tc>
      </w:tr>
      <w:tr w:rsidR="00F03AFE" w:rsidRPr="00F03AFE" w:rsidTr="00F03AFE">
        <w:trPr>
          <w:trHeight w:val="877"/>
          <w:jc w:val="center"/>
        </w:trPr>
        <w:tc>
          <w:tcPr>
            <w:tcW w:w="10740" w:type="dxa"/>
            <w:gridSpan w:val="7"/>
            <w:tcBorders>
              <w:top w:val="single" w:sz="4" w:space="0" w:color="auto"/>
              <w:bottom w:val="single" w:sz="4" w:space="0" w:color="000000"/>
            </w:tcBorders>
          </w:tcPr>
          <w:p w:rsidR="00F03AFE" w:rsidRPr="00F03AFE" w:rsidRDefault="00F03AFE" w:rsidP="00F03AFE">
            <w:pPr>
              <w:spacing w:line="276" w:lineRule="auto"/>
              <w:rPr>
                <w:rFonts w:ascii="幼圆" w:eastAsia="幼圆"/>
              </w:rPr>
            </w:pPr>
            <w:r w:rsidRPr="00F03AFE">
              <w:rPr>
                <w:rFonts w:ascii="幼圆" w:eastAsia="幼圆" w:hint="eastAsia"/>
              </w:rPr>
              <w:t>35.您是否曾经服务或者参与于准军事单位</w:t>
            </w:r>
            <w:r w:rsidRPr="00F03AFE">
              <w:rPr>
                <w:rFonts w:ascii="幼圆" w:eastAsia="幼圆" w:hAnsi="宋体" w:hint="eastAsia"/>
                <w:color w:val="0000FF"/>
                <w:szCs w:val="21"/>
              </w:rPr>
              <w:t>、</w:t>
            </w:r>
            <w:r w:rsidRPr="00F03AFE">
              <w:rPr>
                <w:rFonts w:ascii="幼圆" w:eastAsia="幼圆" w:hint="eastAsia"/>
              </w:rPr>
              <w:t>治安团体</w:t>
            </w:r>
            <w:r w:rsidRPr="00F03AFE">
              <w:rPr>
                <w:rFonts w:ascii="幼圆" w:eastAsia="幼圆" w:hAnsi="宋体" w:hint="eastAsia"/>
                <w:color w:val="0000FF"/>
                <w:szCs w:val="21"/>
              </w:rPr>
              <w:t>、</w:t>
            </w:r>
            <w:r w:rsidRPr="00F03AFE">
              <w:rPr>
                <w:rFonts w:ascii="幼圆" w:eastAsia="幼圆" w:hint="eastAsia"/>
              </w:rPr>
              <w:t>造反组织</w:t>
            </w:r>
            <w:r w:rsidRPr="00F03AFE">
              <w:rPr>
                <w:rFonts w:ascii="幼圆" w:eastAsia="幼圆" w:hAnsi="宋体" w:hint="eastAsia"/>
                <w:color w:val="0000FF"/>
                <w:szCs w:val="21"/>
              </w:rPr>
              <w:t>、</w:t>
            </w:r>
            <w:r w:rsidRPr="00F03AFE">
              <w:rPr>
                <w:rFonts w:ascii="幼圆" w:eastAsia="幼圆" w:hint="eastAsia"/>
              </w:rPr>
              <w:t>游击队或者暴动组织，或者曾经是其中的一员？</w:t>
            </w:r>
          </w:p>
          <w:p w:rsidR="00F03AFE" w:rsidRPr="00F03AFE" w:rsidRDefault="00F03AFE" w:rsidP="00F03AFE">
            <w:pPr>
              <w:spacing w:line="276" w:lineRule="auto"/>
              <w:rPr>
                <w:rFonts w:ascii="幼圆" w:eastAsia="幼圆" w:hAnsi="宋体"/>
                <w:szCs w:val="21"/>
              </w:rPr>
            </w:pPr>
            <w:r w:rsidRPr="00F03AFE">
              <w:rPr>
                <w:rFonts w:ascii="幼圆" w:eastAsia="幼圆" w:hAnsi="宋体" w:hint="eastAsia"/>
                <w:b/>
                <w:color w:val="000000"/>
                <w:szCs w:val="21"/>
              </w:rPr>
              <w:t>□</w:t>
            </w:r>
            <w:r w:rsidRPr="00F03AFE">
              <w:rPr>
                <w:rFonts w:ascii="幼圆" w:eastAsia="幼圆" w:hAnsi="宋体" w:hint="eastAsia"/>
                <w:szCs w:val="21"/>
              </w:rPr>
              <w:t xml:space="preserve">是  </w:t>
            </w:r>
            <w:r w:rsidRPr="00F03AFE">
              <w:rPr>
                <w:rFonts w:ascii="幼圆" w:eastAsia="幼圆" w:hAnsi="宋体" w:hint="eastAsia"/>
                <w:b/>
                <w:color w:val="000000"/>
                <w:szCs w:val="21"/>
              </w:rPr>
              <w:t xml:space="preserve"> □</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Ansi="宋体" w:hint="eastAsia"/>
                <w:szCs w:val="21"/>
              </w:rPr>
              <w:t xml:space="preserve">  若回答是，请对此进行说明。</w:t>
            </w:r>
          </w:p>
        </w:tc>
      </w:tr>
      <w:tr w:rsidR="00F03AFE" w:rsidRPr="00F03AFE" w:rsidTr="00F03AFE">
        <w:trPr>
          <w:trHeight w:val="6811"/>
          <w:jc w:val="center"/>
        </w:trPr>
        <w:tc>
          <w:tcPr>
            <w:tcW w:w="10740" w:type="dxa"/>
            <w:gridSpan w:val="7"/>
            <w:tcBorders>
              <w:bottom w:val="single" w:sz="4" w:space="0" w:color="auto"/>
            </w:tcBorders>
          </w:tcPr>
          <w:p w:rsidR="00F03AFE" w:rsidRPr="00F03AFE" w:rsidRDefault="00F03AFE" w:rsidP="00F03AFE">
            <w:pPr>
              <w:spacing w:line="276" w:lineRule="auto"/>
              <w:rPr>
                <w:rFonts w:ascii="幼圆" w:eastAsia="幼圆"/>
              </w:rPr>
            </w:pPr>
            <w:r w:rsidRPr="00F03AFE">
              <w:rPr>
                <w:rFonts w:ascii="幼圆" w:eastAsia="幼圆" w:hint="eastAsia"/>
              </w:rPr>
              <w:t>36.社会安全及背景</w:t>
            </w:r>
          </w:p>
          <w:p w:rsidR="00F03AFE" w:rsidRPr="00F03AFE" w:rsidRDefault="00F03AFE" w:rsidP="00F03AFE">
            <w:pPr>
              <w:spacing w:line="276" w:lineRule="auto"/>
              <w:rPr>
                <w:rFonts w:ascii="幼圆" w:eastAsia="幼圆"/>
              </w:rPr>
            </w:pPr>
            <w:r w:rsidRPr="00F03AFE">
              <w:rPr>
                <w:rFonts w:ascii="幼圆" w:eastAsia="幼圆" w:hint="eastAsia"/>
                <w:color w:val="0000FF"/>
              </w:rPr>
              <w:t>注：</w:t>
            </w:r>
            <w:r w:rsidRPr="00F03AFE">
              <w:rPr>
                <w:rFonts w:ascii="幼圆" w:eastAsia="幼圆" w:hint="eastAsia"/>
              </w:rPr>
              <w:t>提供以下安全和背景资料。对所有需要解释的问题提供完整，准确的信息。法律规定的不准进入美国的人群将有可能被拒签（提前获得豁免的除外）。以下的任何一条适用于您吗？肯定的回答并不一定意味着拒签，但如果您的答案是肯定的，您可能需要亲自向领事官员解释。</w:t>
            </w:r>
          </w:p>
          <w:p w:rsidR="00F03AFE" w:rsidRPr="00F03AFE" w:rsidRDefault="00F03AFE" w:rsidP="00F03AFE">
            <w:pPr>
              <w:spacing w:line="276" w:lineRule="auto"/>
              <w:rPr>
                <w:rFonts w:ascii="幼圆" w:eastAsia="幼圆"/>
              </w:rPr>
            </w:pPr>
            <w:r w:rsidRPr="00F03AFE">
              <w:rPr>
                <w:rFonts w:ascii="幼圆" w:eastAsia="幼圆" w:hint="eastAsia"/>
              </w:rPr>
              <w:t xml:space="preserve">1.在美国期间您会从事间谍活动，蓄意破坏，违反出口管制规定或其他任何非法活动么？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□否</w:t>
            </w:r>
          </w:p>
          <w:p w:rsidR="00F03AFE" w:rsidRPr="00F03AFE" w:rsidRDefault="00F03AFE" w:rsidP="00F03AFE">
            <w:pPr>
              <w:spacing w:line="276" w:lineRule="auto"/>
              <w:rPr>
                <w:rFonts w:ascii="幼圆" w:eastAsia="幼圆"/>
              </w:rPr>
            </w:pPr>
            <w:r w:rsidRPr="00F03AFE">
              <w:rPr>
                <w:rFonts w:ascii="幼圆" w:eastAsia="幼圆" w:hint="eastAsia"/>
              </w:rPr>
              <w:t>2.在美国期间您会从事恐怖活动或者您曾经从事过恐怖活动么？                                   □是 □否</w:t>
            </w:r>
          </w:p>
          <w:p w:rsidR="00F03AFE" w:rsidRPr="00F03AFE" w:rsidRDefault="00F03AFE" w:rsidP="00F03AFE">
            <w:pPr>
              <w:spacing w:line="276" w:lineRule="auto"/>
              <w:rPr>
                <w:rFonts w:ascii="幼圆" w:eastAsia="幼圆"/>
              </w:rPr>
            </w:pPr>
            <w:r w:rsidRPr="00F03AFE">
              <w:rPr>
                <w:rFonts w:ascii="幼圆" w:eastAsia="幼圆" w:hint="eastAsia"/>
              </w:rPr>
              <w:t>3.您是否曾经或意愿为恐怖分子或恐怖组织提供经济方面的帮助或支持？                           □是 □</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4.您是否是恐怖组织的成员或代表？                                                           </w:t>
            </w:r>
            <w:r w:rsidRPr="00F03AFE">
              <w:rPr>
                <w:rFonts w:ascii="幼圆" w:eastAsia="幼圆" w:hAnsi="宋体" w:hint="eastAsia"/>
                <w:b/>
                <w:szCs w:val="21"/>
              </w:rPr>
              <w:t>□</w:t>
            </w:r>
            <w:r w:rsidRPr="00F03AFE">
              <w:rPr>
                <w:rFonts w:ascii="幼圆" w:eastAsia="幼圆" w:hAnsi="宋体" w:hint="eastAsia"/>
                <w:szCs w:val="21"/>
              </w:rPr>
              <w:t>是</w:t>
            </w:r>
            <w:r w:rsidRPr="00F03AFE">
              <w:rPr>
                <w:rFonts w:ascii="幼圆" w:eastAsia="幼圆" w:hint="eastAsia"/>
              </w:rPr>
              <w:t xml:space="preserve"> □</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5.您是否曾命令，煽动，实施，协助或以其他方式参与种族灭绝？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6. 您是否曾经命令，煽动，协助或参与过实施酷刑？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7.您是否曾经实施，命令，煽动，帮助，或以其他方式参与法外处决，政治谋杀或其他暴力行为？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8.您是否曾经作为政府官员时，负责或直接实施过严重的侵犯宗教自由行动？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9.您是否曾经因为任何犯罪被逮捕，即使后来被赦免？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10.您是否曾经违反或阴谋违反有关管制物品的法律？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11.您是否来美国从事卖淫或不道德的商业行为？您在过去10年是否从事过卖淫或诱惑妇女卖淫活动？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p>
          <w:p w:rsidR="00F03AFE" w:rsidRPr="00F03AFE" w:rsidRDefault="00F03AFE" w:rsidP="00F03AFE">
            <w:pPr>
              <w:spacing w:line="276" w:lineRule="auto"/>
              <w:rPr>
                <w:rFonts w:ascii="幼圆" w:eastAsia="幼圆"/>
              </w:rPr>
            </w:pPr>
            <w:r w:rsidRPr="00F03AFE">
              <w:rPr>
                <w:rFonts w:ascii="幼圆" w:eastAsia="幼圆" w:hint="eastAsia"/>
              </w:rPr>
              <w:t xml:space="preserve">12.您是否曾经参与过或准备从事洗钱行为？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p>
          <w:p w:rsidR="00F03AFE" w:rsidRPr="00F03AFE" w:rsidRDefault="00F03AFE" w:rsidP="00F03AFE">
            <w:pPr>
              <w:spacing w:line="276" w:lineRule="auto"/>
              <w:ind w:left="315" w:hangingChars="150" w:hanging="315"/>
              <w:jc w:val="left"/>
              <w:rPr>
                <w:rFonts w:ascii="幼圆" w:eastAsia="幼圆" w:hAnsi="宋体"/>
                <w:szCs w:val="21"/>
              </w:rPr>
            </w:pPr>
            <w:r w:rsidRPr="00F03AFE">
              <w:rPr>
                <w:rFonts w:ascii="幼圆" w:eastAsia="幼圆" w:hint="eastAsia"/>
              </w:rPr>
              <w:t xml:space="preserve">13.安全和背景：违反移民法的信息:您是否曾经试图获取或协助他人获得签证，进入美国，或通过任何其他欺诈手段或故意虚报或其他非法手段从美国移民中受益？                                           </w:t>
            </w:r>
            <w:bookmarkStart w:id="1" w:name="OLE_LINK1"/>
            <w:bookmarkStart w:id="2" w:name="OLE_LINK2"/>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bookmarkEnd w:id="1"/>
            <w:bookmarkEnd w:id="2"/>
          </w:p>
          <w:p w:rsidR="00F03AFE" w:rsidRPr="00F03AFE" w:rsidRDefault="00F03AFE" w:rsidP="00F03AFE">
            <w:pPr>
              <w:spacing w:line="276" w:lineRule="auto"/>
              <w:ind w:left="315" w:hangingChars="150" w:hanging="315"/>
              <w:jc w:val="left"/>
              <w:rPr>
                <w:rFonts w:ascii="幼圆" w:eastAsia="幼圆"/>
              </w:rPr>
            </w:pPr>
          </w:p>
        </w:tc>
      </w:tr>
      <w:tr w:rsidR="00F03AFE" w:rsidRPr="00F03AFE" w:rsidTr="00F03AFE">
        <w:trPr>
          <w:trHeight w:val="1428"/>
          <w:jc w:val="center"/>
        </w:trPr>
        <w:tc>
          <w:tcPr>
            <w:tcW w:w="10740" w:type="dxa"/>
            <w:gridSpan w:val="7"/>
            <w:tcBorders>
              <w:top w:val="single" w:sz="4" w:space="0" w:color="auto"/>
            </w:tcBorders>
          </w:tcPr>
          <w:p w:rsidR="00F03AFE" w:rsidRPr="00F03AFE" w:rsidRDefault="00F03AFE" w:rsidP="00F03AFE">
            <w:pPr>
              <w:spacing w:line="276" w:lineRule="auto"/>
              <w:ind w:left="315" w:hangingChars="150" w:hanging="315"/>
              <w:jc w:val="left"/>
              <w:rPr>
                <w:rFonts w:ascii="幼圆" w:eastAsia="幼圆" w:hAnsi="宋体"/>
                <w:szCs w:val="21"/>
              </w:rPr>
            </w:pPr>
            <w:r w:rsidRPr="00F03AFE">
              <w:rPr>
                <w:rFonts w:ascii="幼圆" w:eastAsia="幼圆" w:hAnsi="宋体" w:hint="eastAsia"/>
                <w:szCs w:val="21"/>
              </w:rPr>
              <w:t>37.你之前是否在网上填写过美国报名表</w:t>
            </w:r>
            <w:r w:rsidRPr="00F03AFE">
              <w:rPr>
                <w:rFonts w:ascii="宋体" w:hAnsi="宋体" w:hint="eastAsia"/>
                <w:sz w:val="24"/>
              </w:rPr>
              <w:t xml:space="preserve">DS-160？                                        </w:t>
            </w:r>
            <w:r w:rsidRPr="00F03AFE">
              <w:rPr>
                <w:rFonts w:ascii="幼圆" w:eastAsia="幼圆" w:hAnsi="宋体" w:hint="eastAsia"/>
                <w:b/>
                <w:szCs w:val="21"/>
              </w:rPr>
              <w:t>□</w:t>
            </w:r>
            <w:r w:rsidRPr="00F03AFE">
              <w:rPr>
                <w:rFonts w:ascii="幼圆" w:eastAsia="幼圆" w:hAnsi="宋体" w:hint="eastAsia"/>
                <w:szCs w:val="21"/>
              </w:rPr>
              <w:t xml:space="preserve">是 </w:t>
            </w:r>
            <w:r w:rsidRPr="00F03AFE">
              <w:rPr>
                <w:rFonts w:ascii="幼圆" w:eastAsia="幼圆" w:hint="eastAsia"/>
              </w:rPr>
              <w:t>□</w:t>
            </w:r>
            <w:r w:rsidRPr="00F03AFE">
              <w:rPr>
                <w:rFonts w:ascii="幼圆" w:eastAsia="幼圆" w:hAnsi="宋体" w:hint="eastAsia"/>
                <w:szCs w:val="21"/>
              </w:rPr>
              <w:t>否</w:t>
            </w:r>
          </w:p>
          <w:p w:rsidR="00F03AFE" w:rsidRPr="00F03AFE" w:rsidRDefault="00F03AFE" w:rsidP="00F03AFE">
            <w:pPr>
              <w:spacing w:line="276" w:lineRule="auto"/>
              <w:ind w:left="315" w:hangingChars="150" w:hanging="315"/>
              <w:jc w:val="left"/>
              <w:rPr>
                <w:rFonts w:ascii="幼圆" w:eastAsia="幼圆" w:hAnsi="宋体"/>
                <w:szCs w:val="21"/>
              </w:rPr>
            </w:pPr>
            <w:r w:rsidRPr="00F03AFE">
              <w:rPr>
                <w:rFonts w:ascii="幼圆" w:eastAsia="幼圆" w:hAnsi="宋体" w:hint="eastAsia"/>
                <w:szCs w:val="21"/>
              </w:rPr>
              <w:t xml:space="preserve">  如果回答是，请提供以前填过报名表的编号和密码。</w:t>
            </w:r>
          </w:p>
          <w:p w:rsidR="00F03AFE" w:rsidRPr="00F03AFE" w:rsidRDefault="00F03AFE" w:rsidP="00F03AFE">
            <w:pPr>
              <w:spacing w:line="276" w:lineRule="auto"/>
              <w:ind w:leftChars="100" w:left="315" w:hangingChars="50" w:hanging="105"/>
              <w:jc w:val="left"/>
              <w:rPr>
                <w:rFonts w:ascii="幼圆" w:eastAsia="幼圆" w:hAnsi="宋体"/>
                <w:szCs w:val="21"/>
              </w:rPr>
            </w:pPr>
            <w:r w:rsidRPr="00F03AFE">
              <w:rPr>
                <w:rFonts w:ascii="幼圆" w:eastAsia="幼圆" w:hAnsi="宋体" w:hint="eastAsia"/>
                <w:szCs w:val="21"/>
              </w:rPr>
              <w:t>申请表编号：                                      密码：</w:t>
            </w:r>
          </w:p>
        </w:tc>
      </w:tr>
    </w:tbl>
    <w:p w:rsidR="00F03AFE" w:rsidRPr="00F03AFE" w:rsidRDefault="00F03AFE" w:rsidP="00F03AFE">
      <w:pPr>
        <w:spacing w:line="20" w:lineRule="exact"/>
        <w:rPr>
          <w:rFonts w:ascii="幼圆" w:eastAsia="幼圆" w:hAnsi="Arial"/>
          <w:b/>
          <w:sz w:val="2"/>
        </w:rPr>
      </w:pPr>
    </w:p>
    <w:p w:rsidR="00561A5F" w:rsidRDefault="00561A5F" w:rsidP="00F03AFE">
      <w:pPr>
        <w:adjustRightInd w:val="0"/>
        <w:spacing w:line="360" w:lineRule="auto"/>
        <w:textAlignment w:val="baseline"/>
        <w:rPr>
          <w:rFonts w:ascii="Arial" w:eastAsia="幼圆" w:hAnsi="Arial" w:cs="Arial"/>
          <w:b/>
          <w:kern w:val="0"/>
          <w:sz w:val="36"/>
          <w:szCs w:val="36"/>
        </w:rPr>
      </w:pPr>
    </w:p>
    <w:p w:rsidR="00561A5F" w:rsidRDefault="00561A5F" w:rsidP="00F03AFE">
      <w:pPr>
        <w:adjustRightInd w:val="0"/>
        <w:spacing w:line="360" w:lineRule="auto"/>
        <w:textAlignment w:val="baseline"/>
        <w:rPr>
          <w:rFonts w:ascii="Arial" w:eastAsia="幼圆" w:hAnsi="Arial" w:cs="Arial"/>
          <w:b/>
          <w:kern w:val="0"/>
          <w:sz w:val="36"/>
          <w:szCs w:val="36"/>
        </w:rPr>
      </w:pPr>
    </w:p>
    <w:p w:rsidR="00561A5F" w:rsidRDefault="00561A5F" w:rsidP="00F03AFE">
      <w:pPr>
        <w:adjustRightInd w:val="0"/>
        <w:spacing w:line="360" w:lineRule="auto"/>
        <w:textAlignment w:val="baseline"/>
        <w:rPr>
          <w:rFonts w:ascii="Arial" w:eastAsia="幼圆" w:hAnsi="Arial" w:cs="Arial"/>
          <w:b/>
          <w:kern w:val="0"/>
          <w:sz w:val="36"/>
          <w:szCs w:val="36"/>
        </w:rPr>
      </w:pPr>
    </w:p>
    <w:p w:rsidR="00561A5F" w:rsidRDefault="00561A5F" w:rsidP="00F03AFE">
      <w:pPr>
        <w:adjustRightInd w:val="0"/>
        <w:spacing w:line="360" w:lineRule="auto"/>
        <w:textAlignment w:val="baseline"/>
        <w:rPr>
          <w:rFonts w:ascii="Arial" w:eastAsia="幼圆" w:hAnsi="Arial" w:cs="Arial"/>
          <w:b/>
          <w:kern w:val="0"/>
          <w:sz w:val="36"/>
          <w:szCs w:val="36"/>
        </w:rPr>
      </w:pPr>
    </w:p>
    <w:p w:rsidR="00561A5F" w:rsidRDefault="00561A5F" w:rsidP="00F03AFE">
      <w:pPr>
        <w:adjustRightInd w:val="0"/>
        <w:spacing w:line="360" w:lineRule="auto"/>
        <w:textAlignment w:val="baseline"/>
        <w:rPr>
          <w:rFonts w:ascii="Arial" w:eastAsia="幼圆" w:hAnsi="Arial" w:cs="Arial"/>
          <w:b/>
          <w:kern w:val="0"/>
          <w:sz w:val="36"/>
          <w:szCs w:val="36"/>
        </w:rPr>
      </w:pPr>
    </w:p>
    <w:p w:rsidR="00F03AFE" w:rsidRPr="00F03AFE" w:rsidRDefault="00F03AFE" w:rsidP="00F03AFE">
      <w:pPr>
        <w:adjustRightInd w:val="0"/>
        <w:spacing w:line="360" w:lineRule="auto"/>
        <w:textAlignment w:val="baseline"/>
        <w:rPr>
          <w:rFonts w:ascii="Arial" w:eastAsia="幼圆" w:hAnsi="Arial" w:cs="Arial"/>
          <w:b/>
          <w:kern w:val="0"/>
          <w:sz w:val="36"/>
          <w:szCs w:val="36"/>
        </w:rPr>
      </w:pPr>
      <w:r w:rsidRPr="00F03AFE">
        <w:rPr>
          <w:rFonts w:ascii="Arial" w:eastAsia="幼圆" w:hAnsi="Arial" w:cs="Arial"/>
          <w:b/>
          <w:kern w:val="0"/>
          <w:sz w:val="36"/>
          <w:szCs w:val="36"/>
        </w:rPr>
        <w:lastRenderedPageBreak/>
        <w:t>美国签证</w:t>
      </w:r>
      <w:r w:rsidRPr="00F03AFE">
        <w:rPr>
          <w:rFonts w:ascii="Arial" w:eastAsia="幼圆" w:hAnsi="Arial" w:cs="Arial" w:hint="eastAsia"/>
          <w:b/>
          <w:kern w:val="0"/>
          <w:sz w:val="36"/>
          <w:szCs w:val="36"/>
        </w:rPr>
        <w:t>所需</w:t>
      </w:r>
      <w:r w:rsidRPr="00F03AFE">
        <w:rPr>
          <w:rFonts w:ascii="Arial" w:eastAsia="幼圆" w:hAnsi="Arial" w:cs="Arial"/>
          <w:b/>
          <w:kern w:val="0"/>
          <w:sz w:val="36"/>
          <w:szCs w:val="36"/>
        </w:rPr>
        <w:t>资料</w:t>
      </w:r>
    </w:p>
    <w:p w:rsidR="00F03AFE" w:rsidRPr="00F03AFE" w:rsidRDefault="00F03AFE" w:rsidP="00F03AFE">
      <w:pPr>
        <w:adjustRightInd w:val="0"/>
        <w:spacing w:line="312" w:lineRule="atLeast"/>
        <w:textAlignment w:val="baseline"/>
        <w:rPr>
          <w:rFonts w:ascii="Arial" w:eastAsia="幼圆" w:hAnsi="Arial" w:cs="Arial"/>
          <w:b/>
          <w:kern w:val="0"/>
          <w:sz w:val="28"/>
          <w:szCs w:val="28"/>
        </w:rPr>
      </w:pPr>
      <w:r w:rsidRPr="00F03AFE">
        <w:rPr>
          <w:rFonts w:ascii="Arial" w:eastAsia="幼圆" w:hAnsi="Arial" w:cs="Arial"/>
          <w:b/>
          <w:kern w:val="0"/>
          <w:sz w:val="28"/>
          <w:szCs w:val="28"/>
        </w:rPr>
        <w:t>团员必须提供以下真实资料：</w:t>
      </w:r>
    </w:p>
    <w:p w:rsidR="00F03AFE" w:rsidRPr="00F03AFE" w:rsidRDefault="00F03AFE" w:rsidP="00F03AFE">
      <w:pPr>
        <w:numPr>
          <w:ilvl w:val="0"/>
          <w:numId w:val="5"/>
        </w:numPr>
        <w:adjustRightInd w:val="0"/>
        <w:spacing w:line="312" w:lineRule="atLeast"/>
        <w:textAlignment w:val="baseline"/>
        <w:rPr>
          <w:rFonts w:ascii="Arial" w:eastAsia="幼圆" w:hAnsi="Arial" w:cs="Arial"/>
          <w:kern w:val="0"/>
          <w:sz w:val="24"/>
        </w:rPr>
      </w:pPr>
      <w:r w:rsidRPr="00F03AFE">
        <w:rPr>
          <w:rFonts w:ascii="Arial" w:eastAsia="幼圆" w:hAnsi="Arial" w:cs="Arial"/>
          <w:kern w:val="0"/>
          <w:sz w:val="24"/>
        </w:rPr>
        <w:t>申请人详实</w:t>
      </w:r>
      <w:r w:rsidRPr="00F03AFE">
        <w:rPr>
          <w:rFonts w:ascii="Arial" w:eastAsia="幼圆" w:hAnsi="Arial" w:cs="Arial"/>
          <w:bCs/>
          <w:kern w:val="0"/>
          <w:sz w:val="24"/>
        </w:rPr>
        <w:t>填写的</w:t>
      </w:r>
      <w:r w:rsidRPr="00F03AFE">
        <w:rPr>
          <w:rFonts w:ascii="Arial" w:eastAsia="幼圆" w:hAnsi="Arial" w:cs="Arial"/>
          <w:bCs/>
          <w:iCs/>
          <w:kern w:val="0"/>
          <w:sz w:val="24"/>
        </w:rPr>
        <w:t>“</w:t>
      </w:r>
      <w:r w:rsidRPr="00F03AFE">
        <w:rPr>
          <w:rFonts w:ascii="Arial" w:eastAsia="幼圆" w:hAnsi="Arial" w:cs="Arial" w:hint="eastAsia"/>
          <w:bCs/>
          <w:kern w:val="0"/>
          <w:sz w:val="24"/>
        </w:rPr>
        <w:t>美加成人报名表</w:t>
      </w:r>
      <w:r w:rsidRPr="00F03AFE">
        <w:rPr>
          <w:rFonts w:ascii="Arial" w:eastAsia="幼圆" w:hAnsi="Arial" w:cs="Arial" w:hint="eastAsia"/>
          <w:kern w:val="0"/>
          <w:sz w:val="24"/>
        </w:rPr>
        <w:t>”，必须填写每一项</w:t>
      </w:r>
      <w:r w:rsidRPr="00F03AFE">
        <w:rPr>
          <w:rFonts w:ascii="Arial" w:eastAsia="幼圆" w:hAnsi="Arial" w:cs="Arial"/>
          <w:bCs/>
          <w:iCs/>
          <w:kern w:val="0"/>
          <w:sz w:val="24"/>
        </w:rPr>
        <w:t>（</w:t>
      </w:r>
      <w:r w:rsidRPr="00F03AFE">
        <w:rPr>
          <w:rFonts w:ascii="Arial" w:eastAsia="幼圆" w:hAnsi="Arial" w:cs="Arial" w:hint="eastAsia"/>
          <w:bCs/>
          <w:iCs/>
          <w:kern w:val="0"/>
          <w:sz w:val="24"/>
        </w:rPr>
        <w:t>由</w:t>
      </w:r>
      <w:r w:rsidRPr="00F03AFE">
        <w:rPr>
          <w:rFonts w:ascii="Arial" w:eastAsia="幼圆" w:hAnsi="Arial" w:cs="Arial"/>
          <w:bCs/>
          <w:iCs/>
          <w:kern w:val="0"/>
          <w:sz w:val="24"/>
        </w:rPr>
        <w:t>我公司提供）</w:t>
      </w:r>
      <w:r w:rsidRPr="00F03AFE">
        <w:rPr>
          <w:rFonts w:ascii="Arial" w:eastAsia="幼圆" w:hAnsi="Arial" w:cs="Arial"/>
          <w:bCs/>
          <w:kern w:val="0"/>
          <w:sz w:val="24"/>
        </w:rPr>
        <w:t>。</w:t>
      </w:r>
    </w:p>
    <w:p w:rsidR="00F03AFE" w:rsidRPr="00F03AFE" w:rsidRDefault="00F03AFE" w:rsidP="00F03AFE">
      <w:pPr>
        <w:numPr>
          <w:ilvl w:val="0"/>
          <w:numId w:val="5"/>
        </w:numPr>
        <w:adjustRightInd w:val="0"/>
        <w:spacing w:line="312" w:lineRule="atLeast"/>
        <w:textAlignment w:val="baseline"/>
        <w:rPr>
          <w:rFonts w:ascii="Arial" w:eastAsia="幼圆" w:hAnsi="Arial" w:cs="Arial"/>
          <w:kern w:val="0"/>
          <w:sz w:val="24"/>
        </w:rPr>
      </w:pPr>
      <w:r w:rsidRPr="00F03AFE">
        <w:rPr>
          <w:rFonts w:ascii="Arial" w:eastAsia="幼圆" w:hAnsi="Arial" w:cs="Arial"/>
          <w:kern w:val="0"/>
          <w:sz w:val="24"/>
        </w:rPr>
        <w:t>有效因私护照（有效期必须超过回程日期</w:t>
      </w:r>
      <w:r w:rsidRPr="00F03AFE">
        <w:rPr>
          <w:rFonts w:ascii="Arial" w:eastAsia="幼圆" w:hAnsi="Arial" w:cs="Arial"/>
          <w:kern w:val="0"/>
          <w:sz w:val="24"/>
        </w:rPr>
        <w:t>6</w:t>
      </w:r>
      <w:r w:rsidRPr="00F03AFE">
        <w:rPr>
          <w:rFonts w:ascii="Arial" w:eastAsia="幼圆" w:hAnsi="Arial" w:cs="Arial"/>
          <w:kern w:val="0"/>
          <w:sz w:val="24"/>
        </w:rPr>
        <w:t>个月），护照末页需本人签名</w:t>
      </w:r>
      <w:r w:rsidRPr="00F03AFE">
        <w:rPr>
          <w:rFonts w:ascii="Arial" w:eastAsia="幼圆" w:hAnsi="Arial" w:cs="Arial" w:hint="eastAsia"/>
          <w:kern w:val="0"/>
          <w:sz w:val="24"/>
        </w:rPr>
        <w:t>。</w:t>
      </w:r>
    </w:p>
    <w:p w:rsidR="00F03AFE" w:rsidRPr="00F03AFE" w:rsidRDefault="00F03AFE" w:rsidP="00F03AFE">
      <w:pPr>
        <w:numPr>
          <w:ilvl w:val="0"/>
          <w:numId w:val="5"/>
        </w:numPr>
        <w:adjustRightInd w:val="0"/>
        <w:spacing w:line="312" w:lineRule="atLeast"/>
        <w:textAlignment w:val="baseline"/>
        <w:rPr>
          <w:rFonts w:ascii="Arial" w:eastAsia="幼圆" w:hAnsi="Arial" w:cs="Arial"/>
          <w:kern w:val="0"/>
          <w:sz w:val="24"/>
        </w:rPr>
      </w:pPr>
      <w:r w:rsidRPr="00F03AFE">
        <w:rPr>
          <w:rFonts w:ascii="Arial" w:eastAsia="幼圆" w:hAnsi="Arial" w:cs="Arial"/>
          <w:kern w:val="0"/>
          <w:sz w:val="24"/>
        </w:rPr>
        <w:t>照片</w:t>
      </w:r>
      <w:r w:rsidRPr="00F03AFE">
        <w:rPr>
          <w:rFonts w:ascii="Arial" w:eastAsia="幼圆" w:hAnsi="Arial" w:cs="Arial" w:hint="eastAsia"/>
          <w:kern w:val="0"/>
          <w:sz w:val="24"/>
        </w:rPr>
        <w:t>：美国需提供</w:t>
      </w:r>
      <w:r w:rsidRPr="00F03AFE">
        <w:rPr>
          <w:rFonts w:hint="eastAsia"/>
          <w:kern w:val="0"/>
          <w:szCs w:val="20"/>
        </w:rPr>
        <w:t>51X51</w:t>
      </w:r>
      <w:r w:rsidRPr="00F03AFE">
        <w:rPr>
          <w:rFonts w:hint="eastAsia"/>
          <w:kern w:val="0"/>
          <w:szCs w:val="20"/>
        </w:rPr>
        <w:t>毫米</w:t>
      </w:r>
      <w:r w:rsidRPr="00F03AFE">
        <w:rPr>
          <w:rFonts w:hint="eastAsia"/>
          <w:kern w:val="0"/>
          <w:szCs w:val="20"/>
        </w:rPr>
        <w:t>3</w:t>
      </w:r>
      <w:r w:rsidRPr="00F03AFE">
        <w:rPr>
          <w:rFonts w:hint="eastAsia"/>
          <w:kern w:val="0"/>
          <w:szCs w:val="20"/>
        </w:rPr>
        <w:t>个月之内近期彩色免冠照片</w:t>
      </w:r>
      <w:r w:rsidRPr="00F03AFE">
        <w:rPr>
          <w:rFonts w:hint="eastAsia"/>
          <w:kern w:val="0"/>
          <w:szCs w:val="20"/>
        </w:rPr>
        <w:t>2</w:t>
      </w:r>
      <w:r w:rsidRPr="00F03AFE">
        <w:rPr>
          <w:rFonts w:hint="eastAsia"/>
          <w:kern w:val="0"/>
          <w:szCs w:val="20"/>
        </w:rPr>
        <w:t>张（要求背景须为白色，且露出耳朵，睁开双眼，表情自然中性，无笑容），并在背后签字。</w:t>
      </w:r>
      <w:r w:rsidRPr="00F03AFE">
        <w:rPr>
          <w:rFonts w:hint="eastAsia"/>
          <w:b/>
          <w:color w:val="FF0000"/>
          <w:kern w:val="0"/>
          <w:szCs w:val="20"/>
          <w:u w:val="single"/>
        </w:rPr>
        <w:t>同时提供此照片的电子版</w:t>
      </w:r>
      <w:r w:rsidRPr="00F03AFE">
        <w:rPr>
          <w:rFonts w:hint="eastAsia"/>
          <w:b/>
          <w:color w:val="FF0000"/>
          <w:kern w:val="0"/>
          <w:szCs w:val="20"/>
          <w:u w:val="single"/>
        </w:rPr>
        <w:t>(</w:t>
      </w:r>
      <w:r w:rsidRPr="00F03AFE">
        <w:rPr>
          <w:rFonts w:hint="eastAsia"/>
          <w:b/>
          <w:color w:val="FF0000"/>
          <w:kern w:val="0"/>
          <w:szCs w:val="20"/>
          <w:u w:val="single"/>
        </w:rPr>
        <w:t>文件格式为</w:t>
      </w:r>
      <w:r w:rsidRPr="00F03AFE">
        <w:rPr>
          <w:rFonts w:hint="eastAsia"/>
          <w:b/>
          <w:color w:val="FF0000"/>
          <w:kern w:val="0"/>
          <w:szCs w:val="20"/>
          <w:u w:val="single"/>
        </w:rPr>
        <w:t>JPEG</w:t>
      </w:r>
      <w:r w:rsidRPr="00F03AFE">
        <w:rPr>
          <w:rFonts w:hint="eastAsia"/>
          <w:b/>
          <w:color w:val="FF0000"/>
          <w:kern w:val="0"/>
          <w:szCs w:val="20"/>
          <w:u w:val="single"/>
        </w:rPr>
        <w:t>的，文件大小：小于等于</w:t>
      </w:r>
      <w:r w:rsidRPr="00F03AFE">
        <w:rPr>
          <w:rFonts w:hint="eastAsia"/>
          <w:b/>
          <w:color w:val="FF0000"/>
          <w:kern w:val="0"/>
          <w:szCs w:val="20"/>
          <w:u w:val="single"/>
        </w:rPr>
        <w:t>240</w:t>
      </w:r>
      <w:r w:rsidRPr="00F03AFE">
        <w:rPr>
          <w:rFonts w:hint="eastAsia"/>
          <w:b/>
          <w:color w:val="FF0000"/>
          <w:kern w:val="0"/>
          <w:szCs w:val="20"/>
          <w:u w:val="single"/>
        </w:rPr>
        <w:t>千字节</w:t>
      </w:r>
      <w:r w:rsidRPr="00F03AFE">
        <w:rPr>
          <w:rFonts w:hint="eastAsia"/>
          <w:b/>
          <w:color w:val="FF0000"/>
          <w:kern w:val="0"/>
          <w:szCs w:val="20"/>
          <w:u w:val="single"/>
        </w:rPr>
        <w:t>)</w:t>
      </w:r>
      <w:r w:rsidRPr="00F03AFE">
        <w:rPr>
          <w:rFonts w:ascii="Verdana" w:hAnsi="Verdana"/>
          <w:color w:val="000000"/>
          <w:kern w:val="0"/>
          <w:sz w:val="20"/>
          <w:szCs w:val="20"/>
        </w:rPr>
        <w:t>。</w:t>
      </w:r>
      <w:r w:rsidRPr="00F03AFE">
        <w:rPr>
          <w:rFonts w:ascii="Verdana" w:hAnsi="Verdana" w:hint="eastAsia"/>
          <w:b/>
          <w:color w:val="FF0000"/>
          <w:kern w:val="0"/>
          <w:sz w:val="20"/>
          <w:szCs w:val="20"/>
        </w:rPr>
        <w:t>此照片电子版必须在进使馆面签前</w:t>
      </w:r>
      <w:r w:rsidRPr="00F03AFE">
        <w:rPr>
          <w:rFonts w:ascii="Verdana" w:hAnsi="Verdana" w:hint="eastAsia"/>
          <w:b/>
          <w:color w:val="FF0000"/>
          <w:kern w:val="0"/>
          <w:sz w:val="20"/>
          <w:szCs w:val="20"/>
        </w:rPr>
        <w:t>2-7</w:t>
      </w:r>
      <w:r w:rsidRPr="00F03AFE">
        <w:rPr>
          <w:rFonts w:ascii="Verdana" w:hAnsi="Verdana" w:hint="eastAsia"/>
          <w:b/>
          <w:color w:val="FF0000"/>
          <w:kern w:val="0"/>
          <w:sz w:val="20"/>
          <w:szCs w:val="20"/>
        </w:rPr>
        <w:t>个工作日提供。否则无法在线填写</w:t>
      </w:r>
      <w:r w:rsidRPr="00F03AFE">
        <w:rPr>
          <w:rFonts w:ascii="Verdana" w:hAnsi="Verdana" w:hint="eastAsia"/>
          <w:b/>
          <w:color w:val="FF0000"/>
          <w:kern w:val="0"/>
          <w:sz w:val="20"/>
          <w:szCs w:val="20"/>
        </w:rPr>
        <w:t>DS160</w:t>
      </w:r>
      <w:r w:rsidRPr="00F03AFE">
        <w:rPr>
          <w:rFonts w:ascii="Verdana" w:hAnsi="Verdana" w:hint="eastAsia"/>
          <w:b/>
          <w:color w:val="FF0000"/>
          <w:kern w:val="0"/>
          <w:sz w:val="20"/>
          <w:szCs w:val="20"/>
        </w:rPr>
        <w:t>表格。</w:t>
      </w:r>
    </w:p>
    <w:p w:rsidR="00F03AFE" w:rsidRPr="00F03AFE" w:rsidRDefault="00F03AFE" w:rsidP="00F03AFE">
      <w:pPr>
        <w:numPr>
          <w:ilvl w:val="0"/>
          <w:numId w:val="5"/>
        </w:numPr>
        <w:adjustRightInd w:val="0"/>
        <w:spacing w:line="312" w:lineRule="atLeast"/>
        <w:textAlignment w:val="baseline"/>
        <w:rPr>
          <w:rFonts w:ascii="Arial" w:eastAsia="幼圆" w:hAnsi="Arial" w:cs="Arial"/>
          <w:kern w:val="0"/>
          <w:sz w:val="24"/>
        </w:rPr>
      </w:pPr>
      <w:r w:rsidRPr="00F03AFE">
        <w:rPr>
          <w:rFonts w:ascii="Arial" w:eastAsia="幼圆" w:hAnsi="Arial" w:cs="Arial"/>
          <w:kern w:val="0"/>
          <w:sz w:val="24"/>
        </w:rPr>
        <w:t>申请人身份证复印件一份。</w:t>
      </w:r>
    </w:p>
    <w:p w:rsidR="00F03AFE" w:rsidRPr="00F03AFE" w:rsidRDefault="00F03AFE" w:rsidP="00F03AFE">
      <w:pPr>
        <w:numPr>
          <w:ilvl w:val="0"/>
          <w:numId w:val="5"/>
        </w:numPr>
        <w:adjustRightInd w:val="0"/>
        <w:spacing w:line="312" w:lineRule="atLeast"/>
        <w:textAlignment w:val="baseline"/>
        <w:rPr>
          <w:rFonts w:ascii="Arial" w:eastAsia="幼圆" w:hAnsi="Arial" w:cs="Arial"/>
          <w:bCs/>
          <w:kern w:val="0"/>
          <w:sz w:val="24"/>
        </w:rPr>
      </w:pPr>
      <w:r w:rsidRPr="00F03AFE">
        <w:rPr>
          <w:rFonts w:ascii="Arial" w:eastAsia="幼圆" w:hAnsi="Arial" w:cs="Arial"/>
          <w:kern w:val="0"/>
          <w:sz w:val="24"/>
        </w:rPr>
        <w:t>申请人所在单位出具的在职及收入证明原件，并加盖公章（见样本）；或提供申请人</w:t>
      </w:r>
      <w:r w:rsidRPr="00F03AFE">
        <w:rPr>
          <w:rFonts w:ascii="Arial" w:eastAsia="幼圆" w:hAnsi="Arial" w:cs="Arial"/>
          <w:bCs/>
          <w:kern w:val="0"/>
          <w:sz w:val="24"/>
        </w:rPr>
        <w:t>单位正规抬头空白信纸</w:t>
      </w:r>
      <w:r w:rsidRPr="00F03AFE">
        <w:rPr>
          <w:rFonts w:ascii="Arial" w:eastAsia="幼圆" w:hAnsi="Arial" w:cs="Arial"/>
          <w:bCs/>
          <w:kern w:val="0"/>
          <w:sz w:val="24"/>
        </w:rPr>
        <w:t>4</w:t>
      </w:r>
      <w:r w:rsidRPr="00F03AFE">
        <w:rPr>
          <w:rFonts w:ascii="Arial" w:eastAsia="幼圆" w:hAnsi="Arial" w:cs="Arial"/>
          <w:bCs/>
          <w:kern w:val="0"/>
          <w:sz w:val="24"/>
        </w:rPr>
        <w:t>张、加盖公章及负责人签名（内容由我公司统一打印</w:t>
      </w:r>
      <w:r w:rsidRPr="00F03AFE">
        <w:rPr>
          <w:rFonts w:ascii="Arial" w:eastAsia="幼圆" w:hAnsi="Arial" w:cs="Arial"/>
          <w:bCs/>
          <w:kern w:val="0"/>
          <w:sz w:val="24"/>
        </w:rPr>
        <w:t>)</w:t>
      </w:r>
      <w:r w:rsidRPr="00F03AFE">
        <w:rPr>
          <w:rFonts w:ascii="Arial" w:eastAsia="幼圆" w:hAnsi="Arial" w:cs="Arial"/>
          <w:bCs/>
          <w:kern w:val="0"/>
          <w:sz w:val="24"/>
        </w:rPr>
        <w:t>。</w:t>
      </w:r>
    </w:p>
    <w:p w:rsidR="00F03AFE" w:rsidRPr="00F03AFE" w:rsidRDefault="00F03AFE" w:rsidP="00F03AFE">
      <w:pPr>
        <w:numPr>
          <w:ilvl w:val="0"/>
          <w:numId w:val="5"/>
        </w:numPr>
        <w:adjustRightInd w:val="0"/>
        <w:spacing w:line="312" w:lineRule="atLeast"/>
        <w:textAlignment w:val="baseline"/>
        <w:rPr>
          <w:rFonts w:ascii="Arial" w:eastAsia="幼圆" w:hAnsi="Arial" w:cs="Arial"/>
          <w:bCs/>
          <w:kern w:val="0"/>
          <w:sz w:val="24"/>
        </w:rPr>
      </w:pPr>
      <w:r w:rsidRPr="00F03AFE">
        <w:rPr>
          <w:rFonts w:ascii="Arial" w:eastAsia="幼圆" w:hAnsi="Arial" w:cs="Arial"/>
          <w:kern w:val="0"/>
          <w:sz w:val="24"/>
        </w:rPr>
        <w:t>申请人</w:t>
      </w:r>
      <w:r w:rsidRPr="00F03AFE">
        <w:rPr>
          <w:rFonts w:ascii="Arial" w:eastAsia="幼圆" w:hAnsi="Arial" w:cs="Arial"/>
          <w:bCs/>
          <w:kern w:val="0"/>
          <w:sz w:val="24"/>
        </w:rPr>
        <w:t>所在单位的营业执照（或组织机构代码证）复印件并加盖单位公章（无独立营业执照或组织机构代码证的单位，请提供主管单位的证明）。</w:t>
      </w:r>
    </w:p>
    <w:p w:rsidR="00F03AFE" w:rsidRPr="00F03AFE" w:rsidRDefault="00F03AFE" w:rsidP="00F03AFE">
      <w:pPr>
        <w:numPr>
          <w:ilvl w:val="0"/>
          <w:numId w:val="5"/>
        </w:numPr>
        <w:adjustRightInd w:val="0"/>
        <w:spacing w:line="312" w:lineRule="atLeast"/>
        <w:textAlignment w:val="baseline"/>
        <w:rPr>
          <w:rFonts w:ascii="Arial" w:eastAsia="幼圆" w:hAnsi="Arial" w:cs="Arial"/>
          <w:bCs/>
          <w:kern w:val="0"/>
          <w:sz w:val="24"/>
        </w:rPr>
      </w:pPr>
      <w:r w:rsidRPr="00F03AFE">
        <w:rPr>
          <w:rFonts w:ascii="Arial" w:eastAsia="幼圆" w:hAnsi="Arial" w:cs="Arial"/>
          <w:kern w:val="0"/>
          <w:sz w:val="24"/>
        </w:rPr>
        <w:t>申请人</w:t>
      </w:r>
      <w:r w:rsidRPr="00F03AFE">
        <w:rPr>
          <w:rFonts w:ascii="Arial" w:eastAsia="幼圆" w:hAnsi="Arial" w:cs="Arial"/>
          <w:bCs/>
          <w:kern w:val="0"/>
          <w:sz w:val="24"/>
        </w:rPr>
        <w:t>工作名片</w:t>
      </w:r>
      <w:r w:rsidRPr="00F03AFE">
        <w:rPr>
          <w:rFonts w:ascii="Arial" w:eastAsia="幼圆" w:hAnsi="Arial" w:cs="Arial" w:hint="eastAsia"/>
          <w:bCs/>
          <w:kern w:val="0"/>
          <w:sz w:val="24"/>
        </w:rPr>
        <w:t>2</w:t>
      </w:r>
      <w:r w:rsidRPr="00F03AFE">
        <w:rPr>
          <w:rFonts w:ascii="Arial" w:eastAsia="幼圆" w:hAnsi="Arial" w:cs="Arial"/>
          <w:bCs/>
          <w:kern w:val="0"/>
          <w:sz w:val="24"/>
        </w:rPr>
        <w:t>张。</w:t>
      </w:r>
    </w:p>
    <w:p w:rsidR="00F03AFE" w:rsidRPr="00F03AFE" w:rsidRDefault="00F03AFE" w:rsidP="00F03AFE">
      <w:pPr>
        <w:numPr>
          <w:ilvl w:val="0"/>
          <w:numId w:val="5"/>
        </w:numPr>
        <w:adjustRightInd w:val="0"/>
        <w:spacing w:line="312" w:lineRule="atLeast"/>
        <w:textAlignment w:val="baseline"/>
        <w:rPr>
          <w:rFonts w:ascii="Arial" w:eastAsia="幼圆" w:hAnsi="Arial" w:cs="Arial"/>
          <w:bCs/>
          <w:kern w:val="0"/>
          <w:sz w:val="24"/>
        </w:rPr>
      </w:pPr>
      <w:r w:rsidRPr="00F03AFE">
        <w:rPr>
          <w:rFonts w:ascii="Arial" w:eastAsia="幼圆" w:hAnsi="Arial" w:cs="Arial"/>
          <w:kern w:val="0"/>
          <w:sz w:val="24"/>
        </w:rPr>
        <w:t>申请人</w:t>
      </w:r>
      <w:r w:rsidRPr="00F03AFE">
        <w:rPr>
          <w:rFonts w:ascii="Arial" w:eastAsia="幼圆" w:hAnsi="Arial" w:cs="Arial"/>
          <w:bCs/>
          <w:kern w:val="0"/>
          <w:sz w:val="24"/>
        </w:rPr>
        <w:t>结婚证复印件。</w:t>
      </w:r>
    </w:p>
    <w:p w:rsidR="00F03AFE" w:rsidRPr="00F03AFE" w:rsidRDefault="00F03AFE" w:rsidP="00F03AFE">
      <w:pPr>
        <w:numPr>
          <w:ilvl w:val="0"/>
          <w:numId w:val="5"/>
        </w:numPr>
        <w:adjustRightInd w:val="0"/>
        <w:spacing w:line="312" w:lineRule="atLeast"/>
        <w:textAlignment w:val="baseline"/>
        <w:rPr>
          <w:rFonts w:ascii="Arial" w:eastAsia="幼圆" w:hAnsi="Arial" w:cs="Arial"/>
          <w:bCs/>
          <w:color w:val="000000"/>
          <w:kern w:val="0"/>
          <w:sz w:val="24"/>
        </w:rPr>
      </w:pPr>
      <w:r w:rsidRPr="00F03AFE">
        <w:rPr>
          <w:rFonts w:ascii="Arial" w:eastAsia="幼圆" w:hAnsi="Arial" w:cs="Arial"/>
          <w:bCs/>
          <w:color w:val="000000"/>
          <w:kern w:val="0"/>
          <w:sz w:val="24"/>
        </w:rPr>
        <w:t>申请人所在户口簿</w:t>
      </w:r>
      <w:r w:rsidRPr="00F03AFE">
        <w:rPr>
          <w:rFonts w:ascii="Arial" w:eastAsia="幼圆" w:hAnsi="Arial" w:cs="Arial"/>
          <w:bCs/>
          <w:color w:val="000000"/>
          <w:kern w:val="0"/>
          <w:sz w:val="24"/>
          <w:u w:val="wave"/>
        </w:rPr>
        <w:t>所有页</w:t>
      </w:r>
      <w:r w:rsidRPr="00F03AFE">
        <w:rPr>
          <w:rFonts w:ascii="Arial" w:eastAsia="幼圆" w:hAnsi="Arial" w:cs="Arial"/>
          <w:bCs/>
          <w:color w:val="000000"/>
          <w:kern w:val="0"/>
          <w:sz w:val="24"/>
        </w:rPr>
        <w:t>复印件（</w:t>
      </w:r>
      <w:r w:rsidRPr="00F03AFE">
        <w:rPr>
          <w:rFonts w:ascii="Arial" w:eastAsia="幼圆" w:hAnsi="Arial" w:cs="Arial"/>
          <w:color w:val="000000"/>
          <w:kern w:val="0"/>
          <w:sz w:val="24"/>
        </w:rPr>
        <w:t>如果夫妻二人及未婚子女不在同一户口上，需提供二人户口本原件</w:t>
      </w:r>
      <w:r w:rsidRPr="00F03AFE">
        <w:rPr>
          <w:rFonts w:ascii="Arial" w:eastAsia="幼圆" w:hAnsi="Arial" w:cs="Arial"/>
          <w:bCs/>
          <w:color w:val="000000"/>
          <w:kern w:val="0"/>
          <w:sz w:val="24"/>
        </w:rPr>
        <w:t>）。</w:t>
      </w:r>
    </w:p>
    <w:p w:rsidR="00F03AFE" w:rsidRPr="00F03AFE" w:rsidRDefault="00F03AFE" w:rsidP="00F03AFE">
      <w:pPr>
        <w:numPr>
          <w:ilvl w:val="0"/>
          <w:numId w:val="5"/>
        </w:numPr>
        <w:adjustRightInd w:val="0"/>
        <w:spacing w:line="312" w:lineRule="atLeast"/>
        <w:textAlignment w:val="baseline"/>
        <w:rPr>
          <w:rFonts w:ascii="Arial" w:eastAsia="幼圆" w:hAnsi="Arial" w:cs="Arial"/>
          <w:bCs/>
          <w:color w:val="000000"/>
          <w:kern w:val="0"/>
          <w:sz w:val="24"/>
        </w:rPr>
      </w:pPr>
      <w:r w:rsidRPr="00F03AFE">
        <w:rPr>
          <w:rFonts w:ascii="Arial" w:eastAsia="幼圆" w:hAnsi="Arial" w:cs="Arial"/>
          <w:kern w:val="0"/>
          <w:sz w:val="24"/>
        </w:rPr>
        <w:t>申请人的资产证明（包含存折、存单、房产、车产、有价证券、国债等）复印件。</w:t>
      </w:r>
    </w:p>
    <w:p w:rsidR="00F03AFE" w:rsidRPr="00F03AFE" w:rsidRDefault="00F03AFE" w:rsidP="00F03AFE">
      <w:pPr>
        <w:ind w:firstLineChars="200" w:firstLine="482"/>
        <w:rPr>
          <w:rFonts w:ascii="Arial" w:eastAsia="幼圆" w:hAnsi="Arial" w:cs="Arial"/>
          <w:b/>
          <w:kern w:val="0"/>
          <w:sz w:val="24"/>
        </w:rPr>
      </w:pPr>
      <w:r w:rsidRPr="00F03AFE">
        <w:rPr>
          <w:rFonts w:ascii="Arial" w:eastAsia="幼圆" w:hAnsi="Arial" w:cs="Arial" w:hint="eastAsia"/>
          <w:b/>
          <w:kern w:val="0"/>
          <w:sz w:val="24"/>
        </w:rPr>
        <w:t>美国使馆用：</w:t>
      </w:r>
    </w:p>
    <w:p w:rsidR="00F03AFE" w:rsidRPr="00F03AFE" w:rsidRDefault="00F03AFE" w:rsidP="00F03AFE">
      <w:pPr>
        <w:numPr>
          <w:ilvl w:val="0"/>
          <w:numId w:val="6"/>
        </w:numPr>
        <w:adjustRightInd w:val="0"/>
        <w:spacing w:line="312" w:lineRule="atLeast"/>
        <w:textAlignment w:val="baseline"/>
        <w:rPr>
          <w:rFonts w:ascii="Arial" w:eastAsia="幼圆" w:hAnsi="Arial" w:cs="Arial"/>
          <w:kern w:val="0"/>
          <w:sz w:val="24"/>
        </w:rPr>
      </w:pPr>
      <w:r w:rsidRPr="00F03AFE">
        <w:rPr>
          <w:rFonts w:ascii="Arial" w:eastAsia="幼圆" w:hAnsi="Arial" w:cs="Arial" w:hint="eastAsia"/>
          <w:kern w:val="0"/>
          <w:sz w:val="24"/>
        </w:rPr>
        <w:t>申请人提供</w:t>
      </w:r>
      <w:r w:rsidRPr="00F03AFE">
        <w:rPr>
          <w:rFonts w:ascii="Arial" w:eastAsia="幼圆" w:hAnsi="Arial" w:cs="Arial"/>
          <w:kern w:val="0"/>
          <w:sz w:val="24"/>
        </w:rPr>
        <w:t>存折或是存单</w:t>
      </w:r>
      <w:r w:rsidRPr="00F03AFE">
        <w:rPr>
          <w:rFonts w:ascii="Arial" w:eastAsia="幼圆" w:hAnsi="Arial" w:cs="Arial" w:hint="eastAsia"/>
          <w:kern w:val="0"/>
          <w:sz w:val="24"/>
        </w:rPr>
        <w:t>，</w:t>
      </w:r>
      <w:r w:rsidRPr="00F03AFE">
        <w:rPr>
          <w:rFonts w:ascii="Arial" w:eastAsia="幼圆" w:hAnsi="Arial" w:cs="Arial"/>
          <w:kern w:val="0"/>
          <w:sz w:val="24"/>
        </w:rPr>
        <w:t>金额至少</w:t>
      </w:r>
      <w:r w:rsidRPr="00F03AFE">
        <w:rPr>
          <w:rFonts w:ascii="Arial" w:eastAsia="幼圆" w:hAnsi="Arial" w:cs="Arial"/>
          <w:kern w:val="0"/>
          <w:sz w:val="24"/>
        </w:rPr>
        <w:t xml:space="preserve">10 </w:t>
      </w:r>
      <w:r w:rsidRPr="00F03AFE">
        <w:rPr>
          <w:rFonts w:ascii="Arial" w:eastAsia="幼圆" w:hAnsi="Arial" w:cs="Arial"/>
          <w:kern w:val="0"/>
          <w:sz w:val="24"/>
        </w:rPr>
        <w:t>万元人民币，活期存折开户日期最好是一年之前，定存的存单最好是</w:t>
      </w:r>
      <w:r w:rsidRPr="00F03AFE">
        <w:rPr>
          <w:rFonts w:ascii="Arial" w:eastAsia="幼圆" w:hAnsi="Arial" w:cs="Arial"/>
          <w:kern w:val="0"/>
          <w:sz w:val="24"/>
        </w:rPr>
        <w:t>6</w:t>
      </w:r>
      <w:r w:rsidRPr="00F03AFE">
        <w:rPr>
          <w:rFonts w:ascii="Arial" w:eastAsia="幼圆" w:hAnsi="Arial" w:cs="Arial"/>
          <w:kern w:val="0"/>
          <w:sz w:val="24"/>
        </w:rPr>
        <w:t>个月之前开户</w:t>
      </w:r>
      <w:r w:rsidRPr="00F03AFE">
        <w:rPr>
          <w:rFonts w:ascii="Arial" w:eastAsia="幼圆" w:hAnsi="Arial" w:cs="Arial" w:hint="eastAsia"/>
          <w:kern w:val="0"/>
          <w:sz w:val="24"/>
        </w:rPr>
        <w:t>。</w:t>
      </w:r>
    </w:p>
    <w:p w:rsidR="00F03AFE" w:rsidRPr="00F03AFE" w:rsidRDefault="00F03AFE" w:rsidP="00F03AFE">
      <w:pPr>
        <w:numPr>
          <w:ilvl w:val="0"/>
          <w:numId w:val="6"/>
        </w:numPr>
        <w:adjustRightInd w:val="0"/>
        <w:spacing w:line="312" w:lineRule="atLeast"/>
        <w:textAlignment w:val="baseline"/>
        <w:rPr>
          <w:rFonts w:ascii="Arial" w:eastAsia="幼圆" w:hAnsi="Arial" w:cs="Arial"/>
          <w:kern w:val="0"/>
          <w:sz w:val="24"/>
        </w:rPr>
      </w:pPr>
      <w:r w:rsidRPr="00F03AFE">
        <w:rPr>
          <w:rFonts w:ascii="Arial" w:eastAsia="幼圆" w:hAnsi="Arial" w:cs="Arial" w:hint="eastAsia"/>
          <w:kern w:val="0"/>
          <w:sz w:val="24"/>
        </w:rPr>
        <w:t>申请人</w:t>
      </w:r>
      <w:r w:rsidRPr="00F03AFE">
        <w:rPr>
          <w:rFonts w:ascii="Arial" w:eastAsia="幼圆" w:hAnsi="Arial" w:cs="Arial"/>
          <w:kern w:val="0"/>
          <w:sz w:val="24"/>
        </w:rPr>
        <w:t>提供不动产（如房产、车产等），其中房产请尽量提供现住房（或是最大平米住宅用房）房产证复印件</w:t>
      </w:r>
      <w:r w:rsidRPr="00F03AFE">
        <w:rPr>
          <w:rFonts w:ascii="Arial" w:eastAsia="幼圆" w:hAnsi="Arial" w:cs="Arial" w:hint="eastAsia"/>
          <w:kern w:val="0"/>
          <w:sz w:val="24"/>
        </w:rPr>
        <w:t>。</w:t>
      </w:r>
    </w:p>
    <w:p w:rsidR="00F03AFE" w:rsidRPr="00F03AFE" w:rsidRDefault="00F03AFE" w:rsidP="00F03AFE">
      <w:pPr>
        <w:adjustRightInd w:val="0"/>
        <w:textAlignment w:val="baseline"/>
        <w:rPr>
          <w:rFonts w:ascii="Arial" w:eastAsia="幼圆" w:hAnsi="Arial" w:cs="Arial"/>
          <w:b/>
          <w:i/>
          <w:kern w:val="0"/>
          <w:sz w:val="24"/>
        </w:rPr>
      </w:pPr>
      <w:r>
        <w:rPr>
          <w:b/>
          <w:noProof/>
          <w:kern w:val="0"/>
          <w:szCs w:val="20"/>
        </w:rPr>
        <w:drawing>
          <wp:anchor distT="0" distB="0" distL="114300" distR="114300" simplePos="0" relativeHeight="251659264" behindDoc="0" locked="0" layoutInCell="1" allowOverlap="1">
            <wp:simplePos x="0" y="0"/>
            <wp:positionH relativeFrom="column">
              <wp:posOffset>1600200</wp:posOffset>
            </wp:positionH>
            <wp:positionV relativeFrom="paragraph">
              <wp:posOffset>243840</wp:posOffset>
            </wp:positionV>
            <wp:extent cx="2438400" cy="1914525"/>
            <wp:effectExtent l="0" t="0" r="0" b="9525"/>
            <wp:wrapSquare wrapText="bothSides"/>
            <wp:docPr id="1" name="图片 1" descr="51mmx51mm照片格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mmx51mm照片格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0" cy="1914525"/>
                    </a:xfrm>
                    <a:prstGeom prst="rect">
                      <a:avLst/>
                    </a:prstGeom>
                    <a:noFill/>
                    <a:ln>
                      <a:noFill/>
                    </a:ln>
                  </pic:spPr>
                </pic:pic>
              </a:graphicData>
            </a:graphic>
          </wp:anchor>
        </w:drawing>
      </w:r>
      <w:r w:rsidRPr="00F03AFE">
        <w:rPr>
          <w:rFonts w:ascii="Arial" w:eastAsia="幼圆" w:hAnsi="Arial" w:cs="Arial" w:hint="eastAsia"/>
          <w:b/>
          <w:i/>
          <w:kern w:val="0"/>
          <w:sz w:val="24"/>
        </w:rPr>
        <w:t>敬请留意：</w:t>
      </w:r>
      <w:r w:rsidRPr="00F03AFE">
        <w:rPr>
          <w:rFonts w:ascii="Arial" w:eastAsia="幼圆" w:hAnsi="Arial" w:cs="Arial"/>
          <w:b/>
          <w:i/>
          <w:kern w:val="0"/>
          <w:sz w:val="24"/>
        </w:rPr>
        <w:t>以上所需的复印件资料请保证资料的清晰、完整，所有复印件均需</w:t>
      </w:r>
      <w:r w:rsidRPr="00F03AFE">
        <w:rPr>
          <w:rFonts w:ascii="Arial" w:eastAsia="幼圆" w:hAnsi="Arial" w:cs="Arial"/>
          <w:b/>
          <w:i/>
          <w:kern w:val="0"/>
          <w:sz w:val="24"/>
        </w:rPr>
        <w:t>A4</w:t>
      </w:r>
      <w:r w:rsidRPr="00F03AFE">
        <w:rPr>
          <w:rFonts w:ascii="Arial" w:eastAsia="幼圆" w:hAnsi="Arial" w:cs="Arial"/>
          <w:b/>
          <w:i/>
          <w:kern w:val="0"/>
          <w:sz w:val="24"/>
        </w:rPr>
        <w:t>纸张复印！！</w:t>
      </w:r>
    </w:p>
    <w:p w:rsidR="00F03AFE" w:rsidRPr="00F03AFE" w:rsidRDefault="00F03AFE" w:rsidP="00F03AFE">
      <w:pPr>
        <w:adjustRightInd w:val="0"/>
        <w:textAlignment w:val="baseline"/>
        <w:rPr>
          <w:rFonts w:ascii="Arial" w:eastAsia="幼圆" w:hAnsi="Arial" w:cs="Arial"/>
          <w:b/>
          <w:kern w:val="0"/>
          <w:sz w:val="24"/>
        </w:rPr>
      </w:pPr>
      <w:r w:rsidRPr="00F03AFE">
        <w:rPr>
          <w:rFonts w:ascii="Arial" w:eastAsia="幼圆" w:hAnsi="Arial" w:cs="Arial" w:hint="eastAsia"/>
          <w:b/>
          <w:kern w:val="0"/>
          <w:sz w:val="24"/>
        </w:rPr>
        <w:t>美国签证照片要求：</w:t>
      </w:r>
    </w:p>
    <w:p w:rsidR="00F03AFE" w:rsidRPr="00F03AFE" w:rsidRDefault="00F03AFE" w:rsidP="00F03AFE">
      <w:pPr>
        <w:adjustRightInd w:val="0"/>
        <w:textAlignment w:val="baseline"/>
        <w:rPr>
          <w:rFonts w:ascii="Arial" w:eastAsia="幼圆" w:hAnsi="Arial" w:cs="Arial"/>
          <w:b/>
          <w:kern w:val="0"/>
          <w:sz w:val="24"/>
        </w:rPr>
      </w:pPr>
    </w:p>
    <w:p w:rsidR="00F03AFE" w:rsidRPr="00F03AFE" w:rsidRDefault="00F03AFE" w:rsidP="00F03AFE">
      <w:pPr>
        <w:adjustRightInd w:val="0"/>
        <w:textAlignment w:val="baseline"/>
        <w:rPr>
          <w:rFonts w:ascii="Arial" w:eastAsia="幼圆" w:hAnsi="Arial" w:cs="Arial"/>
          <w:b/>
          <w:kern w:val="0"/>
          <w:sz w:val="24"/>
        </w:rPr>
      </w:pPr>
    </w:p>
    <w:p w:rsidR="00F03AFE" w:rsidRPr="00F03AFE" w:rsidRDefault="00F03AFE" w:rsidP="00F03AFE">
      <w:pPr>
        <w:adjustRightInd w:val="0"/>
        <w:textAlignment w:val="baseline"/>
        <w:rPr>
          <w:rFonts w:ascii="Arial" w:eastAsia="幼圆" w:hAnsi="Arial" w:cs="Arial"/>
          <w:b/>
          <w:kern w:val="0"/>
          <w:sz w:val="24"/>
        </w:rPr>
      </w:pPr>
    </w:p>
    <w:p w:rsidR="00F03AFE" w:rsidRPr="00F03AFE" w:rsidRDefault="00F03AFE" w:rsidP="00F03AFE">
      <w:pPr>
        <w:adjustRightInd w:val="0"/>
        <w:textAlignment w:val="baseline"/>
        <w:rPr>
          <w:rFonts w:ascii="Arial" w:eastAsia="幼圆" w:hAnsi="Arial" w:cs="Arial"/>
          <w:b/>
          <w:kern w:val="0"/>
          <w:sz w:val="24"/>
        </w:rPr>
      </w:pPr>
    </w:p>
    <w:p w:rsidR="00F03AFE" w:rsidRPr="00F03AFE" w:rsidRDefault="00F03AFE" w:rsidP="00F03AFE">
      <w:pPr>
        <w:adjustRightInd w:val="0"/>
        <w:textAlignment w:val="baseline"/>
        <w:rPr>
          <w:rFonts w:ascii="Arial" w:eastAsia="幼圆" w:hAnsi="Arial" w:cs="Arial"/>
          <w:b/>
          <w:kern w:val="0"/>
          <w:sz w:val="24"/>
        </w:rPr>
      </w:pPr>
    </w:p>
    <w:p w:rsidR="00F03AFE" w:rsidRPr="00F03AFE" w:rsidRDefault="00F03AFE" w:rsidP="00F03AFE">
      <w:pPr>
        <w:adjustRightInd w:val="0"/>
        <w:textAlignment w:val="baseline"/>
        <w:rPr>
          <w:rFonts w:ascii="Arial" w:eastAsia="幼圆" w:hAnsi="Arial" w:cs="Arial"/>
          <w:b/>
          <w:kern w:val="0"/>
          <w:sz w:val="24"/>
        </w:rPr>
      </w:pPr>
    </w:p>
    <w:p w:rsidR="00F03AFE" w:rsidRPr="00F03AFE" w:rsidRDefault="00F03AFE" w:rsidP="00F03AFE">
      <w:pPr>
        <w:adjustRightInd w:val="0"/>
        <w:textAlignment w:val="baseline"/>
        <w:rPr>
          <w:rFonts w:ascii="Arial" w:eastAsia="幼圆" w:hAnsi="Arial" w:cs="Arial"/>
          <w:b/>
          <w:kern w:val="0"/>
          <w:sz w:val="24"/>
        </w:rPr>
      </w:pPr>
    </w:p>
    <w:p w:rsidR="00F03AFE" w:rsidRPr="00F03AFE" w:rsidRDefault="00F03AFE" w:rsidP="00F03AFE">
      <w:pPr>
        <w:adjustRightInd w:val="0"/>
        <w:textAlignment w:val="baseline"/>
        <w:rPr>
          <w:rFonts w:ascii="Arial" w:eastAsia="幼圆" w:hAnsi="Arial" w:cs="Arial"/>
          <w:b/>
          <w:i/>
          <w:kern w:val="0"/>
          <w:sz w:val="24"/>
        </w:rPr>
      </w:pPr>
    </w:p>
    <w:p w:rsidR="00F03AFE" w:rsidRPr="00F03AFE" w:rsidRDefault="00F03AFE" w:rsidP="00F03AFE">
      <w:pPr>
        <w:adjustRightInd w:val="0"/>
        <w:textAlignment w:val="baseline"/>
        <w:rPr>
          <w:rFonts w:ascii="Arial" w:eastAsia="幼圆" w:hAnsi="Arial" w:cs="Arial"/>
          <w:b/>
          <w:i/>
          <w:kern w:val="0"/>
          <w:sz w:val="24"/>
        </w:rPr>
      </w:pPr>
    </w:p>
    <w:p w:rsidR="00F03AFE" w:rsidRPr="00F03AFE" w:rsidRDefault="00F03AFE" w:rsidP="00F03AFE">
      <w:pPr>
        <w:adjustRightInd w:val="0"/>
        <w:textAlignment w:val="baseline"/>
        <w:rPr>
          <w:rFonts w:ascii="Arial" w:eastAsia="幼圆" w:hAnsi="Arial" w:cs="Arial"/>
          <w:b/>
          <w:kern w:val="0"/>
          <w:sz w:val="24"/>
        </w:rPr>
      </w:pPr>
    </w:p>
    <w:p w:rsidR="00561A5F" w:rsidRDefault="00561A5F" w:rsidP="00B021D4">
      <w:pPr>
        <w:spacing w:line="360" w:lineRule="exact"/>
        <w:ind w:firstLineChars="500" w:firstLine="1606"/>
        <w:rPr>
          <w:rFonts w:ascii="宋体" w:hAnsi="宋体"/>
          <w:b/>
          <w:sz w:val="32"/>
          <w:szCs w:val="32"/>
        </w:rPr>
      </w:pPr>
    </w:p>
    <w:p w:rsidR="00561A5F" w:rsidRDefault="00561A5F" w:rsidP="00B021D4">
      <w:pPr>
        <w:spacing w:line="360" w:lineRule="exact"/>
        <w:ind w:firstLineChars="500" w:firstLine="1606"/>
        <w:rPr>
          <w:rFonts w:ascii="宋体" w:hAnsi="宋体"/>
          <w:b/>
          <w:sz w:val="32"/>
          <w:szCs w:val="32"/>
        </w:rPr>
      </w:pPr>
    </w:p>
    <w:p w:rsidR="00561A5F" w:rsidRDefault="00561A5F" w:rsidP="00B021D4">
      <w:pPr>
        <w:spacing w:line="360" w:lineRule="exact"/>
        <w:ind w:firstLineChars="500" w:firstLine="1606"/>
        <w:rPr>
          <w:rFonts w:ascii="宋体" w:hAnsi="宋体"/>
          <w:b/>
          <w:sz w:val="32"/>
          <w:szCs w:val="32"/>
        </w:rPr>
      </w:pPr>
    </w:p>
    <w:p w:rsidR="00561A5F" w:rsidRDefault="00561A5F" w:rsidP="00B021D4">
      <w:pPr>
        <w:spacing w:line="360" w:lineRule="exact"/>
        <w:ind w:firstLineChars="500" w:firstLine="1606"/>
        <w:rPr>
          <w:rFonts w:ascii="宋体" w:hAnsi="宋体"/>
          <w:b/>
          <w:sz w:val="32"/>
          <w:szCs w:val="32"/>
        </w:rPr>
      </w:pPr>
    </w:p>
    <w:p w:rsidR="00B021D4" w:rsidRDefault="00B021D4" w:rsidP="00B021D4">
      <w:pPr>
        <w:spacing w:line="360" w:lineRule="exact"/>
        <w:ind w:firstLineChars="500" w:firstLine="1606"/>
        <w:rPr>
          <w:rFonts w:ascii="宋体" w:cs="宋体"/>
          <w:b/>
          <w:color w:val="FF0000"/>
          <w:kern w:val="0"/>
          <w:sz w:val="32"/>
          <w:szCs w:val="32"/>
        </w:rPr>
      </w:pPr>
      <w:r w:rsidRPr="00E0223D">
        <w:rPr>
          <w:rFonts w:ascii="宋体" w:hAnsi="宋体" w:hint="eastAsia"/>
          <w:b/>
          <w:sz w:val="32"/>
          <w:szCs w:val="32"/>
        </w:rPr>
        <w:lastRenderedPageBreak/>
        <w:t>巴厘岛</w:t>
      </w:r>
      <w:r w:rsidRPr="00E0223D">
        <w:rPr>
          <w:rFonts w:ascii="宋体" w:hAnsi="宋体"/>
          <w:b/>
          <w:sz w:val="32"/>
          <w:szCs w:val="32"/>
        </w:rPr>
        <w:t>4</w:t>
      </w:r>
      <w:r w:rsidRPr="00E0223D">
        <w:rPr>
          <w:rFonts w:ascii="宋体" w:hAnsi="宋体" w:hint="eastAsia"/>
          <w:b/>
          <w:sz w:val="32"/>
          <w:szCs w:val="32"/>
        </w:rPr>
        <w:t>晚</w:t>
      </w:r>
      <w:r w:rsidRPr="00E0223D">
        <w:rPr>
          <w:rFonts w:ascii="宋体" w:hAnsi="宋体"/>
          <w:b/>
          <w:sz w:val="32"/>
          <w:szCs w:val="32"/>
        </w:rPr>
        <w:t>6</w:t>
      </w:r>
      <w:r w:rsidRPr="00E0223D">
        <w:rPr>
          <w:rFonts w:ascii="宋体" w:hAnsi="宋体" w:hint="eastAsia"/>
          <w:b/>
          <w:sz w:val="32"/>
          <w:szCs w:val="32"/>
        </w:rPr>
        <w:t>天</w:t>
      </w:r>
      <w:r w:rsidRPr="00E0223D">
        <w:rPr>
          <w:rFonts w:ascii="宋体" w:hAnsi="宋体" w:cs="宋体"/>
          <w:b/>
          <w:color w:val="FF0000"/>
          <w:kern w:val="0"/>
          <w:sz w:val="32"/>
          <w:szCs w:val="32"/>
        </w:rPr>
        <w:t>(</w:t>
      </w:r>
      <w:r w:rsidRPr="00E0223D">
        <w:rPr>
          <w:rFonts w:ascii="宋体" w:hAnsi="宋体" w:cs="宋体" w:hint="eastAsia"/>
          <w:b/>
          <w:color w:val="FF0000"/>
          <w:kern w:val="0"/>
          <w:sz w:val="32"/>
          <w:szCs w:val="32"/>
        </w:rPr>
        <w:t>★进入、▲外观、●车经</w:t>
      </w:r>
      <w:r w:rsidRPr="00E0223D">
        <w:rPr>
          <w:rFonts w:ascii="宋体" w:hAnsi="宋体" w:cs="宋体"/>
          <w:b/>
          <w:color w:val="FF0000"/>
          <w:kern w:val="0"/>
          <w:sz w:val="32"/>
          <w:szCs w:val="32"/>
        </w:rPr>
        <w:t>)</w:t>
      </w:r>
    </w:p>
    <w:p w:rsidR="00B021D4" w:rsidRPr="00B3541B" w:rsidRDefault="00B021D4" w:rsidP="00B021D4">
      <w:pPr>
        <w:spacing w:line="360" w:lineRule="exact"/>
        <w:ind w:firstLineChars="541" w:firstLine="1521"/>
        <w:rPr>
          <w:rFonts w:ascii="宋体"/>
          <w:b/>
          <w:color w:val="C00000"/>
          <w:sz w:val="28"/>
          <w:szCs w:val="28"/>
        </w:rPr>
      </w:pPr>
      <w:r>
        <w:rPr>
          <w:rFonts w:ascii="宋体" w:hAnsi="宋体" w:cs="宋体" w:hint="eastAsia"/>
          <w:b/>
          <w:color w:val="C00000"/>
          <w:kern w:val="0"/>
          <w:sz w:val="28"/>
          <w:szCs w:val="28"/>
        </w:rPr>
        <w:t>郑重承诺：无购物、无自费、含小费</w:t>
      </w:r>
    </w:p>
    <w:tbl>
      <w:tblPr>
        <w:tblW w:w="11199" w:type="dxa"/>
        <w:tblInd w:w="-1310" w:type="dxa"/>
        <w:tblBorders>
          <w:top w:val="thinThickSmallGap" w:sz="12" w:space="0" w:color="99CCFF"/>
          <w:left w:val="thinThickSmallGap" w:sz="12" w:space="0" w:color="99CCFF"/>
          <w:bottom w:val="thinThickSmallGap" w:sz="12" w:space="0" w:color="99CCFF"/>
          <w:right w:val="thinThickSmallGap" w:sz="12" w:space="0" w:color="99CCFF"/>
          <w:insideH w:val="thinThickSmallGap" w:sz="12" w:space="0" w:color="99CCFF"/>
          <w:insideV w:val="thinThickSmallGap" w:sz="12" w:space="0" w:color="99CCFF"/>
        </w:tblBorders>
        <w:tblLayout w:type="fixed"/>
        <w:tblLook w:val="0000" w:firstRow="0" w:lastRow="0" w:firstColumn="0" w:lastColumn="0" w:noHBand="0" w:noVBand="0"/>
      </w:tblPr>
      <w:tblGrid>
        <w:gridCol w:w="4962"/>
        <w:gridCol w:w="12"/>
        <w:gridCol w:w="36"/>
        <w:gridCol w:w="6189"/>
      </w:tblGrid>
      <w:tr w:rsidR="00B021D4" w:rsidRPr="00E0223D" w:rsidTr="00561A5F">
        <w:trPr>
          <w:trHeight w:val="285"/>
        </w:trPr>
        <w:tc>
          <w:tcPr>
            <w:tcW w:w="11199" w:type="dxa"/>
            <w:gridSpan w:val="4"/>
            <w:shd w:val="clear" w:color="auto" w:fill="B8CCE4"/>
          </w:tcPr>
          <w:p w:rsidR="00B021D4" w:rsidRDefault="00B021D4" w:rsidP="00561A5F">
            <w:pPr>
              <w:spacing w:line="320" w:lineRule="exact"/>
              <w:rPr>
                <w:rFonts w:ascii="宋体" w:hAnsi="宋体"/>
                <w:b/>
                <w:szCs w:val="21"/>
              </w:rPr>
            </w:pPr>
            <w:r w:rsidRPr="00E0223D">
              <w:rPr>
                <w:rFonts w:ascii="宋体" w:hAnsi="宋体" w:hint="eastAsia"/>
                <w:b/>
                <w:color w:val="000000"/>
                <w:szCs w:val="21"/>
              </w:rPr>
              <w:t>第一天：北京</w:t>
            </w:r>
            <w:r>
              <w:rPr>
                <w:rFonts w:ascii="宋体" w:cs="宋体"/>
                <w:b/>
                <w:noProof/>
                <w:szCs w:val="21"/>
              </w:rPr>
              <w:drawing>
                <wp:inline distT="0" distB="0" distL="0" distR="0">
                  <wp:extent cx="304800" cy="114300"/>
                  <wp:effectExtent l="19050" t="0" r="0" b="0"/>
                  <wp:docPr id="21" name="图片 21" descr="IN0056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N00562_[1]"/>
                          <pic:cNvPicPr>
                            <a:picLocks noChangeAspect="1" noChangeArrowheads="1"/>
                          </pic:cNvPicPr>
                        </pic:nvPicPr>
                        <pic:blipFill>
                          <a:blip r:embed="rId69"/>
                          <a:srcRect/>
                          <a:stretch>
                            <a:fillRect/>
                          </a:stretch>
                        </pic:blipFill>
                        <pic:spPr bwMode="auto">
                          <a:xfrm>
                            <a:off x="0" y="0"/>
                            <a:ext cx="304800" cy="114300"/>
                          </a:xfrm>
                          <a:prstGeom prst="rect">
                            <a:avLst/>
                          </a:prstGeom>
                          <a:noFill/>
                          <a:ln w="9525">
                            <a:noFill/>
                            <a:miter lim="800000"/>
                            <a:headEnd/>
                            <a:tailEnd/>
                          </a:ln>
                        </pic:spPr>
                      </pic:pic>
                    </a:graphicData>
                  </a:graphic>
                </wp:inline>
              </w:drawing>
            </w:r>
            <w:r>
              <w:rPr>
                <w:rFonts w:ascii="宋体" w:hAnsi="宋体" w:cs="宋体" w:hint="eastAsia"/>
                <w:b/>
                <w:bCs/>
                <w:szCs w:val="21"/>
              </w:rPr>
              <w:t>雅加达</w:t>
            </w:r>
            <w:r>
              <w:rPr>
                <w:rFonts w:ascii="宋体" w:cs="宋体"/>
                <w:b/>
                <w:noProof/>
                <w:szCs w:val="21"/>
              </w:rPr>
              <w:drawing>
                <wp:inline distT="0" distB="0" distL="0" distR="0">
                  <wp:extent cx="304800" cy="114300"/>
                  <wp:effectExtent l="19050" t="0" r="0" b="0"/>
                  <wp:docPr id="2" name="图片 2" descr="IN0056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N00562_[1]"/>
                          <pic:cNvPicPr>
                            <a:picLocks noChangeAspect="1" noChangeArrowheads="1"/>
                          </pic:cNvPicPr>
                        </pic:nvPicPr>
                        <pic:blipFill>
                          <a:blip r:embed="rId69"/>
                          <a:srcRect/>
                          <a:stretch>
                            <a:fillRect/>
                          </a:stretch>
                        </pic:blipFill>
                        <pic:spPr bwMode="auto">
                          <a:xfrm>
                            <a:off x="0" y="0"/>
                            <a:ext cx="304800" cy="114300"/>
                          </a:xfrm>
                          <a:prstGeom prst="rect">
                            <a:avLst/>
                          </a:prstGeom>
                          <a:noFill/>
                          <a:ln w="9525">
                            <a:noFill/>
                            <a:miter lim="800000"/>
                            <a:headEnd/>
                            <a:tailEnd/>
                          </a:ln>
                        </pic:spPr>
                      </pic:pic>
                    </a:graphicData>
                  </a:graphic>
                </wp:inline>
              </w:drawing>
            </w:r>
            <w:r w:rsidRPr="00E0223D">
              <w:rPr>
                <w:rFonts w:ascii="宋体" w:hAnsi="宋体" w:cs="宋体" w:hint="eastAsia"/>
                <w:b/>
                <w:bCs/>
                <w:szCs w:val="21"/>
              </w:rPr>
              <w:t>巴厘岛</w:t>
            </w:r>
            <w:r w:rsidRPr="00E0223D">
              <w:rPr>
                <w:rFonts w:ascii="宋体" w:hAnsi="宋体" w:hint="eastAsia"/>
                <w:b/>
                <w:szCs w:val="21"/>
              </w:rPr>
              <w:t>参考航班</w:t>
            </w:r>
            <w:r>
              <w:rPr>
                <w:rFonts w:ascii="宋体" w:hAnsi="宋体" w:hint="eastAsia"/>
                <w:b/>
                <w:szCs w:val="21"/>
              </w:rPr>
              <w:t>：1.</w:t>
            </w:r>
            <w:r w:rsidRPr="00A67ABC">
              <w:rPr>
                <w:rFonts w:ascii="宋体" w:hAnsi="宋体"/>
                <w:b/>
                <w:szCs w:val="21"/>
              </w:rPr>
              <w:t xml:space="preserve"> GA8910630-1255GA426 1545-1850</w:t>
            </w:r>
          </w:p>
          <w:p w:rsidR="00B021D4" w:rsidRPr="00A67ABC" w:rsidRDefault="00B021D4" w:rsidP="00561A5F">
            <w:pPr>
              <w:spacing w:line="320" w:lineRule="exact"/>
              <w:rPr>
                <w:rFonts w:ascii="宋体"/>
                <w:b/>
                <w:szCs w:val="21"/>
              </w:rPr>
            </w:pPr>
            <w:r>
              <w:rPr>
                <w:rFonts w:ascii="宋体" w:hAnsi="宋体" w:hint="eastAsia"/>
                <w:b/>
                <w:szCs w:val="21"/>
              </w:rPr>
              <w:t xml:space="preserve">                                                          2.</w:t>
            </w:r>
            <w:r w:rsidRPr="00E0223D">
              <w:rPr>
                <w:rFonts w:ascii="宋体" w:hAnsi="宋体"/>
                <w:b/>
                <w:szCs w:val="21"/>
              </w:rPr>
              <w:t>SQ805 0845/1525  SQ946 1625/1910</w:t>
            </w:r>
          </w:p>
        </w:tc>
      </w:tr>
      <w:tr w:rsidR="00B021D4" w:rsidRPr="00E0223D" w:rsidTr="00561A5F">
        <w:trPr>
          <w:trHeight w:val="285"/>
        </w:trPr>
        <w:tc>
          <w:tcPr>
            <w:tcW w:w="11199" w:type="dxa"/>
            <w:gridSpan w:val="4"/>
          </w:tcPr>
          <w:p w:rsidR="00B021D4" w:rsidRPr="00E0223D" w:rsidRDefault="00B021D4" w:rsidP="00561A5F">
            <w:pPr>
              <w:spacing w:line="320" w:lineRule="exact"/>
              <w:ind w:firstLineChars="300" w:firstLine="630"/>
              <w:rPr>
                <w:rFonts w:ascii="宋体"/>
                <w:b/>
                <w:color w:val="000000"/>
                <w:szCs w:val="21"/>
              </w:rPr>
            </w:pPr>
            <w:r>
              <w:rPr>
                <w:rFonts w:ascii="宋体" w:hAnsi="宋体" w:hint="eastAsia"/>
                <w:color w:val="000000"/>
                <w:szCs w:val="21"/>
              </w:rPr>
              <w:t>学校乘专车赴机场，乘坐鹰</w:t>
            </w:r>
            <w:r w:rsidRPr="00E0223D">
              <w:rPr>
                <w:rFonts w:ascii="宋体" w:hAnsi="宋体" w:hint="eastAsia"/>
                <w:color w:val="000000"/>
                <w:szCs w:val="21"/>
              </w:rPr>
              <w:t>航航班飞往素有“梦幻艺术之岛”－－巴厘岛。</w:t>
            </w:r>
            <w:r w:rsidRPr="00E0223D">
              <w:rPr>
                <w:rFonts w:ascii="宋体" w:hAnsi="宋体" w:hint="eastAsia"/>
                <w:szCs w:val="21"/>
              </w:rPr>
              <w:t>巴厘岛是世界上最漂亮而有特色的观光胜地之一，凭借着其得天独厚的自然景观、古老的文明与独特的地方民俗艺术、绝美的海滩、精致的手工艺术、曼妙的音乐舞蹈，这里几乎是一个人间的香格里拉。我们乘坐航班抵达这个人间天堂，导游以及司机用他们热情的笑容将你迎入完全巴厘风情的度假酒店休息，走入度假酒店，便感受到了这个世外桃源的文化与休闲。抵达后入住酒店休息。</w:t>
            </w:r>
          </w:p>
        </w:tc>
      </w:tr>
      <w:tr w:rsidR="00B021D4" w:rsidRPr="00E0223D" w:rsidTr="00561A5F">
        <w:tc>
          <w:tcPr>
            <w:tcW w:w="4974" w:type="dxa"/>
            <w:gridSpan w:val="2"/>
          </w:tcPr>
          <w:p w:rsidR="00B021D4" w:rsidRPr="00E0223D" w:rsidRDefault="00B021D4" w:rsidP="00561A5F">
            <w:pPr>
              <w:spacing w:line="320" w:lineRule="exact"/>
              <w:rPr>
                <w:rFonts w:ascii="宋体"/>
                <w:szCs w:val="21"/>
              </w:rPr>
            </w:pPr>
            <w:r w:rsidRPr="00E0223D">
              <w:rPr>
                <w:rFonts w:ascii="宋体" w:hAnsi="宋体" w:cs="宋体" w:hint="eastAsia"/>
                <w:bCs/>
                <w:szCs w:val="21"/>
              </w:rPr>
              <w:t>用餐：不含</w:t>
            </w:r>
          </w:p>
        </w:tc>
        <w:tc>
          <w:tcPr>
            <w:tcW w:w="6225" w:type="dxa"/>
            <w:gridSpan w:val="2"/>
          </w:tcPr>
          <w:p w:rsidR="00B021D4" w:rsidRPr="00E0223D" w:rsidRDefault="00B021D4" w:rsidP="00561A5F">
            <w:pPr>
              <w:spacing w:line="320" w:lineRule="exact"/>
              <w:rPr>
                <w:rFonts w:ascii="宋体"/>
                <w:szCs w:val="21"/>
              </w:rPr>
            </w:pPr>
            <w:r w:rsidRPr="00E0223D">
              <w:rPr>
                <w:rFonts w:ascii="宋体" w:hAnsi="宋体" w:cs="宋体" w:hint="eastAsia"/>
                <w:bCs/>
                <w:szCs w:val="21"/>
              </w:rPr>
              <w:t>住宿：巴厘岛海边度假村</w:t>
            </w:r>
          </w:p>
        </w:tc>
      </w:tr>
      <w:tr w:rsidR="00B021D4" w:rsidRPr="00E0223D" w:rsidTr="00561A5F">
        <w:tc>
          <w:tcPr>
            <w:tcW w:w="11199" w:type="dxa"/>
            <w:gridSpan w:val="4"/>
            <w:shd w:val="clear" w:color="auto" w:fill="B8CCE4"/>
            <w:vAlign w:val="center"/>
          </w:tcPr>
          <w:p w:rsidR="00B021D4" w:rsidRPr="00E0223D" w:rsidRDefault="00B021D4" w:rsidP="00561A5F">
            <w:pPr>
              <w:spacing w:line="320" w:lineRule="exact"/>
              <w:rPr>
                <w:rFonts w:ascii="宋体" w:cs="宋体"/>
                <w:b/>
                <w:szCs w:val="21"/>
              </w:rPr>
            </w:pPr>
            <w:r w:rsidRPr="00E0223D">
              <w:rPr>
                <w:rFonts w:ascii="宋体" w:hAnsi="宋体" w:hint="eastAsia"/>
                <w:b/>
                <w:szCs w:val="21"/>
              </w:rPr>
              <w:t>第二天：</w:t>
            </w:r>
            <w:r w:rsidRPr="00E0223D">
              <w:rPr>
                <w:rFonts w:ascii="宋体" w:hAnsi="宋体" w:cs="宋体" w:hint="eastAsia"/>
                <w:b/>
                <w:bCs/>
                <w:szCs w:val="21"/>
              </w:rPr>
              <w:t>巴厘岛</w:t>
            </w:r>
            <w:r w:rsidRPr="00E0223D">
              <w:rPr>
                <w:rFonts w:ascii="宋体" w:cs="宋体"/>
                <w:b/>
                <w:bCs/>
                <w:szCs w:val="21"/>
              </w:rPr>
              <w:t>-</w:t>
            </w:r>
            <w:r w:rsidRPr="00E0223D">
              <w:rPr>
                <w:rFonts w:ascii="宋体" w:hAnsi="宋体" w:cs="宋体" w:hint="eastAsia"/>
                <w:b/>
                <w:bCs/>
                <w:szCs w:val="21"/>
              </w:rPr>
              <w:t>南湾</w:t>
            </w:r>
            <w:r w:rsidRPr="00E0223D">
              <w:rPr>
                <w:rFonts w:ascii="宋体" w:cs="宋体"/>
                <w:b/>
                <w:bCs/>
                <w:szCs w:val="21"/>
              </w:rPr>
              <w:t>-</w:t>
            </w:r>
            <w:r w:rsidRPr="00E0223D">
              <w:rPr>
                <w:rFonts w:ascii="宋体" w:hAnsi="宋体" w:cs="宋体" w:hint="eastAsia"/>
                <w:b/>
                <w:bCs/>
                <w:szCs w:val="21"/>
              </w:rPr>
              <w:t>海龟岛</w:t>
            </w:r>
            <w:r w:rsidRPr="00E0223D">
              <w:rPr>
                <w:rFonts w:ascii="宋体" w:cs="宋体"/>
                <w:b/>
                <w:bCs/>
                <w:szCs w:val="21"/>
              </w:rPr>
              <w:t>-</w:t>
            </w:r>
            <w:r w:rsidRPr="00E0223D">
              <w:rPr>
                <w:rFonts w:ascii="宋体" w:hAnsi="宋体" w:cs="宋体" w:hint="eastAsia"/>
                <w:b/>
                <w:bCs/>
                <w:szCs w:val="21"/>
              </w:rPr>
              <w:t>巴</w:t>
            </w:r>
            <w:r w:rsidRPr="00E0223D">
              <w:rPr>
                <w:rFonts w:ascii="宋体" w:hAnsi="宋体" w:hint="eastAsia"/>
                <w:b/>
                <w:bCs/>
                <w:szCs w:val="21"/>
              </w:rPr>
              <w:t>厘皇家传统风味餐</w:t>
            </w:r>
            <w:r w:rsidRPr="00E0223D">
              <w:rPr>
                <w:rFonts w:ascii="宋体" w:cs="宋体"/>
                <w:b/>
                <w:bCs/>
                <w:szCs w:val="21"/>
              </w:rPr>
              <w:t>-</w:t>
            </w:r>
            <w:r w:rsidRPr="00E0223D">
              <w:rPr>
                <w:rFonts w:ascii="宋体" w:hAnsi="宋体" w:cs="宋体" w:hint="eastAsia"/>
                <w:b/>
                <w:bCs/>
                <w:szCs w:val="21"/>
              </w:rPr>
              <w:t>情人崖下午茶</w:t>
            </w:r>
            <w:r w:rsidRPr="00E0223D">
              <w:rPr>
                <w:rFonts w:ascii="宋体" w:cs="宋体"/>
                <w:b/>
                <w:bCs/>
                <w:szCs w:val="21"/>
              </w:rPr>
              <w:t>-</w:t>
            </w:r>
            <w:r w:rsidRPr="00E0223D">
              <w:rPr>
                <w:rFonts w:ascii="宋体" w:hAnsi="宋体" w:cs="宋体" w:hint="eastAsia"/>
                <w:b/>
                <w:bCs/>
                <w:szCs w:val="21"/>
              </w:rPr>
              <w:t>咖喱鱼餐</w:t>
            </w:r>
          </w:p>
        </w:tc>
      </w:tr>
      <w:tr w:rsidR="00B021D4" w:rsidRPr="00E0223D" w:rsidTr="00561A5F">
        <w:trPr>
          <w:trHeight w:val="1533"/>
        </w:trPr>
        <w:tc>
          <w:tcPr>
            <w:tcW w:w="11199" w:type="dxa"/>
            <w:gridSpan w:val="4"/>
          </w:tcPr>
          <w:p w:rsidR="00B021D4" w:rsidRPr="00E0223D" w:rsidRDefault="00B021D4" w:rsidP="00561A5F">
            <w:pPr>
              <w:spacing w:line="320" w:lineRule="exact"/>
              <w:ind w:firstLineChars="200" w:firstLine="420"/>
              <w:rPr>
                <w:rFonts w:ascii="宋体"/>
                <w:szCs w:val="21"/>
              </w:rPr>
            </w:pPr>
            <w:r w:rsidRPr="00E0223D">
              <w:rPr>
                <w:rFonts w:ascii="宋体" w:hAnsi="宋体" w:hint="eastAsia"/>
                <w:kern w:val="0"/>
                <w:szCs w:val="21"/>
              </w:rPr>
              <w:t>早餐后，前往巴里岛最著名的水上活动集中区</w:t>
            </w:r>
            <w:r w:rsidRPr="00E0223D">
              <w:rPr>
                <w:rFonts w:ascii="宋体" w:hAnsi="宋体" w:hint="eastAsia"/>
                <w:b/>
                <w:color w:val="FF0000"/>
                <w:kern w:val="0"/>
                <w:szCs w:val="21"/>
              </w:rPr>
              <w:t>【</w:t>
            </w:r>
            <w:r w:rsidRPr="00E0223D">
              <w:rPr>
                <w:rFonts w:ascii="宋体" w:hAnsi="宋体" w:cs="宋体" w:hint="eastAsia"/>
                <w:b/>
                <w:color w:val="FF0000"/>
                <w:kern w:val="0"/>
                <w:szCs w:val="21"/>
              </w:rPr>
              <w:t>★</w:t>
            </w:r>
            <w:r w:rsidRPr="00E0223D">
              <w:rPr>
                <w:rFonts w:ascii="宋体" w:hAnsi="宋体" w:hint="eastAsia"/>
                <w:b/>
                <w:color w:val="FF0000"/>
                <w:kern w:val="0"/>
                <w:szCs w:val="21"/>
              </w:rPr>
              <w:t>南湾】</w:t>
            </w:r>
            <w:r w:rsidRPr="00E0223D">
              <w:rPr>
                <w:rFonts w:ascii="宋体" w:hAnsi="宋体" w:hint="eastAsia"/>
                <w:color w:val="C00000"/>
                <w:kern w:val="0"/>
                <w:szCs w:val="21"/>
              </w:rPr>
              <w:t>（游览时间约</w:t>
            </w:r>
            <w:r w:rsidRPr="00E0223D">
              <w:rPr>
                <w:rFonts w:ascii="宋体" w:hAnsi="宋体"/>
                <w:color w:val="C00000"/>
                <w:kern w:val="0"/>
                <w:szCs w:val="21"/>
              </w:rPr>
              <w:t>2.5</w:t>
            </w:r>
            <w:r w:rsidRPr="00E0223D">
              <w:rPr>
                <w:rFonts w:ascii="宋体" w:hAnsi="宋体" w:hint="eastAsia"/>
                <w:color w:val="C00000"/>
                <w:kern w:val="0"/>
                <w:szCs w:val="21"/>
              </w:rPr>
              <w:t>小时）</w:t>
            </w:r>
            <w:r w:rsidRPr="00E0223D">
              <w:rPr>
                <w:rFonts w:ascii="宋体" w:hAnsi="宋体" w:hint="eastAsia"/>
                <w:kern w:val="0"/>
                <w:szCs w:val="21"/>
              </w:rPr>
              <w:t>海阔蓝天及洁白柔细的海滩，体验碧海水蓝天追求感官司的刺激，倘徉在南洋风情之中，</w:t>
            </w:r>
            <w:r w:rsidRPr="00E0223D">
              <w:rPr>
                <w:rFonts w:ascii="宋体" w:hAnsi="宋体" w:hint="eastAsia"/>
                <w:color w:val="3200C0"/>
                <w:kern w:val="0"/>
                <w:szCs w:val="21"/>
              </w:rPr>
              <w:t>各种水上项目请贵宾根据天气情况身体状况：在确保安全的情况下自行安排：＄拖曳伞、＄水上摩托车、＄香蕉船、＄浮潜等。</w:t>
            </w:r>
            <w:r w:rsidRPr="00E0223D">
              <w:rPr>
                <w:rFonts w:ascii="宋体" w:hAnsi="宋体" w:hint="eastAsia"/>
                <w:b/>
                <w:color w:val="FF00FF"/>
                <w:kern w:val="0"/>
                <w:szCs w:val="21"/>
              </w:rPr>
              <w:t>特别赠送搭乘玻璃底船前往</w:t>
            </w:r>
            <w:r w:rsidRPr="00E0223D">
              <w:rPr>
                <w:rFonts w:ascii="宋体" w:hAnsi="宋体" w:hint="eastAsia"/>
                <w:b/>
                <w:color w:val="FF0000"/>
                <w:kern w:val="0"/>
                <w:szCs w:val="21"/>
              </w:rPr>
              <w:t>【</w:t>
            </w:r>
            <w:r w:rsidRPr="00E0223D">
              <w:rPr>
                <w:rFonts w:ascii="宋体" w:hAnsi="宋体" w:cs="宋体" w:hint="eastAsia"/>
                <w:b/>
                <w:color w:val="FF0000"/>
                <w:kern w:val="0"/>
                <w:szCs w:val="21"/>
              </w:rPr>
              <w:t>★</w:t>
            </w:r>
            <w:r w:rsidRPr="00E0223D">
              <w:rPr>
                <w:rFonts w:ascii="宋体" w:hAnsi="宋体" w:hint="eastAsia"/>
                <w:b/>
                <w:color w:val="FF0000"/>
                <w:kern w:val="0"/>
                <w:szCs w:val="21"/>
              </w:rPr>
              <w:t>海龟岛】</w:t>
            </w:r>
            <w:r w:rsidRPr="00E0223D">
              <w:rPr>
                <w:rFonts w:ascii="宋体" w:hAnsi="宋体" w:hint="eastAsia"/>
                <w:kern w:val="0"/>
                <w:szCs w:val="21"/>
              </w:rPr>
              <w:t>，沿途海风徐徐，快哉此风，您可悠哉地喂食海中成群的各色热带鱼并观赏船底下瑰丽多彩的珊瑚礁群，抵达海龟岛后，您可自与大海龟、大蟒蛇、大蜥蜴拍照留念，更可以来一场惊心动魄、刺激悬疑的斗鸡大赛，小试一下手气。</w:t>
            </w:r>
            <w:r w:rsidRPr="00E0223D">
              <w:rPr>
                <w:rFonts w:ascii="宋体" w:hAnsi="宋体" w:hint="eastAsia"/>
                <w:b/>
                <w:szCs w:val="21"/>
              </w:rPr>
              <w:t>午餐享用巴厘岛皇家传统风味餐。</w:t>
            </w:r>
            <w:r w:rsidRPr="00E0223D">
              <w:rPr>
                <w:rFonts w:ascii="宋体" w:hAnsi="宋体" w:hint="eastAsia"/>
                <w:kern w:val="0"/>
                <w:szCs w:val="21"/>
              </w:rPr>
              <w:t>午餐后，前往巴厘岛最南端，且流传着神话色彩的</w:t>
            </w:r>
            <w:r w:rsidRPr="00E0223D">
              <w:rPr>
                <w:rFonts w:ascii="宋体" w:hAnsi="宋体" w:hint="eastAsia"/>
                <w:b/>
                <w:color w:val="FF0000"/>
                <w:kern w:val="0"/>
                <w:szCs w:val="21"/>
              </w:rPr>
              <w:t>【</w:t>
            </w:r>
            <w:r w:rsidRPr="00E0223D">
              <w:rPr>
                <w:rFonts w:ascii="宋体" w:hAnsi="宋体" w:cs="宋体" w:hint="eastAsia"/>
                <w:b/>
                <w:color w:val="FF0000"/>
                <w:kern w:val="0"/>
                <w:szCs w:val="21"/>
              </w:rPr>
              <w:t>★</w:t>
            </w:r>
            <w:r w:rsidRPr="00E0223D">
              <w:rPr>
                <w:rFonts w:ascii="宋体" w:hAnsi="宋体" w:hint="eastAsia"/>
                <w:b/>
                <w:color w:val="FF0000"/>
                <w:kern w:val="0"/>
                <w:szCs w:val="21"/>
              </w:rPr>
              <w:t>乌鲁瓦度情人崖】</w:t>
            </w:r>
            <w:r w:rsidRPr="00E0223D">
              <w:rPr>
                <w:rFonts w:ascii="宋体" w:hAnsi="宋体" w:hint="eastAsia"/>
                <w:color w:val="C00000"/>
                <w:kern w:val="0"/>
                <w:szCs w:val="21"/>
              </w:rPr>
              <w:t>（游览时间约</w:t>
            </w:r>
            <w:r w:rsidRPr="00E0223D">
              <w:rPr>
                <w:rFonts w:ascii="宋体" w:hAnsi="宋体"/>
                <w:color w:val="C00000"/>
                <w:kern w:val="0"/>
                <w:szCs w:val="21"/>
              </w:rPr>
              <w:t>30</w:t>
            </w:r>
            <w:r w:rsidRPr="00E0223D">
              <w:rPr>
                <w:rFonts w:ascii="宋体" w:hAnsi="宋体" w:hint="eastAsia"/>
                <w:color w:val="C00000"/>
                <w:kern w:val="0"/>
                <w:szCs w:val="21"/>
              </w:rPr>
              <w:t>分钟）</w:t>
            </w:r>
            <w:r w:rsidRPr="00E0223D">
              <w:rPr>
                <w:rFonts w:ascii="宋体" w:hAnsi="宋体" w:hint="eastAsia"/>
                <w:kern w:val="0"/>
                <w:szCs w:val="21"/>
              </w:rPr>
              <w:t>，喝个</w:t>
            </w:r>
            <w:r w:rsidRPr="00E0223D">
              <w:rPr>
                <w:rFonts w:ascii="宋体" w:hAnsi="宋体" w:hint="eastAsia"/>
                <w:b/>
                <w:kern w:val="0"/>
                <w:szCs w:val="21"/>
              </w:rPr>
              <w:t>下午茶</w:t>
            </w:r>
            <w:r w:rsidRPr="00E0223D">
              <w:rPr>
                <w:rFonts w:ascii="宋体"/>
                <w:kern w:val="0"/>
                <w:szCs w:val="21"/>
              </w:rPr>
              <w:t>,</w:t>
            </w:r>
            <w:r w:rsidRPr="00E0223D">
              <w:rPr>
                <w:rFonts w:ascii="宋体" w:hAnsi="宋体" w:hint="eastAsia"/>
                <w:kern w:val="0"/>
                <w:szCs w:val="21"/>
              </w:rPr>
              <w:t>您可以在此欣赏壮阔的海天一色美景，自然的鬼斧神工、磅礴气势展露无遗，崖高数十公尺的悬崖峭壁可高处眺望印度洋辽阔海景，开始酝酿属于巴厘岛特有悠闲假期。</w:t>
            </w:r>
          </w:p>
        </w:tc>
      </w:tr>
      <w:tr w:rsidR="00B021D4" w:rsidRPr="00E0223D" w:rsidTr="00561A5F">
        <w:tc>
          <w:tcPr>
            <w:tcW w:w="4974" w:type="dxa"/>
            <w:gridSpan w:val="2"/>
          </w:tcPr>
          <w:p w:rsidR="00B021D4" w:rsidRPr="00E0223D" w:rsidRDefault="00B021D4" w:rsidP="00561A5F">
            <w:pPr>
              <w:spacing w:line="320" w:lineRule="exact"/>
              <w:rPr>
                <w:rFonts w:ascii="宋体"/>
                <w:szCs w:val="21"/>
              </w:rPr>
            </w:pPr>
            <w:r w:rsidRPr="00E0223D">
              <w:rPr>
                <w:rFonts w:ascii="宋体" w:hAnsi="宋体" w:cs="宋体" w:hint="eastAsia"/>
                <w:bCs/>
                <w:szCs w:val="21"/>
              </w:rPr>
              <w:t>用餐：早、中、晚餐</w:t>
            </w:r>
          </w:p>
        </w:tc>
        <w:tc>
          <w:tcPr>
            <w:tcW w:w="6225" w:type="dxa"/>
            <w:gridSpan w:val="2"/>
          </w:tcPr>
          <w:p w:rsidR="00B021D4" w:rsidRPr="00E0223D" w:rsidRDefault="00B021D4" w:rsidP="00561A5F">
            <w:pPr>
              <w:spacing w:line="320" w:lineRule="exact"/>
              <w:rPr>
                <w:rFonts w:ascii="宋体"/>
                <w:szCs w:val="21"/>
              </w:rPr>
            </w:pPr>
            <w:r w:rsidRPr="00E0223D">
              <w:rPr>
                <w:rFonts w:ascii="宋体" w:hAnsi="宋体" w:cs="宋体" w:hint="eastAsia"/>
                <w:bCs/>
                <w:szCs w:val="21"/>
              </w:rPr>
              <w:t>住宿：巴厘岛海边度假村</w:t>
            </w:r>
          </w:p>
        </w:tc>
      </w:tr>
      <w:tr w:rsidR="00B021D4" w:rsidRPr="00E0223D" w:rsidTr="00561A5F">
        <w:trPr>
          <w:trHeight w:val="367"/>
        </w:trPr>
        <w:tc>
          <w:tcPr>
            <w:tcW w:w="11199" w:type="dxa"/>
            <w:gridSpan w:val="4"/>
            <w:shd w:val="clear" w:color="auto" w:fill="B8CCE4"/>
            <w:vAlign w:val="center"/>
          </w:tcPr>
          <w:p w:rsidR="00B021D4" w:rsidRPr="00E0223D" w:rsidRDefault="00B021D4" w:rsidP="00561A5F">
            <w:pPr>
              <w:spacing w:line="320" w:lineRule="exact"/>
              <w:rPr>
                <w:rFonts w:ascii="宋体" w:cs="宋体"/>
                <w:b/>
                <w:bCs/>
                <w:szCs w:val="21"/>
              </w:rPr>
            </w:pPr>
            <w:r w:rsidRPr="00E0223D">
              <w:rPr>
                <w:rFonts w:ascii="宋体" w:hAnsi="宋体" w:hint="eastAsia"/>
                <w:b/>
                <w:szCs w:val="21"/>
              </w:rPr>
              <w:t>第三天：</w:t>
            </w:r>
            <w:r w:rsidRPr="00E0223D">
              <w:rPr>
                <w:rFonts w:ascii="宋体" w:hAnsi="宋体" w:cs="宋体" w:hint="eastAsia"/>
                <w:b/>
                <w:bCs/>
                <w:szCs w:val="21"/>
              </w:rPr>
              <w:t>巴厘岛</w:t>
            </w:r>
            <w:r w:rsidRPr="00E0223D">
              <w:rPr>
                <w:rFonts w:ascii="宋体" w:cs="宋体"/>
                <w:b/>
                <w:bCs/>
                <w:szCs w:val="21"/>
              </w:rPr>
              <w:t>-</w:t>
            </w:r>
            <w:r w:rsidRPr="00E0223D">
              <w:rPr>
                <w:rFonts w:ascii="宋体" w:hAnsi="宋体" w:cs="宋体" w:hint="eastAsia"/>
                <w:b/>
                <w:bCs/>
                <w:szCs w:val="21"/>
              </w:rPr>
              <w:t>乌布皇宫</w:t>
            </w:r>
            <w:r w:rsidRPr="00E0223D">
              <w:rPr>
                <w:rFonts w:ascii="宋体" w:cs="宋体"/>
                <w:b/>
                <w:bCs/>
                <w:szCs w:val="21"/>
              </w:rPr>
              <w:t>-</w:t>
            </w:r>
            <w:r w:rsidRPr="00E0223D">
              <w:rPr>
                <w:rFonts w:ascii="宋体" w:hAnsi="宋体" w:cs="宋体" w:hint="eastAsia"/>
                <w:b/>
                <w:bCs/>
                <w:szCs w:val="21"/>
              </w:rPr>
              <w:t>传统市场</w:t>
            </w:r>
            <w:r w:rsidRPr="00E0223D">
              <w:rPr>
                <w:rFonts w:ascii="宋体" w:cs="宋体"/>
                <w:b/>
                <w:bCs/>
                <w:szCs w:val="21"/>
              </w:rPr>
              <w:t>-</w:t>
            </w:r>
            <w:r w:rsidRPr="00E0223D">
              <w:rPr>
                <w:rFonts w:ascii="宋体" w:hAnsi="宋体" w:cs="宋体" w:hint="eastAsia"/>
                <w:b/>
                <w:bCs/>
                <w:szCs w:val="21"/>
              </w:rPr>
              <w:t>脏鸭餐</w:t>
            </w:r>
            <w:r w:rsidRPr="00E0223D">
              <w:rPr>
                <w:rFonts w:ascii="宋体" w:cs="宋体"/>
                <w:b/>
                <w:bCs/>
                <w:szCs w:val="21"/>
              </w:rPr>
              <w:t>-</w:t>
            </w:r>
            <w:r w:rsidRPr="00E0223D">
              <w:rPr>
                <w:rFonts w:ascii="宋体" w:hAnsi="宋体" w:cs="宋体" w:hint="eastAsia"/>
                <w:b/>
                <w:bCs/>
                <w:szCs w:val="21"/>
              </w:rPr>
              <w:t>海神庙</w:t>
            </w:r>
            <w:r w:rsidRPr="00E0223D">
              <w:rPr>
                <w:rFonts w:ascii="宋体" w:hAnsi="宋体" w:cs="宋体"/>
                <w:b/>
                <w:bCs/>
                <w:szCs w:val="21"/>
              </w:rPr>
              <w:t>—</w:t>
            </w:r>
            <w:r w:rsidRPr="00E0223D">
              <w:rPr>
                <w:rFonts w:ascii="宋体" w:hAnsi="宋体" w:hint="eastAsia"/>
                <w:b/>
                <w:szCs w:val="21"/>
              </w:rPr>
              <w:t>海鲜烧烤</w:t>
            </w:r>
            <w:r w:rsidRPr="00E0223D">
              <w:rPr>
                <w:rFonts w:ascii="宋体" w:hAnsi="宋体"/>
                <w:b/>
                <w:szCs w:val="21"/>
              </w:rPr>
              <w:t>BBQ</w:t>
            </w:r>
            <w:r w:rsidRPr="00E0223D">
              <w:rPr>
                <w:rFonts w:ascii="宋体" w:hAnsi="宋体" w:hint="eastAsia"/>
                <w:b/>
                <w:szCs w:val="21"/>
              </w:rPr>
              <w:t>大餐</w:t>
            </w:r>
            <w:r w:rsidRPr="00E0223D">
              <w:rPr>
                <w:rFonts w:ascii="宋体" w:hAnsi="宋体"/>
                <w:b/>
                <w:szCs w:val="21"/>
              </w:rPr>
              <w:t>—</w:t>
            </w:r>
            <w:r w:rsidRPr="00E0223D">
              <w:rPr>
                <w:rFonts w:ascii="宋体" w:hAnsi="宋体" w:hint="eastAsia"/>
                <w:b/>
                <w:bCs/>
                <w:szCs w:val="21"/>
              </w:rPr>
              <w:t>香薰按摩</w:t>
            </w:r>
          </w:p>
        </w:tc>
      </w:tr>
      <w:tr w:rsidR="00B021D4" w:rsidRPr="00E0223D" w:rsidTr="00561A5F">
        <w:trPr>
          <w:trHeight w:val="282"/>
        </w:trPr>
        <w:tc>
          <w:tcPr>
            <w:tcW w:w="11199" w:type="dxa"/>
            <w:gridSpan w:val="4"/>
          </w:tcPr>
          <w:p w:rsidR="00B021D4" w:rsidRPr="00E0223D" w:rsidRDefault="00B021D4" w:rsidP="00561A5F">
            <w:pPr>
              <w:spacing w:line="320" w:lineRule="exact"/>
              <w:ind w:firstLineChars="300" w:firstLine="630"/>
              <w:rPr>
                <w:rFonts w:ascii="宋体"/>
                <w:szCs w:val="21"/>
              </w:rPr>
            </w:pPr>
            <w:r w:rsidRPr="00E0223D">
              <w:rPr>
                <w:rFonts w:ascii="宋体" w:hAnsi="宋体" w:hint="eastAsia"/>
                <w:color w:val="000000"/>
                <w:kern w:val="0"/>
                <w:szCs w:val="21"/>
              </w:rPr>
              <w:t>早餐后，</w:t>
            </w:r>
            <w:r w:rsidRPr="00E0223D">
              <w:rPr>
                <w:rFonts w:ascii="宋体" w:hAnsi="宋体" w:hint="eastAsia"/>
                <w:color w:val="000000"/>
                <w:szCs w:val="21"/>
              </w:rPr>
              <w:t>前往</w:t>
            </w:r>
            <w:r w:rsidRPr="00E0223D">
              <w:rPr>
                <w:rFonts w:ascii="宋体" w:hAnsi="宋体" w:hint="eastAsia"/>
                <w:color w:val="000000"/>
                <w:kern w:val="0"/>
                <w:szCs w:val="21"/>
              </w:rPr>
              <w:t>参观乌布王朝在</w:t>
            </w:r>
            <w:r w:rsidRPr="00E0223D">
              <w:rPr>
                <w:rFonts w:ascii="宋体" w:hAnsi="宋体"/>
                <w:color w:val="000000"/>
                <w:kern w:val="0"/>
                <w:szCs w:val="21"/>
              </w:rPr>
              <w:t>16</w:t>
            </w:r>
            <w:r w:rsidRPr="00E0223D">
              <w:rPr>
                <w:rFonts w:ascii="宋体" w:hAnsi="宋体" w:hint="eastAsia"/>
                <w:color w:val="000000"/>
                <w:kern w:val="0"/>
                <w:szCs w:val="21"/>
              </w:rPr>
              <w:t>世纪所建造的皇宫</w:t>
            </w:r>
            <w:r w:rsidRPr="000830C4">
              <w:rPr>
                <w:rFonts w:ascii="宋体" w:hAnsi="宋体" w:hint="eastAsia"/>
                <w:b/>
                <w:color w:val="FF0000"/>
                <w:kern w:val="0"/>
                <w:szCs w:val="21"/>
              </w:rPr>
              <w:t>【</w:t>
            </w:r>
            <w:r w:rsidRPr="000830C4">
              <w:rPr>
                <w:rFonts w:ascii="宋体" w:hAnsi="宋体" w:cs="宋体" w:hint="eastAsia"/>
                <w:b/>
                <w:color w:val="FF0000"/>
                <w:kern w:val="0"/>
                <w:szCs w:val="21"/>
              </w:rPr>
              <w:t>▲</w:t>
            </w:r>
            <w:r w:rsidRPr="000830C4">
              <w:rPr>
                <w:rFonts w:ascii="宋体" w:hAnsi="宋体" w:hint="eastAsia"/>
                <w:b/>
                <w:color w:val="FF0000"/>
                <w:kern w:val="0"/>
                <w:szCs w:val="21"/>
              </w:rPr>
              <w:t>乌布皇宫</w:t>
            </w:r>
            <w:r w:rsidRPr="00E0223D">
              <w:rPr>
                <w:rFonts w:ascii="宋体" w:hAnsi="宋体" w:hint="eastAsia"/>
                <w:b/>
                <w:color w:val="FF0000"/>
                <w:kern w:val="0"/>
                <w:szCs w:val="21"/>
              </w:rPr>
              <w:t>】</w:t>
            </w:r>
            <w:r w:rsidRPr="00E0223D">
              <w:rPr>
                <w:rFonts w:ascii="宋体" w:hAnsi="宋体" w:hint="eastAsia"/>
                <w:color w:val="000000"/>
                <w:kern w:val="0"/>
                <w:szCs w:val="21"/>
              </w:rPr>
              <w:t>，遗址内虽已无国王居住，但据说还有其皇族后裔深居其中，皇宫外观雄伟的石刻技术堪称一绝，内部装潢更是金碧辉煌令人赞叹不已。不可错过的</w:t>
            </w:r>
            <w:r w:rsidRPr="00E0223D">
              <w:rPr>
                <w:rFonts w:ascii="宋体" w:hAnsi="宋体" w:hint="eastAsia"/>
                <w:b/>
                <w:color w:val="FF0000"/>
                <w:szCs w:val="21"/>
              </w:rPr>
              <w:t>【</w:t>
            </w:r>
            <w:r w:rsidRPr="00E0223D">
              <w:rPr>
                <w:rFonts w:ascii="宋体" w:hAnsi="宋体" w:cs="宋体" w:hint="eastAsia"/>
                <w:b/>
                <w:color w:val="FF0000"/>
                <w:kern w:val="0"/>
                <w:szCs w:val="21"/>
              </w:rPr>
              <w:t>★</w:t>
            </w:r>
            <w:r w:rsidRPr="00E0223D">
              <w:rPr>
                <w:rFonts w:ascii="宋体" w:hAnsi="宋体" w:hint="eastAsia"/>
                <w:b/>
                <w:color w:val="FF0000"/>
                <w:szCs w:val="21"/>
              </w:rPr>
              <w:t>乌布传统市场】</w:t>
            </w:r>
            <w:r w:rsidRPr="00E0223D">
              <w:rPr>
                <w:rFonts w:ascii="宋体" w:hAnsi="宋体" w:hint="eastAsia"/>
                <w:color w:val="C00000"/>
                <w:kern w:val="0"/>
                <w:szCs w:val="21"/>
              </w:rPr>
              <w:t>（游览时间约</w:t>
            </w:r>
            <w:r w:rsidRPr="00E0223D">
              <w:rPr>
                <w:rFonts w:ascii="宋体" w:hAnsi="宋体"/>
                <w:color w:val="C00000"/>
                <w:kern w:val="0"/>
                <w:szCs w:val="21"/>
              </w:rPr>
              <w:t>1.5</w:t>
            </w:r>
            <w:r w:rsidRPr="00E0223D">
              <w:rPr>
                <w:rFonts w:ascii="宋体" w:hAnsi="宋体" w:hint="eastAsia"/>
                <w:color w:val="C00000"/>
                <w:kern w:val="0"/>
                <w:szCs w:val="21"/>
              </w:rPr>
              <w:t>小时）</w:t>
            </w:r>
            <w:r w:rsidRPr="00E0223D">
              <w:rPr>
                <w:rFonts w:ascii="宋体" w:hAnsi="宋体" w:hint="eastAsia"/>
                <w:color w:val="000000"/>
                <w:szCs w:val="21"/>
              </w:rPr>
              <w:t>，这里有微微起伏的狭窄街道，温和潮湿的空气中浸润着浓浓艺术气息，可在乌布买到非常有当地风味的蜡染服饰、银饰、串珠等手工艺品，穿过任何一条小径，都可以看到景色如画的乡村田园景观。</w:t>
            </w:r>
            <w:r w:rsidRPr="003D0F87">
              <w:rPr>
                <w:rFonts w:ascii="宋体" w:hAnsi="宋体" w:cs="宋体" w:hint="eastAsia"/>
                <w:b/>
                <w:color w:val="000000"/>
                <w:kern w:val="0"/>
                <w:szCs w:val="21"/>
              </w:rPr>
              <w:t>午餐享用特色脏鸭餐</w:t>
            </w:r>
            <w:r w:rsidRPr="00E0223D">
              <w:rPr>
                <w:rFonts w:ascii="宋体" w:hAnsi="宋体" w:cs="宋体" w:hint="eastAsia"/>
                <w:color w:val="000000"/>
                <w:kern w:val="0"/>
                <w:szCs w:val="21"/>
              </w:rPr>
              <w:t>，散养的鸭子靠吃食稻田里的小虫为生</w:t>
            </w:r>
            <w:r w:rsidRPr="00E0223D">
              <w:rPr>
                <w:rFonts w:ascii="宋体" w:cs="宋体"/>
                <w:color w:val="000000"/>
                <w:kern w:val="0"/>
                <w:szCs w:val="21"/>
              </w:rPr>
              <w:t>,</w:t>
            </w:r>
            <w:r w:rsidRPr="00E0223D">
              <w:rPr>
                <w:rFonts w:ascii="宋体" w:hAnsi="宋体" w:cs="宋体" w:hint="eastAsia"/>
                <w:color w:val="000000"/>
                <w:kern w:val="0"/>
                <w:szCs w:val="21"/>
              </w:rPr>
              <w:t>当地人称脏鸭。在当地特有的烹饪加工后</w:t>
            </w:r>
            <w:r w:rsidRPr="00E0223D">
              <w:rPr>
                <w:rFonts w:ascii="宋体" w:cs="宋体"/>
                <w:color w:val="000000"/>
                <w:kern w:val="0"/>
                <w:szCs w:val="21"/>
              </w:rPr>
              <w:t>,</w:t>
            </w:r>
            <w:r w:rsidRPr="00E0223D">
              <w:rPr>
                <w:rFonts w:ascii="宋体" w:hAnsi="宋体" w:cs="宋体" w:hint="eastAsia"/>
                <w:color w:val="000000"/>
                <w:kern w:val="0"/>
                <w:szCs w:val="21"/>
              </w:rPr>
              <w:t>粘上特质酱料</w:t>
            </w:r>
            <w:r w:rsidRPr="00E0223D">
              <w:rPr>
                <w:rFonts w:ascii="宋体" w:cs="宋体"/>
                <w:color w:val="000000"/>
                <w:kern w:val="0"/>
                <w:szCs w:val="21"/>
              </w:rPr>
              <w:t>,</w:t>
            </w:r>
            <w:r w:rsidRPr="00E0223D">
              <w:rPr>
                <w:rFonts w:ascii="宋体" w:hAnsi="宋体" w:cs="宋体" w:hint="eastAsia"/>
                <w:color w:val="000000"/>
                <w:kern w:val="0"/>
                <w:szCs w:val="21"/>
              </w:rPr>
              <w:t>十分的美味。</w:t>
            </w:r>
            <w:r w:rsidRPr="00E0223D">
              <w:rPr>
                <w:rFonts w:ascii="宋体" w:hAnsi="宋体" w:hint="eastAsia"/>
                <w:color w:val="000000"/>
                <w:kern w:val="0"/>
                <w:szCs w:val="21"/>
              </w:rPr>
              <w:t>前往闻名全球的</w:t>
            </w:r>
            <w:r w:rsidRPr="00E0223D">
              <w:rPr>
                <w:rFonts w:ascii="宋体" w:hAnsi="宋体" w:hint="eastAsia"/>
                <w:b/>
                <w:color w:val="FF0000"/>
                <w:kern w:val="0"/>
                <w:szCs w:val="21"/>
              </w:rPr>
              <w:t>【</w:t>
            </w:r>
            <w:r w:rsidRPr="00E0223D">
              <w:rPr>
                <w:rFonts w:ascii="宋体" w:hAnsi="宋体" w:cs="宋体" w:hint="eastAsia"/>
                <w:b/>
                <w:color w:val="FF0000"/>
                <w:kern w:val="0"/>
                <w:szCs w:val="21"/>
              </w:rPr>
              <w:t>★</w:t>
            </w:r>
            <w:r w:rsidRPr="00E0223D">
              <w:rPr>
                <w:rFonts w:ascii="宋体" w:hAnsi="宋体" w:hint="eastAsia"/>
                <w:b/>
                <w:color w:val="FF0000"/>
                <w:kern w:val="0"/>
                <w:szCs w:val="21"/>
              </w:rPr>
              <w:t>海神庙】</w:t>
            </w:r>
            <w:r w:rsidRPr="00E0223D">
              <w:rPr>
                <w:rFonts w:ascii="宋体" w:hAnsi="宋体" w:hint="eastAsia"/>
                <w:color w:val="C00000"/>
                <w:kern w:val="0"/>
                <w:szCs w:val="21"/>
              </w:rPr>
              <w:t>（游览时间约</w:t>
            </w:r>
            <w:r w:rsidRPr="00E0223D">
              <w:rPr>
                <w:rFonts w:ascii="宋体" w:hAnsi="宋体"/>
                <w:color w:val="C00000"/>
                <w:kern w:val="0"/>
                <w:szCs w:val="21"/>
              </w:rPr>
              <w:t>1</w:t>
            </w:r>
            <w:r w:rsidRPr="00E0223D">
              <w:rPr>
                <w:rFonts w:ascii="宋体" w:hAnsi="宋体" w:hint="eastAsia"/>
                <w:color w:val="C00000"/>
                <w:kern w:val="0"/>
                <w:szCs w:val="21"/>
              </w:rPr>
              <w:t>小时）</w:t>
            </w:r>
            <w:r w:rsidRPr="00E0223D">
              <w:rPr>
                <w:rFonts w:ascii="宋体" w:hAnsi="宋体" w:hint="eastAsia"/>
                <w:color w:val="000000"/>
                <w:kern w:val="0"/>
                <w:szCs w:val="21"/>
              </w:rPr>
              <w:t>海中形似船只的巨岩上，耸立着巴厘岛六大寺庙之一，祭拜海之守护神的海神庙，搭配南洋夕照的热带夕阳海景，为巴厘岛代表性风景之一。</w:t>
            </w:r>
            <w:r w:rsidRPr="00E0223D">
              <w:rPr>
                <w:rFonts w:ascii="宋体" w:hAnsi="宋体" w:hint="eastAsia"/>
                <w:szCs w:val="21"/>
              </w:rPr>
              <w:t>参加</w:t>
            </w:r>
            <w:r w:rsidRPr="00E0223D">
              <w:rPr>
                <w:rFonts w:ascii="宋体" w:hAnsi="宋体" w:hint="eastAsia"/>
                <w:b/>
                <w:bCs/>
                <w:color w:val="FF0000"/>
                <w:szCs w:val="21"/>
              </w:rPr>
              <w:t>【</w:t>
            </w:r>
            <w:r w:rsidRPr="00E0223D">
              <w:rPr>
                <w:rFonts w:ascii="宋体" w:hAnsi="宋体" w:hint="eastAsia"/>
                <w:b/>
                <w:color w:val="FF0000"/>
                <w:szCs w:val="21"/>
              </w:rPr>
              <w:t>印尼式下午茶</w:t>
            </w:r>
            <w:r w:rsidRPr="00E0223D">
              <w:rPr>
                <w:rFonts w:ascii="宋体" w:hAnsi="宋体" w:cs="宋体" w:hint="eastAsia"/>
                <w:b/>
                <w:color w:val="FF0000"/>
                <w:szCs w:val="21"/>
              </w:rPr>
              <w:t>】</w:t>
            </w:r>
            <w:r w:rsidRPr="00E0223D">
              <w:rPr>
                <w:rFonts w:ascii="宋体" w:hAnsi="宋体"/>
                <w:color w:val="0000FF"/>
                <w:szCs w:val="21"/>
              </w:rPr>
              <w:t>(</w:t>
            </w:r>
            <w:r w:rsidRPr="00E0223D">
              <w:rPr>
                <w:rFonts w:ascii="宋体" w:hAnsi="宋体" w:hint="eastAsia"/>
                <w:color w:val="0000FF"/>
                <w:szCs w:val="21"/>
              </w:rPr>
              <w:t>每人一果汁</w:t>
            </w:r>
            <w:r w:rsidRPr="00E0223D">
              <w:rPr>
                <w:rFonts w:ascii="宋体"/>
                <w:color w:val="0000FF"/>
                <w:szCs w:val="21"/>
              </w:rPr>
              <w:t>,</w:t>
            </w:r>
            <w:r w:rsidRPr="00E0223D">
              <w:rPr>
                <w:rFonts w:ascii="宋体" w:hAnsi="宋体" w:hint="eastAsia"/>
                <w:color w:val="0000FF"/>
                <w:szCs w:val="21"/>
              </w:rPr>
              <w:t>巴厘岛特色点心</w:t>
            </w:r>
            <w:r w:rsidRPr="00E0223D">
              <w:rPr>
                <w:rFonts w:ascii="宋体"/>
                <w:color w:val="0000FF"/>
                <w:szCs w:val="21"/>
              </w:rPr>
              <w:t>,</w:t>
            </w:r>
            <w:r w:rsidRPr="00E0223D">
              <w:rPr>
                <w:rFonts w:ascii="宋体" w:hAnsi="宋体" w:hint="eastAsia"/>
                <w:color w:val="0000FF"/>
                <w:szCs w:val="21"/>
              </w:rPr>
              <w:t>脚踏车</w:t>
            </w:r>
            <w:r w:rsidRPr="00E0223D">
              <w:rPr>
                <w:rFonts w:ascii="宋体" w:hAnsi="宋体"/>
                <w:color w:val="0000FF"/>
                <w:szCs w:val="21"/>
              </w:rPr>
              <w:t>/</w:t>
            </w:r>
            <w:r w:rsidRPr="00E0223D">
              <w:rPr>
                <w:rFonts w:ascii="宋体" w:hAnsi="宋体" w:hint="eastAsia"/>
                <w:color w:val="0000FF"/>
                <w:szCs w:val="21"/>
              </w:rPr>
              <w:t>单车</w:t>
            </w:r>
            <w:r w:rsidRPr="00E0223D">
              <w:rPr>
                <w:rFonts w:ascii="宋体" w:hAnsi="宋体"/>
                <w:color w:val="0000FF"/>
                <w:szCs w:val="21"/>
              </w:rPr>
              <w:t xml:space="preserve"> ,</w:t>
            </w:r>
            <w:r w:rsidRPr="00E0223D">
              <w:rPr>
                <w:rFonts w:ascii="宋体" w:hAnsi="宋体" w:hint="eastAsia"/>
                <w:color w:val="0000FF"/>
                <w:szCs w:val="21"/>
              </w:rPr>
              <w:t>传统服装拍照，学习传统舞蹈，沙滩排球</w:t>
            </w:r>
            <w:r w:rsidRPr="00E0223D">
              <w:rPr>
                <w:rFonts w:ascii="宋体"/>
                <w:color w:val="0000FF"/>
                <w:szCs w:val="21"/>
              </w:rPr>
              <w:t>,</w:t>
            </w:r>
            <w:r w:rsidRPr="00E0223D">
              <w:rPr>
                <w:rFonts w:ascii="宋体" w:hAnsi="宋体" w:hint="eastAsia"/>
                <w:color w:val="0000FF"/>
                <w:szCs w:val="21"/>
                <w:lang w:eastAsia="zh-TW"/>
              </w:rPr>
              <w:t>拔河</w:t>
            </w:r>
            <w:r w:rsidRPr="00E0223D">
              <w:rPr>
                <w:rFonts w:ascii="宋体"/>
                <w:color w:val="0000FF"/>
                <w:szCs w:val="21"/>
              </w:rPr>
              <w:t>,</w:t>
            </w:r>
            <w:r w:rsidRPr="00E0223D">
              <w:rPr>
                <w:rFonts w:ascii="宋体" w:hAnsi="宋体" w:hint="eastAsia"/>
                <w:color w:val="0000FF"/>
                <w:szCs w:val="21"/>
              </w:rPr>
              <w:t>放风筝</w:t>
            </w:r>
            <w:r w:rsidRPr="00E0223D">
              <w:rPr>
                <w:rStyle w:val="shorttext"/>
                <w:rFonts w:ascii="宋体" w:hAnsi="宋体"/>
                <w:color w:val="0000FF"/>
                <w:szCs w:val="21"/>
              </w:rPr>
              <w:t>)</w:t>
            </w:r>
            <w:r w:rsidRPr="00E0223D">
              <w:rPr>
                <w:rStyle w:val="shorttext"/>
                <w:rFonts w:ascii="宋体" w:hAnsi="宋体" w:hint="eastAsia"/>
                <w:szCs w:val="21"/>
              </w:rPr>
              <w:t>，</w:t>
            </w:r>
            <w:r w:rsidRPr="00E0223D">
              <w:rPr>
                <w:rFonts w:ascii="宋体" w:hAnsi="宋体" w:hint="eastAsia"/>
                <w:szCs w:val="21"/>
              </w:rPr>
              <w:t>四十八米的室外游泳池及专供儿童戏水的水池。专属的私人沙滩，给您带来不一样的</w:t>
            </w:r>
            <w:r w:rsidRPr="00E0223D">
              <w:rPr>
                <w:rFonts w:ascii="宋体" w:hAnsi="宋体"/>
                <w:szCs w:val="21"/>
              </w:rPr>
              <w:t>VIP</w:t>
            </w:r>
            <w:r w:rsidRPr="00E0223D">
              <w:rPr>
                <w:rFonts w:ascii="宋体" w:hAnsi="宋体" w:hint="eastAsia"/>
                <w:szCs w:val="21"/>
              </w:rPr>
              <w:t>享受，晚餐享用</w:t>
            </w:r>
            <w:r w:rsidRPr="00E0223D">
              <w:rPr>
                <w:rFonts w:ascii="宋体" w:hAnsi="宋体" w:hint="eastAsia"/>
                <w:b/>
                <w:szCs w:val="21"/>
              </w:rPr>
              <w:t>酒店海鲜烧烤大餐。</w:t>
            </w:r>
            <w:r w:rsidRPr="00E0223D">
              <w:rPr>
                <w:rFonts w:ascii="宋体" w:hAnsi="宋体" w:hint="eastAsia"/>
                <w:szCs w:val="21"/>
              </w:rPr>
              <w:t>之后充分体验巴厘岛的风情，安排享受</w:t>
            </w:r>
            <w:r w:rsidRPr="00E0223D">
              <w:rPr>
                <w:rFonts w:ascii="宋体" w:hAnsi="宋体" w:hint="eastAsia"/>
                <w:b/>
                <w:bCs/>
                <w:color w:val="FF0000"/>
                <w:szCs w:val="21"/>
              </w:rPr>
              <w:t>【</w:t>
            </w:r>
            <w:r w:rsidRPr="00E0223D">
              <w:rPr>
                <w:rFonts w:ascii="宋体" w:hAnsi="宋体" w:hint="eastAsia"/>
                <w:b/>
                <w:color w:val="FF0000"/>
                <w:szCs w:val="21"/>
              </w:rPr>
              <w:t>香薰</w:t>
            </w:r>
            <w:r>
              <w:rPr>
                <w:rFonts w:ascii="宋体" w:hAnsi="宋体" w:hint="eastAsia"/>
                <w:b/>
                <w:color w:val="FF0000"/>
                <w:szCs w:val="21"/>
              </w:rPr>
              <w:t>SPA</w:t>
            </w:r>
            <w:r w:rsidRPr="00E0223D">
              <w:rPr>
                <w:rFonts w:ascii="宋体" w:hAnsi="宋体" w:cs="宋体" w:hint="eastAsia"/>
                <w:b/>
                <w:color w:val="FF0000"/>
                <w:szCs w:val="21"/>
              </w:rPr>
              <w:t>】（提示：</w:t>
            </w:r>
            <w:r w:rsidRPr="00E0223D">
              <w:rPr>
                <w:rFonts w:ascii="宋体" w:hAnsi="宋体" w:cs="宋体"/>
                <w:b/>
                <w:color w:val="FF0000"/>
                <w:szCs w:val="21"/>
              </w:rPr>
              <w:t>12</w:t>
            </w:r>
            <w:r w:rsidRPr="00E0223D">
              <w:rPr>
                <w:rFonts w:ascii="宋体" w:hAnsi="宋体" w:cs="宋体" w:hint="eastAsia"/>
                <w:b/>
                <w:color w:val="FF0000"/>
                <w:szCs w:val="21"/>
              </w:rPr>
              <w:t>周岁以下儿童不能参加此项目）</w:t>
            </w:r>
            <w:r w:rsidRPr="00E0223D">
              <w:rPr>
                <w:rFonts w:ascii="宋体" w:hAnsi="宋体" w:hint="eastAsia"/>
                <w:szCs w:val="21"/>
              </w:rPr>
              <w:t>，配合巴厘岛的古式按摩法，让精油渗入肌肤，给人带来最大的享受。</w:t>
            </w:r>
          </w:p>
          <w:p w:rsidR="00B021D4" w:rsidRPr="00E0223D" w:rsidRDefault="00B021D4" w:rsidP="00561A5F">
            <w:pPr>
              <w:spacing w:line="320" w:lineRule="exact"/>
              <w:rPr>
                <w:rFonts w:ascii="宋体"/>
                <w:color w:val="000000"/>
                <w:kern w:val="0"/>
                <w:szCs w:val="21"/>
              </w:rPr>
            </w:pPr>
            <w:r w:rsidRPr="00E0223D">
              <w:rPr>
                <w:rFonts w:ascii="宋体" w:hAnsi="宋体" w:hint="eastAsia"/>
                <w:b/>
                <w:color w:val="FF33CC"/>
                <w:kern w:val="0"/>
                <w:szCs w:val="21"/>
              </w:rPr>
              <w:t>注：特别赠送项目～体验巴厘式精油按摩！（赠送项目不参加不能退款）</w:t>
            </w:r>
          </w:p>
        </w:tc>
      </w:tr>
      <w:tr w:rsidR="00B021D4" w:rsidRPr="00E0223D" w:rsidTr="00561A5F">
        <w:tc>
          <w:tcPr>
            <w:tcW w:w="4974" w:type="dxa"/>
            <w:gridSpan w:val="2"/>
          </w:tcPr>
          <w:p w:rsidR="00B021D4" w:rsidRPr="00E0223D" w:rsidRDefault="00B021D4" w:rsidP="00561A5F">
            <w:pPr>
              <w:spacing w:line="320" w:lineRule="exact"/>
              <w:rPr>
                <w:rFonts w:ascii="宋体"/>
                <w:szCs w:val="21"/>
              </w:rPr>
            </w:pPr>
            <w:r>
              <w:rPr>
                <w:rFonts w:ascii="宋体" w:hAnsi="宋体" w:cs="宋体" w:hint="eastAsia"/>
                <w:bCs/>
                <w:szCs w:val="21"/>
              </w:rPr>
              <w:t>用餐：早、中</w:t>
            </w:r>
            <w:r w:rsidRPr="00E0223D">
              <w:rPr>
                <w:rFonts w:ascii="宋体" w:hAnsi="宋体" w:cs="宋体" w:hint="eastAsia"/>
                <w:bCs/>
                <w:szCs w:val="21"/>
              </w:rPr>
              <w:t>、晚餐</w:t>
            </w:r>
          </w:p>
        </w:tc>
        <w:tc>
          <w:tcPr>
            <w:tcW w:w="6225" w:type="dxa"/>
            <w:gridSpan w:val="2"/>
          </w:tcPr>
          <w:p w:rsidR="00B021D4" w:rsidRPr="00E0223D" w:rsidRDefault="00B021D4" w:rsidP="00561A5F">
            <w:pPr>
              <w:spacing w:line="320" w:lineRule="exact"/>
              <w:rPr>
                <w:rFonts w:ascii="宋体"/>
                <w:szCs w:val="21"/>
              </w:rPr>
            </w:pPr>
            <w:r w:rsidRPr="00E0223D">
              <w:rPr>
                <w:rFonts w:ascii="宋体" w:hAnsi="宋体" w:cs="宋体" w:hint="eastAsia"/>
                <w:bCs/>
                <w:szCs w:val="21"/>
              </w:rPr>
              <w:t>住宿：巴厘岛海边度假村</w:t>
            </w:r>
          </w:p>
        </w:tc>
      </w:tr>
      <w:tr w:rsidR="00B021D4" w:rsidRPr="00E0223D" w:rsidTr="00561A5F">
        <w:trPr>
          <w:trHeight w:val="352"/>
        </w:trPr>
        <w:tc>
          <w:tcPr>
            <w:tcW w:w="11199" w:type="dxa"/>
            <w:gridSpan w:val="4"/>
            <w:shd w:val="clear" w:color="auto" w:fill="B8CCE4"/>
            <w:vAlign w:val="center"/>
          </w:tcPr>
          <w:p w:rsidR="00B021D4" w:rsidRPr="00E0223D" w:rsidRDefault="00B021D4" w:rsidP="00561A5F">
            <w:pPr>
              <w:spacing w:line="320" w:lineRule="exact"/>
              <w:rPr>
                <w:rFonts w:ascii="宋体" w:cs="TTB7CF9C5CtCID-WinCharSetFFFF-H"/>
                <w:b/>
                <w:szCs w:val="21"/>
              </w:rPr>
            </w:pPr>
            <w:r w:rsidRPr="00E0223D">
              <w:rPr>
                <w:rFonts w:ascii="宋体" w:hAnsi="宋体" w:hint="eastAsia"/>
                <w:b/>
                <w:szCs w:val="21"/>
              </w:rPr>
              <w:t>第四天：</w:t>
            </w:r>
            <w:r w:rsidRPr="00E0223D">
              <w:rPr>
                <w:rFonts w:ascii="宋体" w:hAnsi="宋体" w:cs="宋体" w:hint="eastAsia"/>
                <w:b/>
                <w:bCs/>
                <w:szCs w:val="21"/>
              </w:rPr>
              <w:t>巴厘岛（自由活动）</w:t>
            </w:r>
          </w:p>
        </w:tc>
      </w:tr>
      <w:tr w:rsidR="00B021D4" w:rsidRPr="00E0223D" w:rsidTr="00561A5F">
        <w:tc>
          <w:tcPr>
            <w:tcW w:w="11199" w:type="dxa"/>
            <w:gridSpan w:val="4"/>
          </w:tcPr>
          <w:p w:rsidR="00B021D4" w:rsidRPr="00E0223D" w:rsidRDefault="00B021D4" w:rsidP="00561A5F">
            <w:pPr>
              <w:spacing w:line="320" w:lineRule="exact"/>
              <w:ind w:firstLineChars="200" w:firstLine="420"/>
              <w:rPr>
                <w:rFonts w:ascii="宋体"/>
                <w:color w:val="000000"/>
                <w:szCs w:val="21"/>
              </w:rPr>
            </w:pPr>
            <w:r w:rsidRPr="00E0223D">
              <w:rPr>
                <w:rFonts w:ascii="宋体" w:hAnsi="宋体" w:hint="eastAsia"/>
                <w:kern w:val="0"/>
                <w:szCs w:val="21"/>
              </w:rPr>
              <w:t>早餐后，全天自由活动。</w:t>
            </w:r>
          </w:p>
        </w:tc>
      </w:tr>
      <w:tr w:rsidR="00B021D4" w:rsidRPr="00E0223D" w:rsidTr="00561A5F">
        <w:trPr>
          <w:trHeight w:val="317"/>
        </w:trPr>
        <w:tc>
          <w:tcPr>
            <w:tcW w:w="4974" w:type="dxa"/>
            <w:gridSpan w:val="2"/>
          </w:tcPr>
          <w:p w:rsidR="00B021D4" w:rsidRPr="00E0223D" w:rsidRDefault="00B021D4" w:rsidP="00561A5F">
            <w:pPr>
              <w:spacing w:line="320" w:lineRule="exact"/>
              <w:rPr>
                <w:rFonts w:ascii="宋体"/>
                <w:szCs w:val="21"/>
              </w:rPr>
            </w:pPr>
            <w:r w:rsidRPr="00E0223D">
              <w:rPr>
                <w:rFonts w:ascii="宋体" w:hAnsi="宋体" w:cs="宋体" w:hint="eastAsia"/>
                <w:bCs/>
                <w:szCs w:val="21"/>
              </w:rPr>
              <w:t>用餐：早餐</w:t>
            </w:r>
          </w:p>
        </w:tc>
        <w:tc>
          <w:tcPr>
            <w:tcW w:w="6225" w:type="dxa"/>
            <w:gridSpan w:val="2"/>
          </w:tcPr>
          <w:p w:rsidR="00B021D4" w:rsidRPr="00E0223D" w:rsidRDefault="00B021D4" w:rsidP="00561A5F">
            <w:pPr>
              <w:spacing w:line="320" w:lineRule="exact"/>
              <w:rPr>
                <w:rFonts w:ascii="宋体"/>
                <w:szCs w:val="21"/>
              </w:rPr>
            </w:pPr>
            <w:r w:rsidRPr="00E0223D">
              <w:rPr>
                <w:rFonts w:ascii="宋体" w:hAnsi="宋体" w:cs="宋体" w:hint="eastAsia"/>
                <w:bCs/>
                <w:szCs w:val="21"/>
              </w:rPr>
              <w:t>住宿：巴厘岛海边度假村</w:t>
            </w:r>
          </w:p>
        </w:tc>
      </w:tr>
      <w:tr w:rsidR="00B021D4" w:rsidRPr="00E0223D" w:rsidTr="00561A5F">
        <w:trPr>
          <w:trHeight w:val="223"/>
        </w:trPr>
        <w:tc>
          <w:tcPr>
            <w:tcW w:w="11199" w:type="dxa"/>
            <w:gridSpan w:val="4"/>
            <w:shd w:val="clear" w:color="auto" w:fill="B8CCE4"/>
            <w:vAlign w:val="center"/>
          </w:tcPr>
          <w:p w:rsidR="00B021D4" w:rsidRPr="002332EE" w:rsidRDefault="00B021D4" w:rsidP="00561A5F">
            <w:pPr>
              <w:spacing w:line="320" w:lineRule="exact"/>
              <w:rPr>
                <w:rFonts w:ascii="宋体" w:hAnsi="宋体"/>
                <w:b/>
                <w:kern w:val="0"/>
                <w:szCs w:val="21"/>
              </w:rPr>
            </w:pPr>
            <w:r w:rsidRPr="00E0223D">
              <w:rPr>
                <w:rFonts w:ascii="宋体" w:hAnsi="宋体" w:hint="eastAsia"/>
                <w:b/>
                <w:szCs w:val="21"/>
              </w:rPr>
              <w:t>第五天：</w:t>
            </w:r>
            <w:r w:rsidRPr="00E0223D">
              <w:rPr>
                <w:rFonts w:ascii="宋体" w:hAnsi="宋体" w:cs="宋体" w:hint="eastAsia"/>
                <w:b/>
                <w:bCs/>
                <w:szCs w:val="21"/>
              </w:rPr>
              <w:t>巴厘岛</w:t>
            </w:r>
            <w:r w:rsidRPr="00E0223D">
              <w:rPr>
                <w:rFonts w:ascii="宋体" w:hAnsi="宋体" w:cs="宋体"/>
                <w:b/>
                <w:bCs/>
                <w:szCs w:val="21"/>
              </w:rPr>
              <w:t>-kuta</w:t>
            </w:r>
            <w:r w:rsidRPr="00E0223D">
              <w:rPr>
                <w:rFonts w:ascii="宋体" w:hAnsi="宋体" w:cs="宋体" w:hint="eastAsia"/>
                <w:b/>
                <w:bCs/>
                <w:szCs w:val="21"/>
              </w:rPr>
              <w:t>海滩</w:t>
            </w:r>
            <w:r>
              <w:rPr>
                <w:rFonts w:ascii="宋体" w:cs="宋体"/>
                <w:b/>
                <w:noProof/>
                <w:szCs w:val="21"/>
              </w:rPr>
              <w:drawing>
                <wp:inline distT="0" distB="0" distL="0" distR="0">
                  <wp:extent cx="304800" cy="114300"/>
                  <wp:effectExtent l="19050" t="0" r="0" b="0"/>
                  <wp:docPr id="3" name="图片 3" descr="IN0056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N00562_[1]"/>
                          <pic:cNvPicPr>
                            <a:picLocks noChangeAspect="1" noChangeArrowheads="1"/>
                          </pic:cNvPicPr>
                        </pic:nvPicPr>
                        <pic:blipFill>
                          <a:blip r:embed="rId69"/>
                          <a:srcRect/>
                          <a:stretch>
                            <a:fillRect/>
                          </a:stretch>
                        </pic:blipFill>
                        <pic:spPr bwMode="auto">
                          <a:xfrm>
                            <a:off x="0" y="0"/>
                            <a:ext cx="304800" cy="114300"/>
                          </a:xfrm>
                          <a:prstGeom prst="rect">
                            <a:avLst/>
                          </a:prstGeom>
                          <a:noFill/>
                          <a:ln w="9525">
                            <a:noFill/>
                            <a:miter lim="800000"/>
                            <a:headEnd/>
                            <a:tailEnd/>
                          </a:ln>
                        </pic:spPr>
                      </pic:pic>
                    </a:graphicData>
                  </a:graphic>
                </wp:inline>
              </w:drawing>
            </w:r>
            <w:r>
              <w:rPr>
                <w:rFonts w:ascii="宋体" w:hAnsi="宋体" w:cs="宋体" w:hint="eastAsia"/>
                <w:b/>
                <w:bCs/>
                <w:szCs w:val="21"/>
              </w:rPr>
              <w:t>雅加达</w:t>
            </w:r>
            <w:r w:rsidRPr="00E0223D">
              <w:rPr>
                <w:rFonts w:ascii="宋体" w:hAnsi="宋体" w:hint="eastAsia"/>
                <w:b/>
                <w:kern w:val="0"/>
                <w:szCs w:val="21"/>
              </w:rPr>
              <w:t>参考航班：</w:t>
            </w:r>
            <w:r>
              <w:rPr>
                <w:rFonts w:ascii="宋体" w:hAnsi="宋体" w:hint="eastAsia"/>
                <w:b/>
                <w:kern w:val="0"/>
                <w:szCs w:val="21"/>
              </w:rPr>
              <w:t xml:space="preserve"> 1.</w:t>
            </w:r>
            <w:r w:rsidRPr="00A67ABC">
              <w:rPr>
                <w:rFonts w:ascii="宋体" w:hAnsi="宋体"/>
                <w:b/>
                <w:kern w:val="0"/>
                <w:szCs w:val="21"/>
              </w:rPr>
              <w:t>GA439 1610-1710</w:t>
            </w:r>
            <w:r>
              <w:rPr>
                <w:rFonts w:ascii="宋体" w:hAnsi="宋体" w:hint="eastAsia"/>
                <w:b/>
                <w:kern w:val="0"/>
                <w:szCs w:val="21"/>
              </w:rPr>
              <w:t xml:space="preserve">      2.</w:t>
            </w:r>
            <w:r w:rsidRPr="00E0223D">
              <w:rPr>
                <w:rFonts w:ascii="宋体" w:hAnsi="宋体"/>
                <w:b/>
                <w:kern w:val="0"/>
                <w:szCs w:val="21"/>
              </w:rPr>
              <w:t>SQ947 2005/2240</w:t>
            </w:r>
          </w:p>
        </w:tc>
      </w:tr>
      <w:tr w:rsidR="00B021D4" w:rsidRPr="00E0223D" w:rsidTr="00561A5F">
        <w:trPr>
          <w:trHeight w:val="226"/>
        </w:trPr>
        <w:tc>
          <w:tcPr>
            <w:tcW w:w="11199" w:type="dxa"/>
            <w:gridSpan w:val="4"/>
          </w:tcPr>
          <w:p w:rsidR="00B021D4" w:rsidRPr="00E0223D" w:rsidRDefault="00B021D4" w:rsidP="00561A5F">
            <w:pPr>
              <w:spacing w:line="320" w:lineRule="exact"/>
              <w:ind w:firstLineChars="200" w:firstLine="420"/>
              <w:rPr>
                <w:rFonts w:ascii="宋体" w:cs="宋体"/>
                <w:szCs w:val="21"/>
              </w:rPr>
            </w:pPr>
            <w:r w:rsidRPr="00E0223D">
              <w:rPr>
                <w:rFonts w:ascii="宋体" w:hAnsi="宋体" w:hint="eastAsia"/>
                <w:color w:val="000000"/>
                <w:kern w:val="0"/>
                <w:szCs w:val="21"/>
              </w:rPr>
              <w:t>早餐后</w:t>
            </w:r>
            <w:r>
              <w:rPr>
                <w:rFonts w:ascii="宋体" w:hAnsi="宋体" w:hint="eastAsia"/>
                <w:color w:val="000000"/>
                <w:kern w:val="0"/>
                <w:szCs w:val="21"/>
              </w:rPr>
              <w:t>，</w:t>
            </w:r>
            <w:r w:rsidRPr="00E0223D">
              <w:rPr>
                <w:rFonts w:ascii="宋体" w:hAnsi="宋体" w:hint="eastAsia"/>
                <w:color w:val="000000"/>
                <w:szCs w:val="21"/>
              </w:rPr>
              <w:t>自由活动，</w:t>
            </w:r>
            <w:r w:rsidRPr="00E0223D">
              <w:rPr>
                <w:rFonts w:ascii="宋体" w:hAnsi="宋体"/>
                <w:color w:val="000000"/>
                <w:szCs w:val="21"/>
              </w:rPr>
              <w:t>11</w:t>
            </w:r>
            <w:r w:rsidRPr="00E0223D">
              <w:rPr>
                <w:rFonts w:ascii="宋体" w:hAnsi="宋体" w:hint="eastAsia"/>
                <w:color w:val="000000"/>
                <w:szCs w:val="21"/>
              </w:rPr>
              <w:t>点钟退房，前往</w:t>
            </w:r>
            <w:r w:rsidRPr="00E0223D">
              <w:rPr>
                <w:rFonts w:ascii="宋体" w:hAnsi="宋体" w:cs="Arial" w:hint="eastAsia"/>
                <w:b/>
                <w:color w:val="FF0000"/>
                <w:szCs w:val="21"/>
              </w:rPr>
              <w:t>【</w:t>
            </w:r>
            <w:r w:rsidRPr="00E0223D">
              <w:rPr>
                <w:rFonts w:ascii="宋体" w:hAnsi="宋体" w:cs="宋体" w:hint="eastAsia"/>
                <w:b/>
                <w:color w:val="FF0000"/>
                <w:kern w:val="0"/>
                <w:szCs w:val="21"/>
              </w:rPr>
              <w:t>★</w:t>
            </w:r>
            <w:r w:rsidRPr="00E0223D">
              <w:rPr>
                <w:rFonts w:ascii="宋体" w:hAnsi="宋体"/>
                <w:b/>
                <w:bCs/>
                <w:color w:val="FF0000"/>
                <w:szCs w:val="21"/>
              </w:rPr>
              <w:t>Kuta</w:t>
            </w:r>
            <w:r w:rsidRPr="00E0223D">
              <w:rPr>
                <w:rFonts w:ascii="宋体" w:hAnsi="宋体" w:hint="eastAsia"/>
                <w:b/>
                <w:bCs/>
                <w:color w:val="FF0000"/>
                <w:szCs w:val="21"/>
              </w:rPr>
              <w:t>海滩</w:t>
            </w:r>
            <w:r w:rsidRPr="00E0223D">
              <w:rPr>
                <w:rFonts w:ascii="宋体" w:hAnsi="宋体" w:cs="Arial" w:hint="eastAsia"/>
                <w:b/>
                <w:color w:val="FF0000"/>
                <w:szCs w:val="21"/>
              </w:rPr>
              <w:t>】</w:t>
            </w:r>
            <w:r w:rsidRPr="00E0223D">
              <w:rPr>
                <w:rFonts w:ascii="宋体" w:hAnsi="宋体" w:hint="eastAsia"/>
                <w:color w:val="000000"/>
                <w:szCs w:val="21"/>
              </w:rPr>
              <w:t>您可以在热闹的沙滩上充分体验巴厘海滩风情，自由拍照，享受阳光海滩。也可以在附近热闹的商业街，库塔广场采购到让人心动的商品，于约定时间集合，</w:t>
            </w:r>
            <w:r w:rsidRPr="00E0223D">
              <w:rPr>
                <w:rFonts w:ascii="宋体" w:hAnsi="宋体" w:hint="eastAsia"/>
                <w:color w:val="000000"/>
                <w:kern w:val="0"/>
                <w:szCs w:val="21"/>
              </w:rPr>
              <w:t>前往机场，抵达北京后乘专车赴学校，结束愉快的巴厘岛之行</w:t>
            </w:r>
            <w:r w:rsidRPr="00E0223D">
              <w:rPr>
                <w:rFonts w:ascii="宋体" w:hAnsi="宋体" w:cs="宋体" w:hint="eastAsia"/>
                <w:szCs w:val="21"/>
              </w:rPr>
              <w:t>！</w:t>
            </w:r>
          </w:p>
        </w:tc>
      </w:tr>
      <w:tr w:rsidR="00B021D4" w:rsidRPr="00E0223D" w:rsidTr="00561A5F">
        <w:trPr>
          <w:trHeight w:val="288"/>
        </w:trPr>
        <w:tc>
          <w:tcPr>
            <w:tcW w:w="4962" w:type="dxa"/>
          </w:tcPr>
          <w:p w:rsidR="00B021D4" w:rsidRPr="00E0223D" w:rsidRDefault="00B021D4" w:rsidP="00561A5F">
            <w:pPr>
              <w:spacing w:line="320" w:lineRule="exact"/>
              <w:rPr>
                <w:rFonts w:ascii="宋体"/>
                <w:szCs w:val="21"/>
              </w:rPr>
            </w:pPr>
            <w:r w:rsidRPr="00E0223D">
              <w:rPr>
                <w:rFonts w:ascii="宋体" w:hAnsi="宋体" w:cs="宋体" w:hint="eastAsia"/>
                <w:bCs/>
                <w:szCs w:val="21"/>
              </w:rPr>
              <w:lastRenderedPageBreak/>
              <w:t>用餐：早餐</w:t>
            </w:r>
          </w:p>
        </w:tc>
        <w:tc>
          <w:tcPr>
            <w:tcW w:w="6237" w:type="dxa"/>
            <w:gridSpan w:val="3"/>
          </w:tcPr>
          <w:p w:rsidR="00B021D4" w:rsidRPr="00E0223D" w:rsidRDefault="00B021D4" w:rsidP="00561A5F">
            <w:pPr>
              <w:spacing w:line="320" w:lineRule="exact"/>
              <w:rPr>
                <w:rFonts w:ascii="宋体"/>
                <w:szCs w:val="21"/>
              </w:rPr>
            </w:pPr>
            <w:r w:rsidRPr="00E0223D">
              <w:rPr>
                <w:rFonts w:ascii="宋体" w:hAnsi="宋体" w:cs="宋体" w:hint="eastAsia"/>
                <w:bCs/>
                <w:szCs w:val="21"/>
              </w:rPr>
              <w:t>住宿：</w:t>
            </w:r>
            <w:r w:rsidRPr="00E0223D">
              <w:rPr>
                <w:rFonts w:ascii="宋体" w:hAnsi="宋体" w:cs="宋体"/>
                <w:bCs/>
                <w:szCs w:val="21"/>
              </w:rPr>
              <w:t>///</w:t>
            </w:r>
          </w:p>
        </w:tc>
      </w:tr>
      <w:tr w:rsidR="00B021D4" w:rsidRPr="00E0223D" w:rsidTr="00561A5F">
        <w:trPr>
          <w:trHeight w:val="288"/>
        </w:trPr>
        <w:tc>
          <w:tcPr>
            <w:tcW w:w="11199" w:type="dxa"/>
            <w:gridSpan w:val="4"/>
            <w:shd w:val="clear" w:color="auto" w:fill="B8CCE4"/>
          </w:tcPr>
          <w:p w:rsidR="00B021D4" w:rsidRPr="002332EE" w:rsidRDefault="00B021D4" w:rsidP="00561A5F">
            <w:pPr>
              <w:spacing w:line="360" w:lineRule="exact"/>
              <w:rPr>
                <w:rFonts w:ascii="宋体" w:hAnsi="宋体"/>
                <w:b/>
                <w:kern w:val="0"/>
                <w:szCs w:val="21"/>
              </w:rPr>
            </w:pPr>
            <w:r w:rsidRPr="00E0223D">
              <w:rPr>
                <w:rFonts w:ascii="宋体" w:hAnsi="宋体" w:cs="宋体" w:hint="eastAsia"/>
                <w:b/>
                <w:bCs/>
                <w:szCs w:val="21"/>
              </w:rPr>
              <w:t>第六天：</w:t>
            </w:r>
            <w:r>
              <w:rPr>
                <w:rFonts w:ascii="宋体" w:hAnsi="宋体" w:cs="宋体" w:hint="eastAsia"/>
                <w:b/>
                <w:bCs/>
                <w:szCs w:val="21"/>
              </w:rPr>
              <w:t>雅加达</w:t>
            </w:r>
            <w:r>
              <w:rPr>
                <w:rFonts w:ascii="宋体" w:cs="宋体"/>
                <w:b/>
                <w:noProof/>
                <w:szCs w:val="21"/>
              </w:rPr>
              <w:drawing>
                <wp:inline distT="0" distB="0" distL="0" distR="0">
                  <wp:extent cx="304800" cy="114300"/>
                  <wp:effectExtent l="19050" t="0" r="0" b="0"/>
                  <wp:docPr id="4" name="图片 4" descr="IN0056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N00562_[1]"/>
                          <pic:cNvPicPr>
                            <a:picLocks noChangeAspect="1" noChangeArrowheads="1"/>
                          </pic:cNvPicPr>
                        </pic:nvPicPr>
                        <pic:blipFill>
                          <a:blip r:embed="rId69"/>
                          <a:srcRect/>
                          <a:stretch>
                            <a:fillRect/>
                          </a:stretch>
                        </pic:blipFill>
                        <pic:spPr bwMode="auto">
                          <a:xfrm>
                            <a:off x="0" y="0"/>
                            <a:ext cx="304800" cy="114300"/>
                          </a:xfrm>
                          <a:prstGeom prst="rect">
                            <a:avLst/>
                          </a:prstGeom>
                          <a:noFill/>
                          <a:ln w="9525">
                            <a:noFill/>
                            <a:miter lim="800000"/>
                            <a:headEnd/>
                            <a:tailEnd/>
                          </a:ln>
                        </pic:spPr>
                      </pic:pic>
                    </a:graphicData>
                  </a:graphic>
                </wp:inline>
              </w:drawing>
            </w:r>
            <w:r w:rsidRPr="00E0223D">
              <w:rPr>
                <w:rFonts w:ascii="宋体" w:hAnsi="宋体" w:cs="宋体" w:hint="eastAsia"/>
                <w:b/>
                <w:szCs w:val="21"/>
              </w:rPr>
              <w:t>北京</w:t>
            </w:r>
            <w:r w:rsidRPr="00E0223D">
              <w:rPr>
                <w:rFonts w:ascii="宋体" w:hAnsi="宋体" w:hint="eastAsia"/>
                <w:b/>
                <w:kern w:val="0"/>
                <w:szCs w:val="21"/>
              </w:rPr>
              <w:t>参考航班：</w:t>
            </w:r>
            <w:r>
              <w:rPr>
                <w:rFonts w:ascii="宋体" w:hAnsi="宋体" w:hint="eastAsia"/>
                <w:b/>
                <w:kern w:val="0"/>
                <w:szCs w:val="21"/>
              </w:rPr>
              <w:t xml:space="preserve"> 1.</w:t>
            </w:r>
            <w:r w:rsidRPr="00A67ABC">
              <w:rPr>
                <w:rFonts w:ascii="宋体" w:hAnsi="宋体"/>
                <w:b/>
                <w:kern w:val="0"/>
                <w:szCs w:val="21"/>
              </w:rPr>
              <w:t xml:space="preserve"> GA890 2055-0500+</w:t>
            </w:r>
            <w:r>
              <w:rPr>
                <w:rFonts w:ascii="宋体" w:hAnsi="宋体" w:hint="eastAsia"/>
                <w:b/>
                <w:kern w:val="0"/>
                <w:szCs w:val="21"/>
              </w:rPr>
              <w:t xml:space="preserve">      2.</w:t>
            </w:r>
            <w:r w:rsidRPr="00E0223D">
              <w:rPr>
                <w:rFonts w:ascii="宋体" w:hAnsi="宋体"/>
                <w:b/>
                <w:kern w:val="0"/>
                <w:szCs w:val="21"/>
              </w:rPr>
              <w:t xml:space="preserve"> SQ800 0105/0710</w:t>
            </w:r>
          </w:p>
        </w:tc>
      </w:tr>
      <w:tr w:rsidR="00B021D4" w:rsidRPr="00E0223D" w:rsidTr="00561A5F">
        <w:trPr>
          <w:trHeight w:val="288"/>
        </w:trPr>
        <w:tc>
          <w:tcPr>
            <w:tcW w:w="11199" w:type="dxa"/>
            <w:gridSpan w:val="4"/>
          </w:tcPr>
          <w:p w:rsidR="00B021D4" w:rsidRPr="00E0223D" w:rsidRDefault="00B021D4" w:rsidP="00561A5F">
            <w:pPr>
              <w:spacing w:line="360" w:lineRule="exact"/>
              <w:ind w:firstLineChars="250" w:firstLine="525"/>
              <w:rPr>
                <w:rFonts w:ascii="宋体" w:cs="宋体"/>
                <w:bCs/>
                <w:szCs w:val="21"/>
              </w:rPr>
            </w:pPr>
            <w:r w:rsidRPr="00E0223D">
              <w:rPr>
                <w:rFonts w:ascii="宋体" w:hAnsi="宋体" w:cs="宋体" w:hint="eastAsia"/>
                <w:bCs/>
                <w:szCs w:val="21"/>
              </w:rPr>
              <w:t>早上抵达北京</w:t>
            </w:r>
            <w:r>
              <w:rPr>
                <w:rFonts w:ascii="宋体" w:hAnsi="宋体" w:cs="宋体" w:hint="eastAsia"/>
                <w:bCs/>
                <w:szCs w:val="21"/>
              </w:rPr>
              <w:t>，结束愉快的巴厘岛之行！</w:t>
            </w:r>
          </w:p>
        </w:tc>
      </w:tr>
      <w:tr w:rsidR="00B021D4" w:rsidRPr="00E0223D" w:rsidTr="00561A5F">
        <w:trPr>
          <w:trHeight w:val="288"/>
        </w:trPr>
        <w:tc>
          <w:tcPr>
            <w:tcW w:w="5010" w:type="dxa"/>
            <w:gridSpan w:val="3"/>
            <w:tcBorders>
              <w:right w:val="double" w:sz="4" w:space="0" w:color="92CDDC"/>
            </w:tcBorders>
          </w:tcPr>
          <w:p w:rsidR="00B021D4" w:rsidRPr="00E0223D" w:rsidRDefault="00B021D4" w:rsidP="00561A5F">
            <w:pPr>
              <w:spacing w:line="360" w:lineRule="exact"/>
              <w:rPr>
                <w:rFonts w:ascii="宋体" w:cs="宋体"/>
                <w:bCs/>
                <w:szCs w:val="21"/>
              </w:rPr>
            </w:pPr>
            <w:r>
              <w:rPr>
                <w:rFonts w:ascii="宋体" w:hAnsi="宋体" w:cs="宋体" w:hint="eastAsia"/>
                <w:bCs/>
                <w:szCs w:val="21"/>
              </w:rPr>
              <w:t>用餐：</w:t>
            </w:r>
            <w:r>
              <w:rPr>
                <w:rFonts w:ascii="宋体" w:hAnsi="宋体" w:cs="宋体"/>
                <w:bCs/>
                <w:szCs w:val="21"/>
              </w:rPr>
              <w:t>///</w:t>
            </w:r>
          </w:p>
        </w:tc>
        <w:tc>
          <w:tcPr>
            <w:tcW w:w="6189" w:type="dxa"/>
            <w:tcBorders>
              <w:left w:val="double" w:sz="4" w:space="0" w:color="92CDDC"/>
            </w:tcBorders>
          </w:tcPr>
          <w:p w:rsidR="00B021D4" w:rsidRPr="00E0223D" w:rsidRDefault="00B021D4" w:rsidP="00561A5F">
            <w:pPr>
              <w:spacing w:line="360" w:lineRule="exact"/>
              <w:rPr>
                <w:rFonts w:ascii="宋体" w:cs="宋体"/>
                <w:bCs/>
                <w:szCs w:val="21"/>
              </w:rPr>
            </w:pPr>
            <w:r>
              <w:rPr>
                <w:rFonts w:ascii="宋体" w:hAnsi="宋体" w:cs="宋体" w:hint="eastAsia"/>
                <w:bCs/>
                <w:szCs w:val="21"/>
              </w:rPr>
              <w:t>住宿：飞机上</w:t>
            </w:r>
          </w:p>
        </w:tc>
      </w:tr>
      <w:tr w:rsidR="00B021D4" w:rsidRPr="000951CF" w:rsidTr="00561A5F">
        <w:trPr>
          <w:trHeight w:val="236"/>
        </w:trPr>
        <w:tc>
          <w:tcPr>
            <w:tcW w:w="11199" w:type="dxa"/>
            <w:gridSpan w:val="4"/>
          </w:tcPr>
          <w:p w:rsidR="00B021D4" w:rsidRPr="000951CF" w:rsidRDefault="00B021D4" w:rsidP="00561A5F">
            <w:pPr>
              <w:spacing w:line="340" w:lineRule="exact"/>
              <w:rPr>
                <w:rFonts w:ascii="宋体" w:cs="Arial"/>
                <w:b/>
                <w:szCs w:val="21"/>
              </w:rPr>
            </w:pPr>
            <w:r w:rsidRPr="000951CF">
              <w:rPr>
                <w:rFonts w:ascii="宋体" w:hAnsi="宋体" w:cs="Arial" w:hint="eastAsia"/>
                <w:b/>
                <w:color w:val="000000"/>
                <w:szCs w:val="21"/>
              </w:rPr>
              <w:t>成人价格：</w:t>
            </w:r>
            <w:r>
              <w:rPr>
                <w:rFonts w:ascii="宋体" w:hAnsi="宋体" w:cs="Arial" w:hint="eastAsia"/>
                <w:b/>
                <w:color w:val="000000"/>
                <w:szCs w:val="21"/>
              </w:rPr>
              <w:t>6950</w:t>
            </w:r>
            <w:r w:rsidRPr="000951CF">
              <w:rPr>
                <w:rFonts w:ascii="宋体" w:hAnsi="宋体" w:cs="Arial" w:hint="eastAsia"/>
                <w:b/>
                <w:color w:val="000000"/>
                <w:szCs w:val="21"/>
              </w:rPr>
              <w:t>元</w:t>
            </w:r>
            <w:r w:rsidRPr="000951CF">
              <w:rPr>
                <w:rFonts w:ascii="宋体" w:hAnsi="宋体" w:cs="Arial"/>
                <w:b/>
                <w:color w:val="000000"/>
                <w:szCs w:val="21"/>
              </w:rPr>
              <w:t>/</w:t>
            </w:r>
            <w:r w:rsidRPr="000951CF">
              <w:rPr>
                <w:rFonts w:ascii="宋体" w:hAnsi="宋体" w:cs="Arial" w:hint="eastAsia"/>
                <w:b/>
                <w:color w:val="000000"/>
                <w:szCs w:val="21"/>
              </w:rPr>
              <w:t>人儿童（占床）同成人价格</w:t>
            </w:r>
            <w:r w:rsidR="00561A5F" w:rsidRPr="000951CF">
              <w:rPr>
                <w:rFonts w:ascii="宋体" w:hAnsi="宋体" w:cs="Arial" w:hint="eastAsia"/>
                <w:b/>
                <w:color w:val="000000"/>
                <w:szCs w:val="21"/>
              </w:rPr>
              <w:t>儿童（不占床）价格：</w:t>
            </w:r>
            <w:r w:rsidR="00561A5F">
              <w:rPr>
                <w:rFonts w:ascii="宋体" w:hAnsi="宋体" w:cs="Arial" w:hint="eastAsia"/>
                <w:b/>
                <w:color w:val="000000"/>
                <w:szCs w:val="21"/>
              </w:rPr>
              <w:t>6450</w:t>
            </w:r>
            <w:r w:rsidR="00561A5F" w:rsidRPr="000951CF">
              <w:rPr>
                <w:rFonts w:ascii="宋体" w:hAnsi="宋体" w:cs="Arial" w:hint="eastAsia"/>
                <w:b/>
                <w:color w:val="000000"/>
                <w:szCs w:val="21"/>
              </w:rPr>
              <w:t>元</w:t>
            </w:r>
            <w:r w:rsidR="00561A5F" w:rsidRPr="000951CF">
              <w:rPr>
                <w:rFonts w:ascii="宋体" w:hAnsi="宋体" w:cs="Arial"/>
                <w:b/>
                <w:color w:val="000000"/>
                <w:szCs w:val="21"/>
              </w:rPr>
              <w:t>/</w:t>
            </w:r>
            <w:r w:rsidR="00561A5F" w:rsidRPr="000951CF">
              <w:rPr>
                <w:rFonts w:ascii="宋体" w:hAnsi="宋体" w:cs="Arial" w:hint="eastAsia"/>
                <w:b/>
                <w:color w:val="000000"/>
                <w:szCs w:val="21"/>
              </w:rPr>
              <w:t>人（</w:t>
            </w:r>
            <w:r w:rsidR="00561A5F" w:rsidRPr="000951CF">
              <w:rPr>
                <w:rFonts w:ascii="宋体" w:hAnsi="宋体" w:cs="Arial"/>
                <w:b/>
                <w:color w:val="000000"/>
                <w:szCs w:val="21"/>
              </w:rPr>
              <w:t>12</w:t>
            </w:r>
            <w:r w:rsidR="00561A5F" w:rsidRPr="000951CF">
              <w:rPr>
                <w:rFonts w:ascii="宋体" w:hAnsi="宋体" w:cs="Arial" w:hint="eastAsia"/>
                <w:b/>
                <w:color w:val="000000"/>
                <w:szCs w:val="21"/>
              </w:rPr>
              <w:t>岁以下儿童）</w:t>
            </w:r>
          </w:p>
          <w:p w:rsidR="00B021D4" w:rsidRPr="002332EE" w:rsidRDefault="00B021D4" w:rsidP="00561A5F">
            <w:pPr>
              <w:spacing w:line="340" w:lineRule="exact"/>
              <w:ind w:firstLineChars="49" w:firstLine="103"/>
              <w:rPr>
                <w:rFonts w:ascii="宋体" w:hAnsi="宋体" w:cs="Arial"/>
                <w:b/>
                <w:color w:val="000000"/>
                <w:szCs w:val="21"/>
              </w:rPr>
            </w:pPr>
            <w:r>
              <w:rPr>
                <w:rFonts w:ascii="宋体" w:hAnsi="宋体" w:cs="Arial" w:hint="eastAsia"/>
                <w:b/>
                <w:color w:val="000000"/>
                <w:szCs w:val="21"/>
              </w:rPr>
              <w:t>出发日期：2月9日</w:t>
            </w:r>
          </w:p>
        </w:tc>
      </w:tr>
      <w:tr w:rsidR="00B021D4" w:rsidRPr="000951CF" w:rsidTr="00561A5F">
        <w:trPr>
          <w:trHeight w:val="1560"/>
        </w:trPr>
        <w:tc>
          <w:tcPr>
            <w:tcW w:w="11199" w:type="dxa"/>
            <w:gridSpan w:val="4"/>
          </w:tcPr>
          <w:p w:rsidR="00B021D4" w:rsidRPr="004D2141" w:rsidRDefault="00B021D4" w:rsidP="00561A5F">
            <w:pPr>
              <w:spacing w:line="360" w:lineRule="exact"/>
              <w:rPr>
                <w:rFonts w:asciiTheme="minorEastAsia" w:eastAsiaTheme="minorEastAsia" w:hAnsiTheme="minorEastAsia"/>
                <w:b/>
                <w:color w:val="FF33CC"/>
                <w:szCs w:val="21"/>
              </w:rPr>
            </w:pPr>
            <w:r w:rsidRPr="004D2141">
              <w:rPr>
                <w:rFonts w:asciiTheme="minorEastAsia" w:eastAsiaTheme="minorEastAsia" w:hAnsiTheme="minorEastAsia" w:hint="eastAsia"/>
                <w:b/>
                <w:color w:val="FF33CC"/>
                <w:szCs w:val="21"/>
              </w:rPr>
              <w:t>行程特色：</w:t>
            </w:r>
          </w:p>
          <w:p w:rsidR="00B021D4" w:rsidRPr="004D2141" w:rsidRDefault="00B021D4" w:rsidP="00561A5F">
            <w:pPr>
              <w:spacing w:line="360" w:lineRule="exact"/>
              <w:rPr>
                <w:rFonts w:asciiTheme="minorEastAsia" w:eastAsiaTheme="minorEastAsia" w:hAnsiTheme="minorEastAsia"/>
                <w:b/>
                <w:color w:val="FF33CC"/>
                <w:szCs w:val="21"/>
              </w:rPr>
            </w:pPr>
            <w:r w:rsidRPr="004D2141">
              <w:rPr>
                <w:rFonts w:asciiTheme="minorEastAsia" w:eastAsiaTheme="minorEastAsia" w:hAnsiTheme="minorEastAsia" w:cs="宋体" w:hint="eastAsia"/>
                <w:b/>
                <w:color w:val="FF33CC"/>
                <w:szCs w:val="21"/>
              </w:rPr>
              <w:t>★</w:t>
            </w:r>
            <w:r>
              <w:rPr>
                <w:rFonts w:asciiTheme="minorEastAsia" w:eastAsiaTheme="minorEastAsia" w:hAnsiTheme="minorEastAsia" w:hint="eastAsia"/>
                <w:b/>
                <w:color w:val="FF33CC"/>
                <w:szCs w:val="21"/>
              </w:rPr>
              <w:t>参考酒店：</w:t>
            </w:r>
            <w:r w:rsidRPr="004D2141">
              <w:rPr>
                <w:rFonts w:asciiTheme="minorEastAsia" w:eastAsiaTheme="minorEastAsia" w:hAnsiTheme="minorEastAsia"/>
                <w:b/>
                <w:bCs/>
                <w:color w:val="FF33CC"/>
                <w:szCs w:val="21"/>
              </w:rPr>
              <w:t xml:space="preserve">BALI RELAXING RESORT </w:t>
            </w:r>
            <w:hyperlink r:id="rId70" w:history="1">
              <w:r w:rsidRPr="004D2141">
                <w:rPr>
                  <w:rStyle w:val="a4"/>
                  <w:rFonts w:asciiTheme="minorEastAsia" w:eastAsiaTheme="minorEastAsia" w:hAnsiTheme="minorEastAsia"/>
                  <w:b/>
                  <w:bCs/>
                  <w:color w:val="FF33CC"/>
                  <w:szCs w:val="21"/>
                </w:rPr>
                <w:t>www.balirelaxing.com</w:t>
              </w:r>
            </w:hyperlink>
          </w:p>
          <w:p w:rsidR="00B021D4" w:rsidRDefault="00B021D4" w:rsidP="00561A5F">
            <w:pPr>
              <w:spacing w:line="360" w:lineRule="exact"/>
              <w:ind w:left="310" w:hangingChars="147" w:hanging="310"/>
              <w:rPr>
                <w:rFonts w:asciiTheme="minorEastAsia" w:eastAsiaTheme="minorEastAsia" w:hAnsiTheme="minorEastAsia"/>
                <w:b/>
                <w:color w:val="FF33CC"/>
                <w:szCs w:val="21"/>
              </w:rPr>
            </w:pPr>
            <w:r w:rsidRPr="004D2141">
              <w:rPr>
                <w:rFonts w:asciiTheme="minorEastAsia" w:eastAsiaTheme="minorEastAsia" w:hAnsiTheme="minorEastAsia" w:cs="宋体" w:hint="eastAsia"/>
                <w:b/>
                <w:color w:val="FF33CC"/>
                <w:szCs w:val="21"/>
              </w:rPr>
              <w:t>★</w:t>
            </w:r>
            <w:r>
              <w:rPr>
                <w:rFonts w:asciiTheme="minorEastAsia" w:eastAsiaTheme="minorEastAsia" w:hAnsiTheme="minorEastAsia" w:hint="eastAsia"/>
                <w:b/>
                <w:color w:val="FF33CC"/>
                <w:szCs w:val="21"/>
              </w:rPr>
              <w:t>特别</w:t>
            </w:r>
            <w:r w:rsidRPr="004D2141">
              <w:rPr>
                <w:rFonts w:asciiTheme="minorEastAsia" w:eastAsiaTheme="minorEastAsia" w:hAnsiTheme="minorEastAsia" w:hint="eastAsia"/>
                <w:b/>
                <w:color w:val="FF33CC"/>
                <w:szCs w:val="21"/>
              </w:rPr>
              <w:t>体验：</w:t>
            </w:r>
            <w:r>
              <w:rPr>
                <w:rFonts w:asciiTheme="minorEastAsia" w:eastAsiaTheme="minorEastAsia" w:hAnsiTheme="minorEastAsia" w:hint="eastAsia"/>
                <w:b/>
                <w:color w:val="FF33CC"/>
                <w:szCs w:val="21"/>
              </w:rPr>
              <w:t>香薰SPA，为您消除旅途疲劳；</w:t>
            </w:r>
          </w:p>
          <w:p w:rsidR="00B021D4" w:rsidRPr="004D2141" w:rsidRDefault="00B021D4" w:rsidP="00561A5F">
            <w:pPr>
              <w:spacing w:line="360" w:lineRule="exact"/>
              <w:ind w:left="1343" w:hangingChars="637" w:hanging="1343"/>
              <w:rPr>
                <w:rFonts w:asciiTheme="minorEastAsia" w:eastAsiaTheme="minorEastAsia" w:hAnsiTheme="minorEastAsia"/>
                <w:b/>
                <w:color w:val="FF33CC"/>
                <w:szCs w:val="21"/>
              </w:rPr>
            </w:pPr>
            <w:r w:rsidRPr="004D2141">
              <w:rPr>
                <w:rFonts w:asciiTheme="minorEastAsia" w:eastAsiaTheme="minorEastAsia" w:hAnsiTheme="minorEastAsia" w:cs="宋体" w:hint="eastAsia"/>
                <w:b/>
                <w:color w:val="FF33CC"/>
                <w:szCs w:val="21"/>
              </w:rPr>
              <w:t>★</w:t>
            </w:r>
            <w:r>
              <w:rPr>
                <w:rFonts w:asciiTheme="minorEastAsia" w:eastAsiaTheme="minorEastAsia" w:hAnsiTheme="minorEastAsia" w:cs="宋体" w:hint="eastAsia"/>
                <w:b/>
                <w:color w:val="FF33CC"/>
                <w:szCs w:val="21"/>
              </w:rPr>
              <w:t xml:space="preserve"> 精心挑选：</w:t>
            </w:r>
            <w:r>
              <w:rPr>
                <w:rFonts w:asciiTheme="minorEastAsia" w:eastAsiaTheme="minorEastAsia" w:hAnsiTheme="minorEastAsia" w:hint="eastAsia"/>
                <w:b/>
                <w:color w:val="FF33CC"/>
                <w:szCs w:val="21"/>
              </w:rPr>
              <w:t>全程海滨国际4星级酒店（大厅提供免费无线网络），淡水泳池，酒店专属海滩（沙滩排球、足球等免费娱乐项目），</w:t>
            </w:r>
            <w:r w:rsidRPr="004D2141">
              <w:rPr>
                <w:rFonts w:asciiTheme="minorEastAsia" w:eastAsiaTheme="minorEastAsia" w:hAnsiTheme="minorEastAsia" w:hint="eastAsia"/>
                <w:b/>
                <w:color w:val="FF33CC"/>
                <w:szCs w:val="21"/>
              </w:rPr>
              <w:t>悠享巴厘岛度假时光；</w:t>
            </w:r>
          </w:p>
          <w:p w:rsidR="00B021D4" w:rsidRPr="004D2141" w:rsidRDefault="00B021D4" w:rsidP="00561A5F">
            <w:pPr>
              <w:spacing w:line="360" w:lineRule="exact"/>
              <w:rPr>
                <w:rFonts w:asciiTheme="minorEastAsia" w:eastAsiaTheme="minorEastAsia" w:hAnsiTheme="minorEastAsia"/>
                <w:b/>
                <w:color w:val="FF33CC"/>
                <w:szCs w:val="21"/>
              </w:rPr>
            </w:pPr>
            <w:r w:rsidRPr="004D2141">
              <w:rPr>
                <w:rFonts w:asciiTheme="minorEastAsia" w:eastAsiaTheme="minorEastAsia" w:hAnsiTheme="minorEastAsia" w:cs="宋体" w:hint="eastAsia"/>
                <w:b/>
                <w:color w:val="FF33CC"/>
                <w:szCs w:val="21"/>
              </w:rPr>
              <w:t>★</w:t>
            </w:r>
            <w:r>
              <w:rPr>
                <w:rFonts w:asciiTheme="minorEastAsia" w:eastAsiaTheme="minorEastAsia" w:hAnsiTheme="minorEastAsia" w:hint="eastAsia"/>
                <w:b/>
                <w:color w:val="FF33CC"/>
                <w:szCs w:val="21"/>
              </w:rPr>
              <w:t>亲情赠送：</w:t>
            </w:r>
            <w:r w:rsidRPr="004D2141">
              <w:rPr>
                <w:rFonts w:asciiTheme="minorEastAsia" w:eastAsiaTheme="minorEastAsia" w:hAnsiTheme="minorEastAsia" w:hint="eastAsia"/>
                <w:b/>
                <w:color w:val="FF33CC"/>
                <w:szCs w:val="21"/>
              </w:rPr>
              <w:t>遮阳帽、车上矿泉水、下午茶、香薰</w:t>
            </w:r>
            <w:r>
              <w:rPr>
                <w:rFonts w:asciiTheme="minorEastAsia" w:eastAsiaTheme="minorEastAsia" w:hAnsiTheme="minorEastAsia" w:hint="eastAsia"/>
                <w:b/>
                <w:color w:val="FF33CC"/>
                <w:szCs w:val="21"/>
              </w:rPr>
              <w:t>SPA</w:t>
            </w:r>
            <w:r w:rsidRPr="004D2141">
              <w:rPr>
                <w:rFonts w:asciiTheme="minorEastAsia" w:eastAsiaTheme="minorEastAsia" w:hAnsiTheme="minorEastAsia" w:hint="eastAsia"/>
                <w:b/>
                <w:color w:val="FF33CC"/>
                <w:szCs w:val="21"/>
              </w:rPr>
              <w:t>、皇家印尼风味餐、海鲜烧烤</w:t>
            </w:r>
            <w:r w:rsidRPr="004D2141">
              <w:rPr>
                <w:rFonts w:asciiTheme="minorEastAsia" w:eastAsiaTheme="minorEastAsia" w:hAnsiTheme="minorEastAsia"/>
                <w:b/>
                <w:color w:val="FF33CC"/>
                <w:szCs w:val="21"/>
              </w:rPr>
              <w:t>BBQ</w:t>
            </w:r>
            <w:r w:rsidRPr="004D2141">
              <w:rPr>
                <w:rFonts w:asciiTheme="minorEastAsia" w:eastAsiaTheme="minorEastAsia" w:hAnsiTheme="minorEastAsia" w:hint="eastAsia"/>
                <w:b/>
                <w:color w:val="FF33CC"/>
                <w:szCs w:val="21"/>
              </w:rPr>
              <w:t>，玻璃底船</w:t>
            </w:r>
            <w:r w:rsidRPr="004D2141">
              <w:rPr>
                <w:rFonts w:asciiTheme="minorEastAsia" w:eastAsiaTheme="minorEastAsia" w:hAnsiTheme="minorEastAsia"/>
                <w:b/>
                <w:color w:val="FF33CC"/>
                <w:szCs w:val="21"/>
              </w:rPr>
              <w:t>-</w:t>
            </w:r>
            <w:r w:rsidRPr="004D2141">
              <w:rPr>
                <w:rFonts w:asciiTheme="minorEastAsia" w:eastAsiaTheme="minorEastAsia" w:hAnsiTheme="minorEastAsia" w:hint="eastAsia"/>
                <w:b/>
                <w:color w:val="FF33CC"/>
                <w:szCs w:val="21"/>
              </w:rPr>
              <w:t>海龟岛；</w:t>
            </w:r>
          </w:p>
          <w:p w:rsidR="00B021D4" w:rsidRPr="000951CF" w:rsidRDefault="00B021D4" w:rsidP="00561A5F">
            <w:pPr>
              <w:spacing w:line="360" w:lineRule="exact"/>
              <w:ind w:firstLineChars="588" w:firstLine="1240"/>
              <w:rPr>
                <w:rFonts w:ascii="宋体"/>
                <w:b/>
                <w:color w:val="0070C0"/>
                <w:kern w:val="0"/>
                <w:szCs w:val="21"/>
              </w:rPr>
            </w:pPr>
            <w:r w:rsidRPr="004D2141">
              <w:rPr>
                <w:rFonts w:asciiTheme="minorEastAsia" w:eastAsiaTheme="minorEastAsia" w:hAnsiTheme="minorEastAsia" w:hint="eastAsia"/>
                <w:b/>
                <w:color w:val="0070C0"/>
                <w:kern w:val="0"/>
                <w:szCs w:val="21"/>
              </w:rPr>
              <w:t>（备注：赠送项目如不参加者，费用不退）</w:t>
            </w:r>
          </w:p>
        </w:tc>
      </w:tr>
      <w:tr w:rsidR="00B021D4" w:rsidRPr="000951CF" w:rsidTr="00561A5F">
        <w:trPr>
          <w:trHeight w:val="493"/>
        </w:trPr>
        <w:tc>
          <w:tcPr>
            <w:tcW w:w="11199" w:type="dxa"/>
            <w:gridSpan w:val="4"/>
          </w:tcPr>
          <w:p w:rsidR="00B021D4" w:rsidRPr="000951CF" w:rsidRDefault="00B021D4" w:rsidP="00561A5F">
            <w:pPr>
              <w:spacing w:line="320" w:lineRule="exact"/>
              <w:rPr>
                <w:rFonts w:ascii="宋体"/>
                <w:b/>
                <w:color w:val="333300"/>
                <w:szCs w:val="21"/>
              </w:rPr>
            </w:pPr>
            <w:r w:rsidRPr="000951CF">
              <w:rPr>
                <w:rFonts w:ascii="宋体" w:hAnsi="宋体" w:hint="eastAsia"/>
                <w:b/>
                <w:color w:val="333300"/>
                <w:szCs w:val="21"/>
              </w:rPr>
              <w:t>费用包含：</w:t>
            </w:r>
          </w:p>
          <w:p w:rsidR="00B021D4" w:rsidRPr="000951CF" w:rsidRDefault="00B021D4" w:rsidP="00561A5F">
            <w:pPr>
              <w:spacing w:line="320" w:lineRule="exact"/>
              <w:rPr>
                <w:rFonts w:ascii="宋体" w:hAnsi="宋体"/>
                <w:szCs w:val="21"/>
              </w:rPr>
            </w:pPr>
            <w:r w:rsidRPr="000951CF">
              <w:rPr>
                <w:rFonts w:ascii="宋体" w:hAnsi="宋体"/>
                <w:szCs w:val="21"/>
              </w:rPr>
              <w:t>1.</w:t>
            </w:r>
            <w:r w:rsidRPr="000951CF">
              <w:rPr>
                <w:rFonts w:ascii="宋体" w:hAnsi="宋体" w:hint="eastAsia"/>
                <w:szCs w:val="21"/>
              </w:rPr>
              <w:t>国际机票及税；</w:t>
            </w:r>
          </w:p>
          <w:p w:rsidR="00B021D4" w:rsidRPr="000951CF" w:rsidRDefault="00B021D4" w:rsidP="00561A5F">
            <w:pPr>
              <w:spacing w:line="320" w:lineRule="exact"/>
              <w:rPr>
                <w:rFonts w:ascii="宋体"/>
                <w:szCs w:val="21"/>
              </w:rPr>
            </w:pPr>
            <w:r w:rsidRPr="000951CF">
              <w:rPr>
                <w:rFonts w:ascii="宋体" w:hAnsi="宋体"/>
                <w:szCs w:val="21"/>
              </w:rPr>
              <w:t>2.</w:t>
            </w:r>
            <w:r w:rsidRPr="000951CF">
              <w:rPr>
                <w:rFonts w:ascii="宋体" w:hAnsi="宋体" w:hint="eastAsia"/>
                <w:szCs w:val="21"/>
              </w:rPr>
              <w:t>行程中注明级别的酒店；</w:t>
            </w:r>
          </w:p>
          <w:p w:rsidR="00B021D4" w:rsidRPr="000951CF" w:rsidRDefault="00B021D4" w:rsidP="00561A5F">
            <w:pPr>
              <w:spacing w:line="320" w:lineRule="exact"/>
              <w:rPr>
                <w:rFonts w:ascii="宋体"/>
                <w:szCs w:val="21"/>
              </w:rPr>
            </w:pPr>
            <w:r w:rsidRPr="000951CF">
              <w:rPr>
                <w:rFonts w:ascii="宋体" w:hAnsi="宋体"/>
                <w:szCs w:val="21"/>
              </w:rPr>
              <w:t>3.</w:t>
            </w:r>
            <w:r w:rsidRPr="000951CF">
              <w:rPr>
                <w:rFonts w:ascii="宋体" w:hAnsi="宋体" w:hint="eastAsia"/>
                <w:szCs w:val="21"/>
              </w:rPr>
              <w:t>行程中注明的用餐；</w:t>
            </w:r>
          </w:p>
          <w:p w:rsidR="00B021D4" w:rsidRPr="000951CF" w:rsidRDefault="00B021D4" w:rsidP="00561A5F">
            <w:pPr>
              <w:spacing w:line="320" w:lineRule="exact"/>
              <w:rPr>
                <w:rFonts w:ascii="宋体"/>
                <w:szCs w:val="21"/>
              </w:rPr>
            </w:pPr>
            <w:r w:rsidRPr="000951CF">
              <w:rPr>
                <w:rFonts w:ascii="宋体" w:hAnsi="宋体"/>
                <w:szCs w:val="21"/>
              </w:rPr>
              <w:t>4.</w:t>
            </w:r>
            <w:r w:rsidRPr="000951CF">
              <w:rPr>
                <w:rFonts w:ascii="宋体" w:hAnsi="宋体" w:hint="eastAsia"/>
                <w:szCs w:val="21"/>
              </w:rPr>
              <w:t>学校</w:t>
            </w:r>
            <w:r w:rsidRPr="000951CF">
              <w:rPr>
                <w:rFonts w:ascii="宋体"/>
                <w:szCs w:val="21"/>
              </w:rPr>
              <w:t>-</w:t>
            </w:r>
            <w:r w:rsidRPr="000951CF">
              <w:rPr>
                <w:rFonts w:ascii="宋体" w:hAnsi="宋体" w:hint="eastAsia"/>
                <w:szCs w:val="21"/>
              </w:rPr>
              <w:t>机场往返接送，当地空调旅游大巴（自由活动除外）；</w:t>
            </w:r>
          </w:p>
          <w:p w:rsidR="00B021D4" w:rsidRPr="000951CF" w:rsidRDefault="00B021D4" w:rsidP="00561A5F">
            <w:pPr>
              <w:spacing w:line="320" w:lineRule="exact"/>
              <w:rPr>
                <w:rFonts w:ascii="宋体"/>
                <w:szCs w:val="21"/>
              </w:rPr>
            </w:pPr>
            <w:r w:rsidRPr="000951CF">
              <w:rPr>
                <w:rFonts w:ascii="宋体" w:hAnsi="宋体"/>
                <w:szCs w:val="21"/>
              </w:rPr>
              <w:t>5.</w:t>
            </w:r>
            <w:r w:rsidRPr="000951CF">
              <w:rPr>
                <w:rFonts w:ascii="宋体" w:hAnsi="宋体" w:hint="eastAsia"/>
                <w:szCs w:val="21"/>
              </w:rPr>
              <w:t>行程所列景点门票；</w:t>
            </w:r>
          </w:p>
          <w:p w:rsidR="00B021D4" w:rsidRPr="000951CF" w:rsidRDefault="00B021D4" w:rsidP="00561A5F">
            <w:pPr>
              <w:spacing w:line="320" w:lineRule="exact"/>
              <w:rPr>
                <w:rFonts w:ascii="宋体"/>
                <w:szCs w:val="21"/>
              </w:rPr>
            </w:pPr>
            <w:r w:rsidRPr="000951CF">
              <w:rPr>
                <w:rFonts w:ascii="宋体" w:hAnsi="宋体"/>
                <w:szCs w:val="21"/>
              </w:rPr>
              <w:t>6.</w:t>
            </w:r>
            <w:r w:rsidRPr="000951CF">
              <w:rPr>
                <w:rFonts w:ascii="宋体" w:hAnsi="宋体" w:hint="eastAsia"/>
                <w:szCs w:val="21"/>
              </w:rPr>
              <w:t>旅行社领队</w:t>
            </w:r>
            <w:r w:rsidRPr="000951CF">
              <w:rPr>
                <w:rFonts w:ascii="宋体" w:hAnsi="宋体"/>
                <w:szCs w:val="21"/>
              </w:rPr>
              <w:t>+</w:t>
            </w:r>
            <w:r w:rsidRPr="000951CF">
              <w:rPr>
                <w:rFonts w:ascii="宋体" w:hAnsi="宋体" w:hint="eastAsia"/>
                <w:szCs w:val="21"/>
              </w:rPr>
              <w:t>导游服务（自由活动除外）；</w:t>
            </w:r>
          </w:p>
          <w:p w:rsidR="00B021D4" w:rsidRPr="000951CF" w:rsidRDefault="00B021D4" w:rsidP="00561A5F">
            <w:pPr>
              <w:spacing w:line="320" w:lineRule="exact"/>
              <w:rPr>
                <w:rFonts w:ascii="宋体"/>
                <w:szCs w:val="21"/>
              </w:rPr>
            </w:pPr>
            <w:r w:rsidRPr="000951CF">
              <w:rPr>
                <w:rFonts w:ascii="宋体" w:hAnsi="宋体"/>
                <w:szCs w:val="21"/>
              </w:rPr>
              <w:t>7.</w:t>
            </w:r>
            <w:r w:rsidRPr="000951CF">
              <w:rPr>
                <w:rFonts w:ascii="宋体" w:hAnsi="宋体" w:hint="eastAsia"/>
                <w:szCs w:val="21"/>
              </w:rPr>
              <w:t>离境税；</w:t>
            </w:r>
          </w:p>
          <w:p w:rsidR="00B021D4" w:rsidRPr="000951CF" w:rsidRDefault="00B021D4" w:rsidP="00561A5F">
            <w:pPr>
              <w:spacing w:line="320" w:lineRule="exact"/>
              <w:rPr>
                <w:rFonts w:ascii="宋体"/>
                <w:szCs w:val="21"/>
              </w:rPr>
            </w:pPr>
            <w:r w:rsidRPr="000951CF">
              <w:rPr>
                <w:rFonts w:ascii="宋体" w:hAnsi="宋体"/>
                <w:szCs w:val="21"/>
              </w:rPr>
              <w:t>8.</w:t>
            </w:r>
            <w:r w:rsidRPr="000951CF">
              <w:rPr>
                <w:rFonts w:ascii="宋体" w:hAnsi="宋体" w:hint="eastAsia"/>
                <w:szCs w:val="21"/>
              </w:rPr>
              <w:t>签证费；</w:t>
            </w:r>
          </w:p>
          <w:p w:rsidR="00B021D4" w:rsidRPr="000951CF" w:rsidRDefault="00B021D4" w:rsidP="00561A5F">
            <w:pPr>
              <w:spacing w:line="320" w:lineRule="exact"/>
              <w:rPr>
                <w:rFonts w:ascii="宋体"/>
                <w:szCs w:val="21"/>
              </w:rPr>
            </w:pPr>
            <w:r w:rsidRPr="000951CF">
              <w:rPr>
                <w:rFonts w:ascii="宋体" w:hAnsi="宋体"/>
                <w:szCs w:val="21"/>
              </w:rPr>
              <w:t>9.</w:t>
            </w:r>
            <w:r w:rsidRPr="000951CF">
              <w:rPr>
                <w:rFonts w:ascii="宋体" w:hAnsi="宋体" w:hint="eastAsia"/>
                <w:szCs w:val="21"/>
              </w:rPr>
              <w:t>小费；</w:t>
            </w:r>
          </w:p>
          <w:p w:rsidR="00B021D4" w:rsidRPr="000951CF" w:rsidRDefault="00B021D4" w:rsidP="00561A5F">
            <w:pPr>
              <w:spacing w:line="320" w:lineRule="exact"/>
              <w:rPr>
                <w:rFonts w:ascii="宋体" w:hAnsi="宋体"/>
                <w:szCs w:val="21"/>
              </w:rPr>
            </w:pPr>
            <w:r w:rsidRPr="000951CF">
              <w:rPr>
                <w:rFonts w:ascii="宋体" w:hAnsi="宋体"/>
                <w:szCs w:val="21"/>
              </w:rPr>
              <w:t>10.</w:t>
            </w:r>
            <w:r w:rsidRPr="000951CF">
              <w:rPr>
                <w:rFonts w:ascii="宋体" w:hAnsi="宋体" w:hint="eastAsia"/>
                <w:bCs/>
                <w:szCs w:val="21"/>
              </w:rPr>
              <w:t>旅行社责任险</w:t>
            </w:r>
            <w:r w:rsidRPr="000951CF">
              <w:rPr>
                <w:rFonts w:ascii="宋体" w:hAnsi="宋体"/>
                <w:bCs/>
                <w:szCs w:val="21"/>
              </w:rPr>
              <w:t>+</w:t>
            </w:r>
            <w:r w:rsidRPr="000951CF">
              <w:rPr>
                <w:rFonts w:ascii="宋体" w:hAnsi="宋体" w:hint="eastAsia"/>
                <w:bCs/>
                <w:szCs w:val="21"/>
              </w:rPr>
              <w:t>旅游意外险；</w:t>
            </w:r>
          </w:p>
        </w:tc>
      </w:tr>
      <w:tr w:rsidR="00B021D4" w:rsidRPr="000951CF" w:rsidTr="00561A5F">
        <w:trPr>
          <w:trHeight w:val="1211"/>
        </w:trPr>
        <w:tc>
          <w:tcPr>
            <w:tcW w:w="11199" w:type="dxa"/>
            <w:gridSpan w:val="4"/>
          </w:tcPr>
          <w:p w:rsidR="00B021D4" w:rsidRPr="000951CF" w:rsidRDefault="00B021D4" w:rsidP="00561A5F">
            <w:pPr>
              <w:spacing w:line="320" w:lineRule="exact"/>
              <w:rPr>
                <w:rFonts w:ascii="宋体"/>
                <w:b/>
                <w:color w:val="333300"/>
                <w:szCs w:val="21"/>
              </w:rPr>
            </w:pPr>
            <w:r w:rsidRPr="000951CF">
              <w:rPr>
                <w:rFonts w:ascii="宋体" w:hAnsi="宋体" w:hint="eastAsia"/>
                <w:b/>
                <w:color w:val="333300"/>
                <w:szCs w:val="21"/>
              </w:rPr>
              <w:t>费用不含：</w:t>
            </w:r>
          </w:p>
          <w:p w:rsidR="00B021D4" w:rsidRPr="000951CF" w:rsidRDefault="00B021D4" w:rsidP="00561A5F">
            <w:pPr>
              <w:spacing w:line="320" w:lineRule="exact"/>
              <w:rPr>
                <w:rFonts w:ascii="宋体"/>
                <w:szCs w:val="21"/>
              </w:rPr>
            </w:pPr>
            <w:r w:rsidRPr="000951CF">
              <w:rPr>
                <w:rFonts w:ascii="宋体" w:hAnsi="宋体"/>
                <w:szCs w:val="21"/>
              </w:rPr>
              <w:t>1.</w:t>
            </w:r>
            <w:r w:rsidRPr="000951CF">
              <w:rPr>
                <w:rFonts w:ascii="宋体" w:hAnsi="宋体" w:hint="eastAsia"/>
                <w:szCs w:val="21"/>
              </w:rPr>
              <w:t>个人办理护照费用；</w:t>
            </w:r>
          </w:p>
          <w:p w:rsidR="00B021D4" w:rsidRPr="000951CF" w:rsidRDefault="00B021D4" w:rsidP="00561A5F">
            <w:pPr>
              <w:spacing w:line="320" w:lineRule="exact"/>
              <w:rPr>
                <w:rFonts w:ascii="宋体"/>
                <w:szCs w:val="21"/>
              </w:rPr>
            </w:pPr>
            <w:r w:rsidRPr="000951CF">
              <w:rPr>
                <w:rFonts w:ascii="宋体" w:hAnsi="宋体"/>
                <w:szCs w:val="21"/>
              </w:rPr>
              <w:t>2.</w:t>
            </w:r>
            <w:r w:rsidRPr="000951CF">
              <w:rPr>
                <w:rFonts w:ascii="宋体" w:hAnsi="宋体" w:hint="eastAsia"/>
                <w:szCs w:val="21"/>
              </w:rPr>
              <w:t>单人房差；（全程</w:t>
            </w:r>
            <w:r w:rsidRPr="000951CF">
              <w:rPr>
                <w:rFonts w:ascii="宋体" w:hAnsi="宋体"/>
                <w:szCs w:val="21"/>
              </w:rPr>
              <w:t>1200RMB/</w:t>
            </w:r>
            <w:r w:rsidRPr="000951CF">
              <w:rPr>
                <w:rFonts w:ascii="宋体" w:hAnsi="宋体" w:hint="eastAsia"/>
                <w:szCs w:val="21"/>
              </w:rPr>
              <w:t>人）</w:t>
            </w:r>
          </w:p>
          <w:p w:rsidR="00B021D4" w:rsidRPr="000951CF" w:rsidRDefault="00B021D4" w:rsidP="00561A5F">
            <w:pPr>
              <w:spacing w:line="320" w:lineRule="exact"/>
              <w:rPr>
                <w:rFonts w:ascii="宋体"/>
                <w:szCs w:val="21"/>
              </w:rPr>
            </w:pPr>
            <w:r w:rsidRPr="000951CF">
              <w:rPr>
                <w:rFonts w:ascii="宋体" w:hAnsi="宋体"/>
                <w:szCs w:val="21"/>
              </w:rPr>
              <w:t>3.</w:t>
            </w:r>
            <w:r w:rsidRPr="000951CF">
              <w:rPr>
                <w:rFonts w:ascii="宋体" w:hAnsi="宋体" w:hint="eastAsia"/>
                <w:szCs w:val="21"/>
              </w:rPr>
              <w:t>一切个人消费及不可抗力因素导致的额外费用；</w:t>
            </w:r>
          </w:p>
          <w:p w:rsidR="00B021D4" w:rsidRPr="000951CF" w:rsidRDefault="00B021D4" w:rsidP="00561A5F">
            <w:pPr>
              <w:spacing w:line="320" w:lineRule="exact"/>
              <w:rPr>
                <w:rFonts w:ascii="宋体"/>
                <w:szCs w:val="21"/>
              </w:rPr>
            </w:pPr>
            <w:r w:rsidRPr="000951CF">
              <w:rPr>
                <w:rFonts w:ascii="宋体" w:hAnsi="宋体"/>
                <w:szCs w:val="21"/>
              </w:rPr>
              <w:t>4.</w:t>
            </w:r>
            <w:r w:rsidRPr="000951CF">
              <w:rPr>
                <w:rFonts w:ascii="宋体" w:hAnsi="宋体" w:hint="eastAsia"/>
                <w:szCs w:val="21"/>
              </w:rPr>
              <w:t>客人自行选择自费项目费用、航空公司临时调整机票价及燃油附加费；</w:t>
            </w:r>
          </w:p>
        </w:tc>
      </w:tr>
      <w:tr w:rsidR="00B021D4" w:rsidRPr="000951CF" w:rsidTr="00561A5F">
        <w:trPr>
          <w:trHeight w:val="981"/>
        </w:trPr>
        <w:tc>
          <w:tcPr>
            <w:tcW w:w="11199" w:type="dxa"/>
            <w:gridSpan w:val="4"/>
          </w:tcPr>
          <w:p w:rsidR="00B021D4" w:rsidRPr="000951CF" w:rsidRDefault="00B021D4" w:rsidP="00561A5F">
            <w:pPr>
              <w:spacing w:line="320" w:lineRule="exact"/>
              <w:rPr>
                <w:rFonts w:ascii="宋体"/>
                <w:b/>
                <w:color w:val="333300"/>
                <w:szCs w:val="21"/>
              </w:rPr>
            </w:pPr>
            <w:r w:rsidRPr="000951CF">
              <w:rPr>
                <w:rFonts w:ascii="宋体" w:hAnsi="宋体" w:hint="eastAsia"/>
                <w:b/>
                <w:color w:val="333300"/>
                <w:szCs w:val="21"/>
              </w:rPr>
              <w:t>签证信息：</w:t>
            </w:r>
          </w:p>
          <w:p w:rsidR="00B021D4" w:rsidRPr="000951CF" w:rsidRDefault="00B021D4" w:rsidP="00561A5F">
            <w:pPr>
              <w:spacing w:line="320" w:lineRule="exact"/>
              <w:rPr>
                <w:rFonts w:ascii="宋体"/>
                <w:bCs/>
                <w:szCs w:val="21"/>
              </w:rPr>
            </w:pPr>
            <w:r w:rsidRPr="000951CF">
              <w:rPr>
                <w:rFonts w:ascii="宋体" w:hAnsi="宋体" w:hint="eastAsia"/>
                <w:bCs/>
                <w:szCs w:val="21"/>
              </w:rPr>
              <w:t>※半年以上有效期护照，照片页扫描件</w:t>
            </w:r>
            <w:r>
              <w:rPr>
                <w:rFonts w:ascii="宋体" w:hAnsi="宋体" w:hint="eastAsia"/>
                <w:bCs/>
                <w:szCs w:val="21"/>
              </w:rPr>
              <w:t>或复印件</w:t>
            </w:r>
            <w:r w:rsidRPr="000951CF">
              <w:rPr>
                <w:rFonts w:ascii="宋体" w:hAnsi="宋体" w:hint="eastAsia"/>
                <w:bCs/>
                <w:szCs w:val="21"/>
              </w:rPr>
              <w:t>；</w:t>
            </w:r>
          </w:p>
          <w:p w:rsidR="00B021D4" w:rsidRPr="000951CF" w:rsidRDefault="00B021D4" w:rsidP="00561A5F">
            <w:pPr>
              <w:spacing w:line="320" w:lineRule="exact"/>
              <w:rPr>
                <w:rFonts w:ascii="宋体"/>
                <w:b/>
                <w:bCs/>
                <w:szCs w:val="21"/>
              </w:rPr>
            </w:pPr>
            <w:r w:rsidRPr="000951CF">
              <w:rPr>
                <w:rFonts w:ascii="宋体" w:hAnsi="宋体" w:hint="eastAsia"/>
                <w:bCs/>
                <w:szCs w:val="21"/>
              </w:rPr>
              <w:t>※签证办理时间：</w:t>
            </w:r>
            <w:r w:rsidRPr="000951CF">
              <w:rPr>
                <w:rFonts w:ascii="宋体" w:hAnsi="宋体"/>
                <w:bCs/>
                <w:szCs w:val="21"/>
              </w:rPr>
              <w:t>7</w:t>
            </w:r>
            <w:r w:rsidRPr="000951CF">
              <w:rPr>
                <w:rFonts w:ascii="宋体" w:hAnsi="宋体" w:hint="eastAsia"/>
                <w:bCs/>
                <w:szCs w:val="21"/>
              </w:rPr>
              <w:t>个工作日；</w:t>
            </w:r>
          </w:p>
        </w:tc>
      </w:tr>
      <w:tr w:rsidR="00B021D4" w:rsidRPr="000951CF" w:rsidTr="00561A5F">
        <w:tc>
          <w:tcPr>
            <w:tcW w:w="11199" w:type="dxa"/>
            <w:gridSpan w:val="4"/>
          </w:tcPr>
          <w:p w:rsidR="00B021D4" w:rsidRPr="000951CF" w:rsidRDefault="00B021D4" w:rsidP="00561A5F">
            <w:pPr>
              <w:spacing w:line="320" w:lineRule="exact"/>
              <w:rPr>
                <w:rFonts w:ascii="宋体"/>
                <w:b/>
                <w:color w:val="333300"/>
                <w:szCs w:val="21"/>
              </w:rPr>
            </w:pPr>
            <w:r w:rsidRPr="000951CF">
              <w:rPr>
                <w:rFonts w:ascii="宋体" w:hAnsi="宋体" w:hint="eastAsia"/>
                <w:b/>
                <w:color w:val="333300"/>
                <w:szCs w:val="21"/>
              </w:rPr>
              <w:t>出团注意事项：</w:t>
            </w:r>
          </w:p>
          <w:p w:rsidR="00B021D4" w:rsidRPr="000951CF" w:rsidRDefault="00B021D4" w:rsidP="00561A5F">
            <w:pPr>
              <w:spacing w:line="320" w:lineRule="exact"/>
              <w:rPr>
                <w:rFonts w:ascii="宋体"/>
                <w:szCs w:val="21"/>
              </w:rPr>
            </w:pPr>
            <w:r w:rsidRPr="000951CF">
              <w:rPr>
                <w:rFonts w:ascii="宋体" w:hAnsi="宋体"/>
              </w:rPr>
              <w:t>1.</w:t>
            </w:r>
            <w:r w:rsidRPr="000951CF">
              <w:rPr>
                <w:rFonts w:ascii="宋体" w:hAnsi="宋体" w:hint="eastAsia"/>
              </w:rPr>
              <w:t>机票：团队机票出票后不能退票、改票、签转、退税。</w:t>
            </w:r>
          </w:p>
          <w:p w:rsidR="00B021D4" w:rsidRPr="000951CF" w:rsidRDefault="00B021D4" w:rsidP="00561A5F">
            <w:pPr>
              <w:spacing w:line="320" w:lineRule="exact"/>
              <w:rPr>
                <w:rFonts w:ascii="宋体"/>
                <w:szCs w:val="21"/>
              </w:rPr>
            </w:pPr>
            <w:r w:rsidRPr="000951CF">
              <w:rPr>
                <w:rFonts w:ascii="宋体" w:hAnsi="宋体"/>
                <w:szCs w:val="21"/>
              </w:rPr>
              <w:t>2.</w:t>
            </w:r>
            <w:r w:rsidRPr="000951CF">
              <w:rPr>
                <w:rFonts w:ascii="宋体" w:hAnsi="宋体" w:hint="eastAsia"/>
                <w:szCs w:val="21"/>
              </w:rPr>
              <w:t>行程：行程一但确认机票出票后，不可更改、退票</w:t>
            </w:r>
            <w:r w:rsidRPr="000951CF">
              <w:rPr>
                <w:rFonts w:ascii="宋体" w:hAnsi="宋体"/>
                <w:szCs w:val="21"/>
              </w:rPr>
              <w:t>(</w:t>
            </w:r>
            <w:r w:rsidRPr="000951CF">
              <w:rPr>
                <w:rFonts w:ascii="宋体" w:hAnsi="宋体" w:hint="eastAsia"/>
                <w:szCs w:val="21"/>
              </w:rPr>
              <w:t>否则会造成全部费用损失</w:t>
            </w:r>
            <w:r w:rsidRPr="000951CF">
              <w:rPr>
                <w:rFonts w:ascii="宋体" w:hAnsi="宋体"/>
                <w:szCs w:val="21"/>
              </w:rPr>
              <w:t>)</w:t>
            </w:r>
            <w:r w:rsidRPr="000951CF">
              <w:rPr>
                <w:rFonts w:ascii="宋体" w:hAnsi="宋体" w:hint="eastAsia"/>
                <w:szCs w:val="21"/>
              </w:rPr>
              <w:t>。</w:t>
            </w:r>
          </w:p>
          <w:p w:rsidR="00B021D4" w:rsidRPr="000951CF" w:rsidRDefault="00B021D4" w:rsidP="00561A5F">
            <w:pPr>
              <w:spacing w:line="320" w:lineRule="exact"/>
              <w:ind w:left="840" w:hangingChars="400" w:hanging="840"/>
              <w:rPr>
                <w:rFonts w:ascii="宋体"/>
                <w:szCs w:val="21"/>
              </w:rPr>
            </w:pPr>
            <w:r w:rsidRPr="000951CF">
              <w:rPr>
                <w:rFonts w:ascii="宋体" w:hAnsi="宋体"/>
                <w:szCs w:val="21"/>
              </w:rPr>
              <w:t>3.</w:t>
            </w:r>
            <w:r w:rsidRPr="000951CF">
              <w:rPr>
                <w:rFonts w:ascii="宋体" w:hAnsi="宋体" w:hint="eastAsia"/>
                <w:szCs w:val="21"/>
              </w:rPr>
              <w:t>房差：如出现单男或单女的情况，会尽量安排该客人与其他同性团友拼房，如未能拼房者，需支付单人房差。</w:t>
            </w:r>
          </w:p>
          <w:p w:rsidR="00B021D4" w:rsidRPr="000951CF" w:rsidRDefault="00B021D4" w:rsidP="00561A5F">
            <w:pPr>
              <w:spacing w:line="320" w:lineRule="exact"/>
              <w:rPr>
                <w:rFonts w:ascii="宋体"/>
                <w:szCs w:val="21"/>
              </w:rPr>
            </w:pPr>
            <w:r w:rsidRPr="000951CF">
              <w:rPr>
                <w:rFonts w:ascii="宋体" w:hAnsi="宋体"/>
                <w:szCs w:val="21"/>
              </w:rPr>
              <w:t>4.</w:t>
            </w:r>
            <w:r w:rsidRPr="000951CF">
              <w:rPr>
                <w:rFonts w:ascii="宋体" w:hAnsi="宋体" w:hint="eastAsia"/>
                <w:szCs w:val="21"/>
              </w:rPr>
              <w:t>取消：如因客人自身原因取消行程者，则扣除</w:t>
            </w:r>
            <w:r w:rsidRPr="000951CF">
              <w:rPr>
                <w:rFonts w:ascii="宋体" w:hAnsi="宋体"/>
                <w:szCs w:val="21"/>
              </w:rPr>
              <w:t>100%</w:t>
            </w:r>
            <w:r w:rsidRPr="000951CF">
              <w:rPr>
                <w:rFonts w:ascii="宋体" w:hAnsi="宋体" w:hint="eastAsia"/>
                <w:szCs w:val="21"/>
              </w:rPr>
              <w:t>全数团费。</w:t>
            </w:r>
          </w:p>
          <w:p w:rsidR="00B021D4" w:rsidRPr="000951CF" w:rsidRDefault="00B021D4" w:rsidP="00561A5F">
            <w:pPr>
              <w:spacing w:line="320" w:lineRule="exact"/>
              <w:rPr>
                <w:rFonts w:ascii="宋体"/>
                <w:szCs w:val="21"/>
              </w:rPr>
            </w:pPr>
            <w:r w:rsidRPr="000951CF">
              <w:rPr>
                <w:rFonts w:ascii="宋体" w:hAnsi="宋体"/>
                <w:szCs w:val="21"/>
              </w:rPr>
              <w:t>5.</w:t>
            </w:r>
            <w:r w:rsidRPr="000951CF">
              <w:rPr>
                <w:rFonts w:ascii="宋体" w:hAnsi="宋体" w:hint="eastAsia"/>
                <w:szCs w:val="21"/>
              </w:rPr>
              <w:t>如遇航班、天气、交通等不可抗拒因素，我社保留最终解释权。</w:t>
            </w:r>
          </w:p>
          <w:p w:rsidR="00B021D4" w:rsidRPr="000361CF" w:rsidRDefault="00B021D4" w:rsidP="00561A5F">
            <w:pPr>
              <w:spacing w:line="320" w:lineRule="exact"/>
              <w:ind w:left="630" w:hangingChars="300" w:hanging="630"/>
              <w:rPr>
                <w:rFonts w:ascii="宋体"/>
                <w:szCs w:val="21"/>
              </w:rPr>
            </w:pPr>
            <w:r w:rsidRPr="000361CF">
              <w:rPr>
                <w:rFonts w:ascii="宋体" w:hAnsi="宋体" w:hint="eastAsia"/>
                <w:szCs w:val="21"/>
              </w:rPr>
              <w:t>备注：参团途中自行脱团的，团费一概不退。如未随团按时返回的，我社保留追究该参团者法律责任的权利。以上行程为参考行程，我社保留因航班、交通、签证、政治、天气、自然灾害等不可抗力等原因而导致行程变化，而对出</w:t>
            </w:r>
            <w:r w:rsidRPr="000361CF">
              <w:rPr>
                <w:rFonts w:ascii="宋体" w:hAnsi="宋体" w:hint="eastAsia"/>
                <w:szCs w:val="21"/>
              </w:rPr>
              <w:lastRenderedPageBreak/>
              <w:t>团日期、线路等做适当调整的权利。</w:t>
            </w:r>
          </w:p>
        </w:tc>
      </w:tr>
    </w:tbl>
    <w:p w:rsidR="00BB75E9" w:rsidRPr="00BB75E9" w:rsidRDefault="00BB75E9" w:rsidP="00BB75E9">
      <w:pPr>
        <w:jc w:val="center"/>
        <w:rPr>
          <w:b/>
          <w:color w:val="000000"/>
          <w:sz w:val="32"/>
          <w:szCs w:val="32"/>
        </w:rPr>
      </w:pPr>
      <w:r w:rsidRPr="00BB75E9">
        <w:rPr>
          <w:b/>
          <w:color w:val="000000"/>
          <w:sz w:val="32"/>
          <w:szCs w:val="32"/>
        </w:rPr>
        <w:lastRenderedPageBreak/>
        <w:t>斯里兰卡妙想自然悠闲假日之旅特色定制</w:t>
      </w:r>
      <w:r w:rsidRPr="00BB75E9">
        <w:rPr>
          <w:b/>
          <w:color w:val="000000"/>
          <w:sz w:val="32"/>
          <w:szCs w:val="32"/>
        </w:rPr>
        <w:t>8</w:t>
      </w:r>
      <w:r w:rsidRPr="00BB75E9">
        <w:rPr>
          <w:b/>
          <w:color w:val="000000"/>
          <w:sz w:val="32"/>
          <w:szCs w:val="32"/>
        </w:rPr>
        <w:t>天</w:t>
      </w:r>
    </w:p>
    <w:p w:rsidR="00BB75E9" w:rsidRPr="00BB75E9" w:rsidRDefault="00BB75E9" w:rsidP="00BB75E9">
      <w:pPr>
        <w:jc w:val="left"/>
        <w:rPr>
          <w:b/>
          <w:color w:val="000000"/>
          <w:sz w:val="24"/>
        </w:rPr>
      </w:pPr>
      <w:r w:rsidRPr="00BB75E9">
        <w:rPr>
          <w:b/>
          <w:color w:val="000000"/>
          <w:sz w:val="24"/>
        </w:rPr>
        <w:t>行程特色</w:t>
      </w:r>
      <w:r w:rsidRPr="00BB75E9">
        <w:rPr>
          <w:b/>
          <w:color w:val="000000"/>
          <w:sz w:val="24"/>
        </w:rPr>
        <w:t>:</w:t>
      </w:r>
    </w:p>
    <w:p w:rsidR="00BB75E9" w:rsidRPr="00BB75E9" w:rsidRDefault="00BB75E9" w:rsidP="00BB75E9">
      <w:pPr>
        <w:numPr>
          <w:ilvl w:val="0"/>
          <w:numId w:val="7"/>
        </w:numPr>
        <w:jc w:val="left"/>
        <w:rPr>
          <w:b/>
          <w:color w:val="000000"/>
          <w:sz w:val="24"/>
        </w:rPr>
      </w:pPr>
      <w:r w:rsidRPr="00BB75E9">
        <w:rPr>
          <w:b/>
          <w:color w:val="000000"/>
          <w:sz w:val="24"/>
        </w:rPr>
        <w:t>机场鲜花接送</w:t>
      </w:r>
    </w:p>
    <w:p w:rsidR="00BB75E9" w:rsidRPr="00BB75E9" w:rsidRDefault="00BB75E9" w:rsidP="00BB75E9">
      <w:pPr>
        <w:numPr>
          <w:ilvl w:val="0"/>
          <w:numId w:val="7"/>
        </w:numPr>
        <w:jc w:val="left"/>
        <w:rPr>
          <w:b/>
          <w:color w:val="000000"/>
          <w:sz w:val="24"/>
        </w:rPr>
      </w:pPr>
      <w:r w:rsidRPr="00BB75E9">
        <w:rPr>
          <w:b/>
          <w:color w:val="000000"/>
          <w:sz w:val="24"/>
        </w:rPr>
        <w:t>资深中文导游全程陪同</w:t>
      </w:r>
    </w:p>
    <w:p w:rsidR="00BB75E9" w:rsidRPr="00BB75E9" w:rsidRDefault="00BB75E9" w:rsidP="00BB75E9">
      <w:pPr>
        <w:numPr>
          <w:ilvl w:val="0"/>
          <w:numId w:val="7"/>
        </w:numPr>
        <w:jc w:val="left"/>
        <w:rPr>
          <w:b/>
          <w:color w:val="000000"/>
          <w:sz w:val="24"/>
        </w:rPr>
      </w:pPr>
      <w:r w:rsidRPr="00BB75E9">
        <w:rPr>
          <w:b/>
          <w:color w:val="000000"/>
          <w:sz w:val="24"/>
        </w:rPr>
        <w:t>深入斯里兰卡文化金三角</w:t>
      </w:r>
    </w:p>
    <w:p w:rsidR="00BB75E9" w:rsidRPr="00BB75E9" w:rsidRDefault="00BB75E9" w:rsidP="00BB75E9">
      <w:pPr>
        <w:numPr>
          <w:ilvl w:val="0"/>
          <w:numId w:val="7"/>
        </w:numPr>
        <w:jc w:val="left"/>
        <w:rPr>
          <w:b/>
          <w:color w:val="000000"/>
          <w:sz w:val="24"/>
        </w:rPr>
      </w:pPr>
      <w:r w:rsidRPr="00BB75E9">
        <w:rPr>
          <w:b/>
          <w:color w:val="000000"/>
          <w:sz w:val="24"/>
        </w:rPr>
        <w:t>入住高档山景及海边酒店度假村</w:t>
      </w:r>
    </w:p>
    <w:p w:rsidR="00BB75E9" w:rsidRPr="00BB75E9" w:rsidRDefault="00BB75E9" w:rsidP="00BB75E9">
      <w:pPr>
        <w:numPr>
          <w:ilvl w:val="0"/>
          <w:numId w:val="7"/>
        </w:numPr>
        <w:jc w:val="left"/>
        <w:rPr>
          <w:b/>
          <w:color w:val="000000"/>
          <w:sz w:val="24"/>
        </w:rPr>
      </w:pPr>
      <w:r w:rsidRPr="00BB75E9">
        <w:rPr>
          <w:b/>
          <w:color w:val="000000"/>
          <w:sz w:val="24"/>
        </w:rPr>
        <w:t>享兰卡美食</w:t>
      </w:r>
      <w:r w:rsidRPr="00BB75E9">
        <w:rPr>
          <w:b/>
          <w:color w:val="000000"/>
          <w:sz w:val="24"/>
        </w:rPr>
        <w:t>,</w:t>
      </w:r>
      <w:r w:rsidRPr="00BB75E9">
        <w:rPr>
          <w:b/>
          <w:color w:val="000000"/>
          <w:sz w:val="24"/>
        </w:rPr>
        <w:t>品锡兰红茶</w:t>
      </w:r>
    </w:p>
    <w:p w:rsidR="00BB75E9" w:rsidRPr="00BB75E9" w:rsidRDefault="00BB75E9" w:rsidP="00BB75E9">
      <w:pPr>
        <w:rPr>
          <w:color w:val="000000"/>
          <w:sz w:val="30"/>
          <w:szCs w:val="30"/>
        </w:rPr>
      </w:pPr>
      <w:r w:rsidRPr="00BB75E9">
        <w:rPr>
          <w:color w:val="000000"/>
          <w:sz w:val="30"/>
          <w:szCs w:val="30"/>
        </w:rPr>
        <w:t>出发日期：</w:t>
      </w:r>
      <w:r w:rsidR="00CC473E">
        <w:rPr>
          <w:rFonts w:hint="eastAsia"/>
          <w:color w:val="000000"/>
          <w:sz w:val="30"/>
          <w:szCs w:val="30"/>
        </w:rPr>
        <w:t>1</w:t>
      </w:r>
      <w:r w:rsidR="00CC473E">
        <w:rPr>
          <w:rFonts w:hint="eastAsia"/>
          <w:color w:val="000000"/>
          <w:sz w:val="30"/>
          <w:szCs w:val="30"/>
        </w:rPr>
        <w:t>月</w:t>
      </w:r>
      <w:r w:rsidR="00CC473E">
        <w:rPr>
          <w:rFonts w:hint="eastAsia"/>
          <w:color w:val="000000"/>
          <w:sz w:val="30"/>
          <w:szCs w:val="30"/>
        </w:rPr>
        <w:t>22</w:t>
      </w:r>
      <w:r w:rsidRPr="00BB75E9">
        <w:rPr>
          <w:rFonts w:hint="eastAsia"/>
          <w:color w:val="000000"/>
          <w:sz w:val="30"/>
          <w:szCs w:val="30"/>
        </w:rPr>
        <w:t>日</w:t>
      </w:r>
      <w:r w:rsidRPr="00BB75E9">
        <w:rPr>
          <w:color w:val="000000"/>
          <w:sz w:val="30"/>
          <w:szCs w:val="30"/>
        </w:rPr>
        <w:t xml:space="preserve">12000 </w:t>
      </w:r>
      <w:r w:rsidRPr="00BB75E9">
        <w:rPr>
          <w:color w:val="000000"/>
          <w:sz w:val="30"/>
          <w:szCs w:val="30"/>
        </w:rPr>
        <w:t>元</w:t>
      </w:r>
      <w:r w:rsidRPr="00BB75E9">
        <w:rPr>
          <w:color w:val="000000"/>
          <w:sz w:val="30"/>
          <w:szCs w:val="30"/>
        </w:rPr>
        <w:t>/</w:t>
      </w:r>
      <w:r w:rsidRPr="00BB75E9">
        <w:rPr>
          <w:color w:val="000000"/>
          <w:sz w:val="30"/>
          <w:szCs w:val="30"/>
        </w:rPr>
        <w:t>人</w:t>
      </w:r>
    </w:p>
    <w:p w:rsidR="00BB75E9" w:rsidRPr="00BB75E9" w:rsidRDefault="00BB75E9" w:rsidP="00BB75E9">
      <w:pPr>
        <w:ind w:firstLineChars="200" w:firstLine="420"/>
        <w:rPr>
          <w:rFonts w:ascii="Arial" w:hAnsi="Arial" w:cs="Arial"/>
          <w:kern w:val="0"/>
          <w:szCs w:val="21"/>
        </w:rPr>
      </w:pPr>
      <w:r>
        <w:rPr>
          <w:noProof/>
          <w:szCs w:val="20"/>
        </w:rPr>
        <w:drawing>
          <wp:anchor distT="0" distB="0" distL="114300" distR="114300" simplePos="0" relativeHeight="251673600" behindDoc="0" locked="0" layoutInCell="1" allowOverlap="1">
            <wp:simplePos x="0" y="0"/>
            <wp:positionH relativeFrom="column">
              <wp:posOffset>0</wp:posOffset>
            </wp:positionH>
            <wp:positionV relativeFrom="paragraph">
              <wp:posOffset>68580</wp:posOffset>
            </wp:positionV>
            <wp:extent cx="1828800" cy="914400"/>
            <wp:effectExtent l="0" t="0" r="0" b="0"/>
            <wp:wrapSquare wrapText="bothSides"/>
            <wp:docPr id="42" name="图片 42" descr="国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国旗"/>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anchor>
        </w:drawing>
      </w:r>
      <w:hyperlink r:id="rId72" w:tgtFrame="_blank" w:history="1">
        <w:r w:rsidRPr="00BB75E9">
          <w:rPr>
            <w:rFonts w:ascii="Arial" w:hAnsi="Arial" w:cs="Arial"/>
            <w:kern w:val="0"/>
            <w:szCs w:val="20"/>
          </w:rPr>
          <w:t>斯里兰卡</w:t>
        </w:r>
      </w:hyperlink>
      <w:r w:rsidRPr="00BB75E9">
        <w:rPr>
          <w:rFonts w:ascii="Arial" w:hAnsi="Arial" w:cs="Arial"/>
          <w:kern w:val="0"/>
          <w:szCs w:val="21"/>
        </w:rPr>
        <w:t>是</w:t>
      </w:r>
      <w:hyperlink r:id="rId73" w:tgtFrame="_blank" w:history="1">
        <w:r w:rsidRPr="00BB75E9">
          <w:rPr>
            <w:rFonts w:ascii="Arial" w:hAnsi="Arial" w:cs="Arial"/>
            <w:kern w:val="0"/>
            <w:szCs w:val="20"/>
          </w:rPr>
          <w:t>印度洋</w:t>
        </w:r>
      </w:hyperlink>
      <w:r w:rsidRPr="00BB75E9">
        <w:rPr>
          <w:rFonts w:ascii="Arial" w:hAnsi="Arial" w:cs="Arial"/>
          <w:kern w:val="0"/>
          <w:szCs w:val="21"/>
        </w:rPr>
        <w:t>上的岛国，终年如夏，年平均气温</w:t>
      </w:r>
      <w:r w:rsidRPr="00BB75E9">
        <w:rPr>
          <w:rFonts w:ascii="Arial" w:hAnsi="Arial" w:cs="Arial"/>
          <w:kern w:val="0"/>
          <w:szCs w:val="21"/>
        </w:rPr>
        <w:t>28</w:t>
      </w:r>
      <w:r w:rsidRPr="00BB75E9">
        <w:rPr>
          <w:rFonts w:ascii="宋体" w:hAnsi="宋体" w:cs="宋体"/>
          <w:kern w:val="0"/>
          <w:szCs w:val="21"/>
        </w:rPr>
        <w:t>℃</w:t>
      </w:r>
      <w:r w:rsidRPr="00BB75E9">
        <w:rPr>
          <w:rFonts w:ascii="Arial" w:hAnsi="Arial" w:cs="Arial"/>
          <w:kern w:val="0"/>
          <w:szCs w:val="21"/>
        </w:rPr>
        <w:t>。各地年平均降水量</w:t>
      </w:r>
      <w:r w:rsidRPr="00BB75E9">
        <w:rPr>
          <w:rFonts w:ascii="Arial" w:hAnsi="Arial" w:cs="Arial"/>
          <w:kern w:val="0"/>
          <w:szCs w:val="21"/>
        </w:rPr>
        <w:t>1283-3321</w:t>
      </w:r>
      <w:r w:rsidRPr="00BB75E9">
        <w:rPr>
          <w:rFonts w:ascii="Arial" w:hAnsi="Arial" w:cs="Arial"/>
          <w:kern w:val="0"/>
          <w:szCs w:val="21"/>
        </w:rPr>
        <w:t>毫米不等，素有</w:t>
      </w:r>
      <w:r w:rsidRPr="00BB75E9">
        <w:rPr>
          <w:rFonts w:ascii="Arial" w:hAnsi="Arial" w:cs="Arial"/>
          <w:kern w:val="0"/>
          <w:szCs w:val="21"/>
        </w:rPr>
        <w:t>“</w:t>
      </w:r>
      <w:r w:rsidRPr="00BB75E9">
        <w:rPr>
          <w:rFonts w:ascii="Arial" w:hAnsi="Arial" w:cs="Arial"/>
          <w:kern w:val="0"/>
          <w:szCs w:val="21"/>
        </w:rPr>
        <w:t>印度洋上的珍珠</w:t>
      </w:r>
      <w:r w:rsidRPr="00BB75E9">
        <w:rPr>
          <w:rFonts w:ascii="Arial" w:hAnsi="Arial" w:cs="Arial"/>
          <w:kern w:val="0"/>
          <w:szCs w:val="21"/>
        </w:rPr>
        <w:t>”</w:t>
      </w:r>
      <w:r w:rsidRPr="00BB75E9">
        <w:rPr>
          <w:rFonts w:ascii="Arial" w:hAnsi="Arial" w:cs="Arial"/>
          <w:kern w:val="0"/>
          <w:szCs w:val="21"/>
        </w:rPr>
        <w:t>之称。</w:t>
      </w:r>
    </w:p>
    <w:p w:rsidR="00BB75E9" w:rsidRPr="00BB75E9" w:rsidRDefault="00BB75E9" w:rsidP="00BB75E9">
      <w:pPr>
        <w:shd w:val="clear" w:color="auto" w:fill="FFFFFF"/>
        <w:spacing w:line="375" w:lineRule="atLeast"/>
        <w:ind w:firstLineChars="216" w:firstLine="454"/>
        <w:rPr>
          <w:rFonts w:ascii="Arial" w:hAnsi="Arial" w:cs="Arial"/>
          <w:kern w:val="0"/>
          <w:szCs w:val="21"/>
        </w:rPr>
      </w:pPr>
      <w:r w:rsidRPr="00BB75E9">
        <w:rPr>
          <w:szCs w:val="21"/>
        </w:rPr>
        <w:t>斯里兰卡宗教文化底蕴浓厚。全国人口约</w:t>
      </w:r>
      <w:r w:rsidRPr="00BB75E9">
        <w:rPr>
          <w:rFonts w:ascii="Arial" w:hAnsi="Arial" w:cs="Arial"/>
          <w:kern w:val="0"/>
          <w:szCs w:val="21"/>
        </w:rPr>
        <w:t>2087</w:t>
      </w:r>
      <w:r w:rsidRPr="00BB75E9">
        <w:rPr>
          <w:rFonts w:ascii="Arial" w:hAnsi="Arial" w:cs="Arial"/>
          <w:kern w:val="0"/>
          <w:szCs w:val="21"/>
        </w:rPr>
        <w:t>万人</w:t>
      </w:r>
      <w:r w:rsidRPr="00BB75E9">
        <w:rPr>
          <w:rFonts w:ascii="Arial" w:hAnsi="Arial" w:cs="Arial"/>
          <w:kern w:val="0"/>
          <w:szCs w:val="21"/>
        </w:rPr>
        <w:t>,</w:t>
      </w:r>
      <w:r w:rsidRPr="00BB75E9">
        <w:rPr>
          <w:rFonts w:ascii="Arial" w:hAnsi="Arial" w:cs="Arial"/>
          <w:kern w:val="0"/>
          <w:szCs w:val="21"/>
        </w:rPr>
        <w:t>僧伽罗族和泰米尔族占据</w:t>
      </w:r>
      <w:r w:rsidRPr="00BB75E9">
        <w:rPr>
          <w:rFonts w:ascii="Arial" w:hAnsi="Arial" w:cs="Arial"/>
          <w:kern w:val="0"/>
          <w:szCs w:val="21"/>
        </w:rPr>
        <w:t>92%</w:t>
      </w:r>
      <w:r w:rsidRPr="00BB75E9">
        <w:rPr>
          <w:rFonts w:ascii="Arial" w:hAnsi="Arial" w:cs="Arial"/>
          <w:kern w:val="0"/>
          <w:szCs w:val="21"/>
        </w:rPr>
        <w:t>，其余人口为摩尔族及其他民族。</w:t>
      </w:r>
      <w:bookmarkStart w:id="3" w:name="1_10"/>
      <w:bookmarkStart w:id="4" w:name="sub7722_1_10"/>
      <w:bookmarkEnd w:id="3"/>
      <w:bookmarkEnd w:id="4"/>
      <w:r w:rsidRPr="00BB75E9">
        <w:rPr>
          <w:rFonts w:ascii="Arial" w:hAnsi="Arial" w:cs="Arial"/>
          <w:kern w:val="0"/>
          <w:szCs w:val="21"/>
        </w:rPr>
        <w:t>居民</w:t>
      </w:r>
      <w:r w:rsidRPr="00BB75E9">
        <w:rPr>
          <w:rFonts w:ascii="Arial" w:hAnsi="Arial" w:cs="Arial"/>
          <w:kern w:val="0"/>
          <w:szCs w:val="21"/>
        </w:rPr>
        <w:t>70%</w:t>
      </w:r>
      <w:r w:rsidRPr="00BB75E9">
        <w:rPr>
          <w:rFonts w:ascii="Arial" w:hAnsi="Arial" w:cs="Arial"/>
          <w:kern w:val="0"/>
          <w:szCs w:val="21"/>
        </w:rPr>
        <w:t>信奉佛教，</w:t>
      </w:r>
      <w:r w:rsidRPr="00BB75E9">
        <w:rPr>
          <w:rFonts w:ascii="Arial" w:hAnsi="Arial" w:cs="Arial"/>
          <w:kern w:val="0"/>
          <w:szCs w:val="21"/>
        </w:rPr>
        <w:t>16%</w:t>
      </w:r>
      <w:r w:rsidRPr="00BB75E9">
        <w:rPr>
          <w:rFonts w:ascii="Arial" w:hAnsi="Arial" w:cs="Arial"/>
          <w:kern w:val="0"/>
          <w:szCs w:val="21"/>
        </w:rPr>
        <w:t>信奉印度教，此外还有伊斯兰教和基督教。</w:t>
      </w:r>
      <w:bookmarkStart w:id="5" w:name="1_11"/>
      <w:bookmarkStart w:id="6" w:name="sub7722_1_11"/>
      <w:bookmarkEnd w:id="5"/>
      <w:bookmarkEnd w:id="6"/>
      <w:r w:rsidRPr="00BB75E9">
        <w:rPr>
          <w:rFonts w:ascii="Arial" w:hAnsi="Arial" w:cs="Arial"/>
          <w:kern w:val="0"/>
          <w:szCs w:val="21"/>
        </w:rPr>
        <w:t>从</w:t>
      </w:r>
      <w:hyperlink r:id="rId74" w:tgtFrame="_blank" w:history="1">
        <w:r w:rsidRPr="00BB75E9">
          <w:rPr>
            <w:rFonts w:ascii="Arial" w:hAnsi="Arial" w:cs="Arial"/>
            <w:kern w:val="0"/>
            <w:szCs w:val="20"/>
          </w:rPr>
          <w:t>中世纪</w:t>
        </w:r>
      </w:hyperlink>
      <w:r w:rsidRPr="00BB75E9">
        <w:rPr>
          <w:rFonts w:ascii="Arial" w:hAnsi="Arial" w:cs="Arial"/>
          <w:kern w:val="0"/>
          <w:szCs w:val="21"/>
        </w:rPr>
        <w:t>起，这里就是世界上重要的商港之一，在世界上享有盛誉的兰卡宝石。</w:t>
      </w:r>
      <w:bookmarkStart w:id="7" w:name="2"/>
      <w:bookmarkStart w:id="8" w:name="sub7722_2"/>
      <w:bookmarkStart w:id="9" w:name="2_12"/>
      <w:bookmarkStart w:id="10" w:name="sub7722_2_12"/>
      <w:bookmarkStart w:id="11" w:name="2_13"/>
      <w:bookmarkStart w:id="12" w:name="sub7722_2_13"/>
      <w:bookmarkEnd w:id="7"/>
      <w:bookmarkEnd w:id="8"/>
      <w:bookmarkEnd w:id="9"/>
      <w:bookmarkEnd w:id="10"/>
      <w:bookmarkEnd w:id="11"/>
      <w:bookmarkEnd w:id="12"/>
    </w:p>
    <w:p w:rsidR="00BB75E9" w:rsidRPr="00BB75E9" w:rsidRDefault="00BB75E9" w:rsidP="00BB75E9">
      <w:pPr>
        <w:widowControl/>
        <w:shd w:val="clear" w:color="auto" w:fill="FFFFFF"/>
        <w:spacing w:line="375" w:lineRule="atLeast"/>
        <w:ind w:firstLine="454"/>
        <w:jc w:val="left"/>
        <w:rPr>
          <w:rFonts w:ascii="Arial" w:hAnsi="Arial" w:cs="Arial"/>
          <w:kern w:val="0"/>
          <w:szCs w:val="21"/>
        </w:rPr>
      </w:pPr>
      <w:r>
        <w:rPr>
          <w:noProof/>
          <w:szCs w:val="20"/>
        </w:rPr>
        <w:drawing>
          <wp:anchor distT="0" distB="0" distL="114300" distR="114300" simplePos="0" relativeHeight="251674624" behindDoc="0" locked="0" layoutInCell="1" allowOverlap="1">
            <wp:simplePos x="0" y="0"/>
            <wp:positionH relativeFrom="column">
              <wp:posOffset>4343400</wp:posOffset>
            </wp:positionH>
            <wp:positionV relativeFrom="paragraph">
              <wp:posOffset>297180</wp:posOffset>
            </wp:positionV>
            <wp:extent cx="1371600" cy="916305"/>
            <wp:effectExtent l="0" t="0" r="0" b="0"/>
            <wp:wrapSquare wrapText="bothSides"/>
            <wp:docPr id="41" name="图片 41" descr="Gall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alle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0" cy="916305"/>
                    </a:xfrm>
                    <a:prstGeom prst="rect">
                      <a:avLst/>
                    </a:prstGeom>
                    <a:noFill/>
                    <a:ln>
                      <a:noFill/>
                    </a:ln>
                  </pic:spPr>
                </pic:pic>
              </a:graphicData>
            </a:graphic>
          </wp:anchor>
        </w:drawing>
      </w:r>
      <w:r>
        <w:rPr>
          <w:noProof/>
          <w:szCs w:val="20"/>
        </w:rPr>
        <w:drawing>
          <wp:anchor distT="0" distB="0" distL="114300" distR="114300" simplePos="0" relativeHeight="251679744" behindDoc="0" locked="0" layoutInCell="1" allowOverlap="1">
            <wp:simplePos x="0" y="0"/>
            <wp:positionH relativeFrom="column">
              <wp:posOffset>2971800</wp:posOffset>
            </wp:positionH>
            <wp:positionV relativeFrom="paragraph">
              <wp:posOffset>297180</wp:posOffset>
            </wp:positionV>
            <wp:extent cx="1371600" cy="915670"/>
            <wp:effectExtent l="0" t="0" r="0" b="0"/>
            <wp:wrapSquare wrapText="bothSides"/>
            <wp:docPr id="40" name="图片 4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0" cy="915670"/>
                    </a:xfrm>
                    <a:prstGeom prst="rect">
                      <a:avLst/>
                    </a:prstGeom>
                    <a:noFill/>
                    <a:ln>
                      <a:noFill/>
                    </a:ln>
                  </pic:spPr>
                </pic:pic>
              </a:graphicData>
            </a:graphic>
          </wp:anchor>
        </w:drawing>
      </w:r>
      <w:r w:rsidRPr="00BB75E9">
        <w:rPr>
          <w:rFonts w:ascii="Arial" w:hAnsi="Arial" w:cs="Arial"/>
          <w:szCs w:val="21"/>
          <w:shd w:val="clear" w:color="auto" w:fill="FFFFFF"/>
        </w:rPr>
        <w:t>斯国以种植园经济为主，主要作物有茶叶、橡胶、椰子和稻米。</w:t>
      </w:r>
      <w:r w:rsidRPr="00BB75E9">
        <w:rPr>
          <w:rFonts w:ascii="Arial" w:hAnsi="Arial" w:cs="Arial"/>
          <w:kern w:val="0"/>
          <w:szCs w:val="21"/>
        </w:rPr>
        <w:t>主要矿藏有</w:t>
      </w:r>
      <w:hyperlink r:id="rId77" w:tgtFrame="_blank" w:history="1">
        <w:r w:rsidRPr="00BB75E9">
          <w:rPr>
            <w:rFonts w:ascii="Arial" w:hAnsi="Arial" w:cs="Arial"/>
            <w:kern w:val="0"/>
            <w:szCs w:val="20"/>
          </w:rPr>
          <w:t>石墨</w:t>
        </w:r>
      </w:hyperlink>
      <w:r w:rsidRPr="00BB75E9">
        <w:rPr>
          <w:rFonts w:ascii="Arial" w:hAnsi="Arial" w:cs="Arial"/>
          <w:kern w:val="0"/>
          <w:szCs w:val="21"/>
        </w:rPr>
        <w:t>、宝石、钛铁、</w:t>
      </w:r>
      <w:hyperlink r:id="rId78" w:tgtFrame="_blank" w:history="1">
        <w:r w:rsidRPr="00BB75E9">
          <w:rPr>
            <w:rFonts w:ascii="Arial" w:hAnsi="Arial" w:cs="Arial"/>
            <w:kern w:val="0"/>
            <w:szCs w:val="20"/>
          </w:rPr>
          <w:t>锆石</w:t>
        </w:r>
      </w:hyperlink>
      <w:r w:rsidRPr="00BB75E9">
        <w:rPr>
          <w:rFonts w:ascii="Arial" w:hAnsi="Arial" w:cs="Arial"/>
          <w:kern w:val="0"/>
          <w:szCs w:val="21"/>
        </w:rPr>
        <w:t>、云母等。渔业、林业和水力资源丰富。</w:t>
      </w:r>
      <w:bookmarkStart w:id="13" w:name="6_33"/>
      <w:bookmarkStart w:id="14" w:name="sub7722_6_33"/>
      <w:bookmarkEnd w:id="13"/>
      <w:bookmarkEnd w:id="14"/>
    </w:p>
    <w:p w:rsidR="00BB75E9" w:rsidRPr="00BB75E9" w:rsidRDefault="00BB75E9" w:rsidP="00BB75E9">
      <w:pPr>
        <w:widowControl/>
        <w:shd w:val="clear" w:color="auto" w:fill="FFFFFF"/>
        <w:spacing w:line="375" w:lineRule="atLeast"/>
        <w:ind w:firstLine="454"/>
        <w:jc w:val="left"/>
        <w:rPr>
          <w:rFonts w:ascii="Arial" w:hAnsi="Arial" w:cs="Arial"/>
          <w:szCs w:val="21"/>
          <w:shd w:val="clear" w:color="auto" w:fill="FFFFFF"/>
        </w:rPr>
      </w:pPr>
      <w:r>
        <w:rPr>
          <w:noProof/>
          <w:szCs w:val="20"/>
        </w:rPr>
        <w:drawing>
          <wp:anchor distT="0" distB="0" distL="114300" distR="114300" simplePos="0" relativeHeight="251681792" behindDoc="0" locked="0" layoutInCell="1" allowOverlap="1">
            <wp:simplePos x="0" y="0"/>
            <wp:positionH relativeFrom="column">
              <wp:posOffset>4343400</wp:posOffset>
            </wp:positionH>
            <wp:positionV relativeFrom="paragraph">
              <wp:posOffset>493395</wp:posOffset>
            </wp:positionV>
            <wp:extent cx="1388110" cy="1089660"/>
            <wp:effectExtent l="0" t="0" r="2540" b="0"/>
            <wp:wrapSquare wrapText="bothSides"/>
            <wp:docPr id="39" name="图片 39" descr="32豹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2豹子"/>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88110" cy="1089660"/>
                    </a:xfrm>
                    <a:prstGeom prst="rect">
                      <a:avLst/>
                    </a:prstGeom>
                    <a:noFill/>
                    <a:ln>
                      <a:noFill/>
                    </a:ln>
                  </pic:spPr>
                </pic:pic>
              </a:graphicData>
            </a:graphic>
          </wp:anchor>
        </w:drawing>
      </w:r>
      <w:r>
        <w:rPr>
          <w:noProof/>
          <w:szCs w:val="20"/>
        </w:rPr>
        <w:drawing>
          <wp:anchor distT="0" distB="0" distL="114300" distR="114300" simplePos="0" relativeHeight="251680768" behindDoc="0" locked="0" layoutInCell="1" allowOverlap="1">
            <wp:simplePos x="0" y="0"/>
            <wp:positionH relativeFrom="column">
              <wp:posOffset>2971800</wp:posOffset>
            </wp:positionH>
            <wp:positionV relativeFrom="paragraph">
              <wp:posOffset>502920</wp:posOffset>
            </wp:positionV>
            <wp:extent cx="1371600" cy="1075690"/>
            <wp:effectExtent l="0" t="0" r="0" b="0"/>
            <wp:wrapSquare wrapText="bothSides"/>
            <wp:docPr id="38" name="图片 3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1600" cy="1075690"/>
                    </a:xfrm>
                    <a:prstGeom prst="rect">
                      <a:avLst/>
                    </a:prstGeom>
                    <a:noFill/>
                    <a:ln>
                      <a:noFill/>
                    </a:ln>
                  </pic:spPr>
                </pic:pic>
              </a:graphicData>
            </a:graphic>
          </wp:anchor>
        </w:drawing>
      </w:r>
      <w:r w:rsidRPr="00BB75E9">
        <w:rPr>
          <w:rFonts w:ascii="Arial" w:hAnsi="Arial" w:cs="Arial"/>
          <w:szCs w:val="21"/>
          <w:shd w:val="clear" w:color="auto" w:fill="FFFFFF"/>
        </w:rPr>
        <w:t>斯里兰卡拥有美丽的沙滩和纯净的海水，并云集了众多</w:t>
      </w:r>
      <w:r w:rsidRPr="00BB75E9">
        <w:rPr>
          <w:rFonts w:ascii="Arial" w:hAnsi="Arial" w:cs="Arial"/>
          <w:szCs w:val="21"/>
          <w:shd w:val="clear" w:color="auto" w:fill="FFFFFF"/>
        </w:rPr>
        <w:t>5</w:t>
      </w:r>
      <w:r w:rsidRPr="00BB75E9">
        <w:rPr>
          <w:rFonts w:ascii="Arial" w:hAnsi="Arial" w:cs="Arial"/>
          <w:szCs w:val="21"/>
          <w:shd w:val="clear" w:color="auto" w:fill="FFFFFF"/>
        </w:rPr>
        <w:t>星级渡假酒店。每家饭店都拥有自己的私家花园和游泳池，以及椰树、灌木为代表的典型热带国家的园林景观，且酒店价格十分优惠。游客可以选择入住一间花园式的小旅店，跨出房门就可踏入松软细白的海滩，海涛声在耳边阵阵回荡，时值落日，火红的晚霞与浩瀚的印度洋构成一幅壮丽的画卷。</w:t>
      </w:r>
    </w:p>
    <w:p w:rsidR="00BB75E9" w:rsidRPr="00BB75E9" w:rsidRDefault="00BB75E9" w:rsidP="00BB75E9">
      <w:pPr>
        <w:widowControl/>
        <w:shd w:val="clear" w:color="auto" w:fill="FFFFFF"/>
        <w:spacing w:line="375" w:lineRule="atLeast"/>
        <w:ind w:firstLine="454"/>
        <w:jc w:val="left"/>
        <w:rPr>
          <w:rFonts w:ascii="Arial" w:hAnsi="Arial" w:cs="Arial"/>
          <w:kern w:val="0"/>
          <w:szCs w:val="21"/>
        </w:rPr>
      </w:pPr>
      <w:r>
        <w:rPr>
          <w:noProof/>
          <w:szCs w:val="20"/>
        </w:rPr>
        <w:drawing>
          <wp:anchor distT="0" distB="0" distL="114300" distR="114300" simplePos="0" relativeHeight="251678720" behindDoc="0" locked="0" layoutInCell="1" allowOverlap="1">
            <wp:simplePos x="0" y="0"/>
            <wp:positionH relativeFrom="column">
              <wp:posOffset>1133475</wp:posOffset>
            </wp:positionH>
            <wp:positionV relativeFrom="paragraph">
              <wp:posOffset>64770</wp:posOffset>
            </wp:positionV>
            <wp:extent cx="1257300" cy="930275"/>
            <wp:effectExtent l="0" t="0" r="0" b="3175"/>
            <wp:wrapSquare wrapText="bothSides"/>
            <wp:docPr id="37" name="图片 37" descr="the long bea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long beach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7300" cy="930275"/>
                    </a:xfrm>
                    <a:prstGeom prst="rect">
                      <a:avLst/>
                    </a:prstGeom>
                    <a:noFill/>
                    <a:ln>
                      <a:noFill/>
                    </a:ln>
                  </pic:spPr>
                </pic:pic>
              </a:graphicData>
            </a:graphic>
          </wp:anchor>
        </w:drawing>
      </w:r>
      <w:r>
        <w:rPr>
          <w:noProof/>
          <w:szCs w:val="20"/>
        </w:rPr>
        <w:drawing>
          <wp:anchor distT="0" distB="0" distL="114300" distR="114300" simplePos="0" relativeHeight="251682816" behindDoc="0" locked="0" layoutInCell="1" allowOverlap="1">
            <wp:simplePos x="0" y="0"/>
            <wp:positionH relativeFrom="column">
              <wp:posOffset>1141095</wp:posOffset>
            </wp:positionH>
            <wp:positionV relativeFrom="paragraph">
              <wp:posOffset>994410</wp:posOffset>
            </wp:positionV>
            <wp:extent cx="1259840" cy="804545"/>
            <wp:effectExtent l="0" t="0" r="0" b="0"/>
            <wp:wrapSquare wrapText="bothSides"/>
            <wp:docPr id="36" name="图片 36" descr="long bea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ng beach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9840" cy="804545"/>
                    </a:xfrm>
                    <a:prstGeom prst="rect">
                      <a:avLst/>
                    </a:prstGeom>
                    <a:noFill/>
                    <a:ln>
                      <a:noFill/>
                    </a:ln>
                  </pic:spPr>
                </pic:pic>
              </a:graphicData>
            </a:graphic>
          </wp:anchor>
        </w:drawing>
      </w:r>
      <w:r>
        <w:rPr>
          <w:noProof/>
          <w:szCs w:val="20"/>
        </w:rPr>
        <w:drawing>
          <wp:anchor distT="0" distB="0" distL="114300" distR="114300" simplePos="0" relativeHeight="251677696" behindDoc="0" locked="0" layoutInCell="1" allowOverlap="1">
            <wp:simplePos x="0" y="0"/>
            <wp:positionH relativeFrom="column">
              <wp:posOffset>-114300</wp:posOffset>
            </wp:positionH>
            <wp:positionV relativeFrom="paragraph">
              <wp:posOffset>975360</wp:posOffset>
            </wp:positionV>
            <wp:extent cx="1257300" cy="828040"/>
            <wp:effectExtent l="0" t="0" r="0" b="0"/>
            <wp:wrapSquare wrapText="bothSides"/>
            <wp:docPr id="35" name="图片 35" descr="hilton hote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lton hotel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7300" cy="828040"/>
                    </a:xfrm>
                    <a:prstGeom prst="rect">
                      <a:avLst/>
                    </a:prstGeom>
                    <a:noFill/>
                    <a:ln>
                      <a:noFill/>
                    </a:ln>
                  </pic:spPr>
                </pic:pic>
              </a:graphicData>
            </a:graphic>
          </wp:anchor>
        </w:drawing>
      </w:r>
      <w:r>
        <w:rPr>
          <w:noProof/>
          <w:szCs w:val="20"/>
        </w:rPr>
        <w:drawing>
          <wp:anchor distT="0" distB="0" distL="114300" distR="114300" simplePos="0" relativeHeight="251676672" behindDoc="0" locked="0" layoutInCell="1" allowOverlap="1">
            <wp:simplePos x="0" y="0"/>
            <wp:positionH relativeFrom="column">
              <wp:posOffset>-114300</wp:posOffset>
            </wp:positionH>
            <wp:positionV relativeFrom="paragraph">
              <wp:posOffset>55245</wp:posOffset>
            </wp:positionV>
            <wp:extent cx="1257300" cy="924560"/>
            <wp:effectExtent l="0" t="0" r="0" b="8890"/>
            <wp:wrapSquare wrapText="bothSides"/>
            <wp:docPr id="34" name="图片 34" descr="ramada colomb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amada colombo_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7300" cy="924560"/>
                    </a:xfrm>
                    <a:prstGeom prst="rect">
                      <a:avLst/>
                    </a:prstGeom>
                    <a:noFill/>
                    <a:ln>
                      <a:noFill/>
                    </a:ln>
                  </pic:spPr>
                </pic:pic>
              </a:graphicData>
            </a:graphic>
          </wp:anchor>
        </w:drawing>
      </w:r>
      <w:r w:rsidRPr="00BB75E9">
        <w:rPr>
          <w:rFonts w:ascii="Arial" w:hAnsi="Arial" w:cs="Arial"/>
          <w:szCs w:val="21"/>
          <w:shd w:val="clear" w:color="auto" w:fill="FFFFFF"/>
        </w:rPr>
        <w:t>斯里兰卡更不乏新鲜刺激的水上运动，热气球；在森林中寻找珍禽异兽；奇特的水上火车，高跷渔夫；独特的香料，茶园</w:t>
      </w:r>
      <w:r w:rsidRPr="00BB75E9">
        <w:rPr>
          <w:rFonts w:ascii="Arial" w:hAnsi="Arial" w:cs="Arial"/>
          <w:szCs w:val="21"/>
          <w:shd w:val="clear" w:color="auto" w:fill="FFFFFF"/>
        </w:rPr>
        <w:t>……</w:t>
      </w:r>
      <w:r w:rsidRPr="00BB75E9">
        <w:rPr>
          <w:rFonts w:ascii="Arial" w:hAnsi="Arial" w:cs="Arial"/>
          <w:szCs w:val="21"/>
          <w:shd w:val="clear" w:color="auto" w:fill="FFFFFF"/>
        </w:rPr>
        <w:t>斯里兰卡无时无刻不在以其极大的热情向游客展示着它的神秘与魅力。</w:t>
      </w:r>
    </w:p>
    <w:p w:rsidR="00BB75E9" w:rsidRPr="00BB75E9" w:rsidRDefault="00BB75E9" w:rsidP="00BB75E9">
      <w:pPr>
        <w:rPr>
          <w:szCs w:val="20"/>
        </w:rPr>
      </w:pPr>
    </w:p>
    <w:p w:rsidR="00BB75E9" w:rsidRPr="00BB75E9" w:rsidRDefault="00BB75E9" w:rsidP="00BB75E9">
      <w:pPr>
        <w:rPr>
          <w:b/>
          <w:sz w:val="44"/>
          <w:szCs w:val="20"/>
        </w:rPr>
      </w:pPr>
    </w:p>
    <w:p w:rsidR="00BB75E9" w:rsidRPr="00BB75E9" w:rsidRDefault="00BB75E9" w:rsidP="00BB75E9">
      <w:pPr>
        <w:jc w:val="center"/>
        <w:rPr>
          <w:b/>
          <w:sz w:val="44"/>
          <w:szCs w:val="20"/>
        </w:rPr>
      </w:pPr>
    </w:p>
    <w:p w:rsidR="00BB75E9" w:rsidRPr="00BB75E9" w:rsidRDefault="00BB75E9" w:rsidP="00BB75E9">
      <w:pPr>
        <w:jc w:val="center"/>
        <w:rPr>
          <w:rFonts w:eastAsia="Times New Roman"/>
          <w:b/>
          <w:sz w:val="44"/>
          <w:szCs w:val="20"/>
        </w:rPr>
      </w:pPr>
      <w:r w:rsidRPr="00BB75E9">
        <w:rPr>
          <w:b/>
          <w:sz w:val="44"/>
          <w:szCs w:val="20"/>
        </w:rPr>
        <w:lastRenderedPageBreak/>
        <w:t>异国奇妙旅程</w:t>
      </w:r>
      <w:r w:rsidRPr="00BB75E9">
        <w:rPr>
          <w:b/>
          <w:sz w:val="44"/>
          <w:szCs w:val="20"/>
        </w:rPr>
        <w:t>-----8</w:t>
      </w:r>
      <w:r w:rsidRPr="00BB75E9">
        <w:rPr>
          <w:b/>
          <w:sz w:val="44"/>
          <w:szCs w:val="20"/>
        </w:rPr>
        <w:t>天</w:t>
      </w:r>
      <w:r w:rsidRPr="00BB75E9">
        <w:rPr>
          <w:b/>
          <w:sz w:val="44"/>
          <w:szCs w:val="20"/>
        </w:rPr>
        <w:t>6</w:t>
      </w:r>
      <w:r w:rsidRPr="00BB75E9">
        <w:rPr>
          <w:b/>
          <w:sz w:val="44"/>
          <w:szCs w:val="20"/>
        </w:rPr>
        <w:t>晚</w:t>
      </w:r>
    </w:p>
    <w:p w:rsidR="00BB75E9" w:rsidRPr="00BB75E9" w:rsidRDefault="00BB75E9" w:rsidP="00BB75E9">
      <w:pPr>
        <w:rPr>
          <w:szCs w:val="20"/>
        </w:rPr>
      </w:pPr>
    </w:p>
    <w:p w:rsidR="00BB75E9" w:rsidRPr="00BB75E9" w:rsidRDefault="00BB75E9" w:rsidP="00BB75E9">
      <w:pPr>
        <w:rPr>
          <w:szCs w:val="20"/>
        </w:rPr>
      </w:pPr>
      <w:r w:rsidRPr="00BB75E9">
        <w:rPr>
          <w:rFonts w:ascii="宋体" w:hAnsi="宋体"/>
          <w:szCs w:val="20"/>
        </w:rPr>
        <w:t>①</w:t>
      </w:r>
      <w:r w:rsidRPr="00BB75E9">
        <w:rPr>
          <w:szCs w:val="20"/>
        </w:rPr>
        <w:t>科伦坡</w:t>
      </w:r>
      <w:r w:rsidRPr="00BB75E9">
        <w:rPr>
          <w:rFonts w:ascii="宋体" w:hAnsi="宋体"/>
          <w:szCs w:val="20"/>
        </w:rPr>
        <w:t>→②平纳瓦拉（大象孤儿院）→西格利亚（狮子岩）→③丹布勒（石窟寺）→马特莱（香料园，蜡染厂）→④康提（佛牙寺，宝石博物馆，佩拉德尼亚皇家植物园）→⑤努瓦拉埃利耶（茶厂，德文郡瀑布，圣克莱尔瀑布）→⑥亚拉（亚拉国家公园）→⑦加勒（南部海滨，高跷渔夫）科伦坡（都市游览）→⑧出境</w:t>
      </w:r>
    </w:p>
    <w:p w:rsidR="00BB75E9" w:rsidRPr="00BB75E9" w:rsidRDefault="00BB75E9" w:rsidP="00BB75E9">
      <w:pPr>
        <w:rPr>
          <w:szCs w:val="20"/>
        </w:rPr>
      </w:pPr>
    </w:p>
    <w:p w:rsidR="00BB75E9" w:rsidRPr="00BB75E9" w:rsidRDefault="00BB75E9" w:rsidP="00BB75E9">
      <w:pPr>
        <w:rPr>
          <w:szCs w:val="20"/>
        </w:rPr>
      </w:pPr>
    </w:p>
    <w:p w:rsidR="00BB75E9" w:rsidRPr="00BB75E9" w:rsidRDefault="00BB75E9" w:rsidP="00BB75E9">
      <w:pPr>
        <w:rPr>
          <w:b/>
          <w:sz w:val="28"/>
          <w:szCs w:val="20"/>
        </w:rPr>
      </w:pPr>
      <w:r w:rsidRPr="00BB75E9">
        <w:rPr>
          <w:rFonts w:ascii="宋体" w:hAnsi="宋体"/>
          <w:b/>
          <w:sz w:val="28"/>
          <w:szCs w:val="20"/>
        </w:rPr>
        <w:t>第一天</w:t>
      </w:r>
    </w:p>
    <w:p w:rsidR="00BB75E9" w:rsidRPr="00BB75E9" w:rsidRDefault="00BB75E9" w:rsidP="00BB75E9">
      <w:pPr>
        <w:ind w:firstLineChars="200" w:firstLine="420"/>
        <w:rPr>
          <w:rFonts w:ascii="宋体" w:hAnsi="宋体"/>
          <w:szCs w:val="20"/>
        </w:rPr>
      </w:pPr>
      <w:r w:rsidRPr="00BB75E9">
        <w:rPr>
          <w:rFonts w:ascii="宋体" w:hAnsi="宋体"/>
          <w:szCs w:val="20"/>
        </w:rPr>
        <w:t>到达斯里兰卡首都城市科伦坡，由斯里兰卡合作旅行社专派工作人员接见游客，并安排游客入住要求预订的星级酒店休息，为即将拉开序幕的旅程做好准备。</w:t>
      </w:r>
    </w:p>
    <w:p w:rsidR="00BB75E9" w:rsidRPr="00BB75E9" w:rsidRDefault="00BB75E9" w:rsidP="00BB75E9">
      <w:pPr>
        <w:ind w:firstLineChars="200" w:firstLine="420"/>
        <w:rPr>
          <w:rFonts w:ascii="宋体" w:hAnsi="宋体"/>
          <w:szCs w:val="20"/>
        </w:rPr>
      </w:pPr>
      <w:r w:rsidRPr="00BB75E9">
        <w:rPr>
          <w:rFonts w:ascii="宋体" w:hAnsi="宋体" w:hint="eastAsia"/>
          <w:szCs w:val="20"/>
        </w:rPr>
        <w:t>参考航班：</w:t>
      </w:r>
    </w:p>
    <w:p w:rsidR="00BB75E9" w:rsidRPr="00BB75E9" w:rsidRDefault="00BB75E9" w:rsidP="00BB75E9">
      <w:pPr>
        <w:rPr>
          <w:szCs w:val="20"/>
        </w:rPr>
      </w:pPr>
    </w:p>
    <w:p w:rsidR="00BB75E9" w:rsidRPr="00BB75E9" w:rsidRDefault="00BB75E9" w:rsidP="00BB75E9">
      <w:pPr>
        <w:rPr>
          <w:rFonts w:eastAsia="Times New Roman"/>
          <w:b/>
          <w:sz w:val="32"/>
          <w:szCs w:val="20"/>
        </w:rPr>
      </w:pPr>
      <w:r w:rsidRPr="00BB75E9">
        <w:rPr>
          <w:b/>
          <w:sz w:val="32"/>
          <w:szCs w:val="20"/>
        </w:rPr>
        <w:t>第二天</w:t>
      </w:r>
    </w:p>
    <w:p w:rsidR="00BB75E9" w:rsidRPr="00BB75E9" w:rsidRDefault="00BB75E9" w:rsidP="00BB75E9">
      <w:pPr>
        <w:ind w:firstLineChars="200" w:firstLine="420"/>
        <w:rPr>
          <w:rFonts w:eastAsia="Times New Roman"/>
          <w:szCs w:val="20"/>
        </w:rPr>
      </w:pPr>
      <w:r w:rsidRPr="00BB75E9">
        <w:rPr>
          <w:szCs w:val="20"/>
        </w:rPr>
        <w:t>早餐后，出发前往平纳瓦拉参观大象孤儿院，在附近特色参观品尝当地特色套餐和红茶，稍事休整后乘车到达西格利亚游览著名的狮子岩。晚餐后入住西格利亚特色酒店。</w:t>
      </w:r>
    </w:p>
    <w:p w:rsidR="00BB75E9" w:rsidRPr="00BB75E9" w:rsidRDefault="00BB75E9" w:rsidP="00BB75E9">
      <w:pPr>
        <w:rPr>
          <w:rFonts w:eastAsia="Times New Roman"/>
          <w:szCs w:val="20"/>
        </w:rPr>
      </w:pPr>
    </w:p>
    <w:p w:rsidR="00BB75E9" w:rsidRPr="00BB75E9" w:rsidRDefault="00BB75E9" w:rsidP="00BB75E9">
      <w:pPr>
        <w:rPr>
          <w:rFonts w:eastAsia="Times New Roman"/>
          <w:szCs w:val="20"/>
        </w:rPr>
      </w:pPr>
    </w:p>
    <w:p w:rsidR="00BB75E9" w:rsidRPr="00BB75E9" w:rsidRDefault="00BB75E9" w:rsidP="00BB75E9">
      <w:pPr>
        <w:rPr>
          <w:b/>
          <w:szCs w:val="20"/>
        </w:rPr>
      </w:pPr>
      <w:r w:rsidRPr="00BB75E9">
        <w:rPr>
          <w:b/>
          <w:szCs w:val="20"/>
        </w:rPr>
        <w:t>平纳瓦拉大象孤儿院</w:t>
      </w:r>
      <w:r w:rsidRPr="00BB75E9">
        <w:rPr>
          <w:b/>
          <w:szCs w:val="20"/>
        </w:rPr>
        <w:t>--PINNAWALA ELEPHENT ORPHANAGE</w:t>
      </w:r>
    </w:p>
    <w:p w:rsidR="00BB75E9" w:rsidRPr="00BB75E9" w:rsidRDefault="00BB75E9" w:rsidP="00BB75E9">
      <w:pPr>
        <w:ind w:firstLineChars="200" w:firstLine="420"/>
        <w:rPr>
          <w:rFonts w:eastAsia="Times New Roman"/>
          <w:szCs w:val="20"/>
        </w:rPr>
      </w:pPr>
      <w:r>
        <w:rPr>
          <w:rFonts w:eastAsia="Times New Roman"/>
          <w:noProof/>
          <w:szCs w:val="20"/>
        </w:rPr>
        <w:drawing>
          <wp:anchor distT="0" distB="0" distL="114300" distR="114300" simplePos="0" relativeHeight="251663360" behindDoc="0" locked="0" layoutInCell="1" allowOverlap="1">
            <wp:simplePos x="0" y="0"/>
            <wp:positionH relativeFrom="column">
              <wp:posOffset>0</wp:posOffset>
            </wp:positionH>
            <wp:positionV relativeFrom="paragraph">
              <wp:posOffset>198120</wp:posOffset>
            </wp:positionV>
            <wp:extent cx="2057400" cy="1368425"/>
            <wp:effectExtent l="0" t="0" r="0" b="317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57400" cy="1368425"/>
                    </a:xfrm>
                    <a:prstGeom prst="rect">
                      <a:avLst/>
                    </a:prstGeom>
                    <a:noFill/>
                    <a:ln>
                      <a:noFill/>
                    </a:ln>
                  </pic:spPr>
                </pic:pic>
              </a:graphicData>
            </a:graphic>
          </wp:anchor>
        </w:drawing>
      </w:r>
    </w:p>
    <w:p w:rsidR="00BB75E9" w:rsidRPr="00BB75E9" w:rsidRDefault="00BB75E9" w:rsidP="00BB75E9">
      <w:pPr>
        <w:ind w:firstLineChars="200" w:firstLine="420"/>
        <w:rPr>
          <w:rFonts w:eastAsia="Times New Roman"/>
          <w:szCs w:val="20"/>
        </w:rPr>
      </w:pPr>
      <w:r w:rsidRPr="00BB75E9">
        <w:rPr>
          <w:szCs w:val="20"/>
        </w:rPr>
        <w:t>平纳瓦拉</w:t>
      </w:r>
      <w:r w:rsidRPr="00BB75E9">
        <w:rPr>
          <w:szCs w:val="20"/>
        </w:rPr>
        <w:t>“</w:t>
      </w:r>
      <w:r w:rsidRPr="00BB75E9">
        <w:rPr>
          <w:szCs w:val="20"/>
        </w:rPr>
        <w:t>大象孤儿院</w:t>
      </w:r>
      <w:r w:rsidRPr="00BB75E9">
        <w:rPr>
          <w:szCs w:val="20"/>
        </w:rPr>
        <w:t>”</w:t>
      </w:r>
      <w:r w:rsidRPr="00BB75E9">
        <w:rPr>
          <w:szCs w:val="20"/>
        </w:rPr>
        <w:t>位于科伦坡以东</w:t>
      </w:r>
      <w:r w:rsidRPr="00BB75E9">
        <w:rPr>
          <w:szCs w:val="20"/>
        </w:rPr>
        <w:t>85</w:t>
      </w:r>
      <w:r w:rsidRPr="00BB75E9">
        <w:rPr>
          <w:szCs w:val="20"/>
        </w:rPr>
        <w:t>公里处，是一个保护大象的场所，又是旅游胜地。斯里兰卡原始森林中到处可见被废弃的开采宝石的简易矿井，往往有一些小象掉进这些废井而被剥夺生命。为收容从宝石矿井中救出和其他因种种不测与母象失散了的幼象，政府野生动物保护局于</w:t>
      </w:r>
      <w:r w:rsidRPr="00BB75E9">
        <w:rPr>
          <w:szCs w:val="20"/>
        </w:rPr>
        <w:t>1975</w:t>
      </w:r>
      <w:r w:rsidRPr="00BB75E9">
        <w:rPr>
          <w:szCs w:val="20"/>
        </w:rPr>
        <w:t>年修建了这座世界上独一无二的</w:t>
      </w:r>
      <w:r w:rsidRPr="00BB75E9">
        <w:rPr>
          <w:szCs w:val="20"/>
        </w:rPr>
        <w:t>“</w:t>
      </w:r>
      <w:r w:rsidRPr="00BB75E9">
        <w:rPr>
          <w:szCs w:val="20"/>
        </w:rPr>
        <w:t>大象孤儿院</w:t>
      </w:r>
      <w:r w:rsidRPr="00BB75E9">
        <w:rPr>
          <w:szCs w:val="20"/>
        </w:rPr>
        <w:t>”</w:t>
      </w:r>
      <w:r w:rsidRPr="00BB75E9">
        <w:rPr>
          <w:szCs w:val="20"/>
        </w:rPr>
        <w:t>。</w:t>
      </w:r>
    </w:p>
    <w:p w:rsidR="00BB75E9" w:rsidRPr="00BB75E9" w:rsidRDefault="00BB75E9" w:rsidP="00BB75E9">
      <w:pPr>
        <w:ind w:firstLineChars="200" w:firstLine="420"/>
        <w:rPr>
          <w:rFonts w:eastAsia="Times New Roman"/>
          <w:szCs w:val="20"/>
        </w:rPr>
      </w:pPr>
    </w:p>
    <w:p w:rsidR="00BB75E9" w:rsidRPr="00E57147" w:rsidRDefault="00BB75E9" w:rsidP="00BB75E9">
      <w:pPr>
        <w:rPr>
          <w:rFonts w:eastAsiaTheme="minorEastAsia"/>
          <w:szCs w:val="20"/>
        </w:rPr>
      </w:pPr>
      <w:r w:rsidRPr="00BB75E9">
        <w:rPr>
          <w:szCs w:val="20"/>
        </w:rPr>
        <w:t>“</w:t>
      </w:r>
      <w:r w:rsidRPr="00BB75E9">
        <w:rPr>
          <w:szCs w:val="20"/>
        </w:rPr>
        <w:t>大象孤儿院</w:t>
      </w:r>
      <w:r w:rsidRPr="00BB75E9">
        <w:rPr>
          <w:szCs w:val="20"/>
        </w:rPr>
        <w:t>”</w:t>
      </w:r>
      <w:r w:rsidRPr="00BB75E9">
        <w:rPr>
          <w:szCs w:val="20"/>
        </w:rPr>
        <w:t>占地</w:t>
      </w:r>
      <w:r w:rsidRPr="00BB75E9">
        <w:rPr>
          <w:szCs w:val="20"/>
        </w:rPr>
        <w:t>5.6</w:t>
      </w:r>
      <w:r w:rsidRPr="00BB75E9">
        <w:rPr>
          <w:szCs w:val="20"/>
        </w:rPr>
        <w:t>公顷，院内有大片椰树林和草地，院北有一条宽阔的河流，是幼象玩乐的场所。在管理人员的细心照料下，幼象每天按时睡觉、进食、散步、游戏。随着收容者的增多，这里成为幼象的乐园。据统计，幼象最多时曾达到</w:t>
      </w:r>
      <w:r w:rsidRPr="00BB75E9">
        <w:rPr>
          <w:szCs w:val="20"/>
        </w:rPr>
        <w:t>90</w:t>
      </w:r>
      <w:r w:rsidRPr="00BB75E9">
        <w:rPr>
          <w:szCs w:val="20"/>
        </w:rPr>
        <w:t>头。人们对众多幼象聚居在一起，特别感到新奇，每年有大批游客来此观赏。管理人员还选择部分幼象加以训练，使它们懂得</w:t>
      </w:r>
      <w:r w:rsidRPr="00BB75E9">
        <w:rPr>
          <w:szCs w:val="20"/>
        </w:rPr>
        <w:t>20</w:t>
      </w:r>
      <w:r w:rsidRPr="00BB75E9">
        <w:rPr>
          <w:szCs w:val="20"/>
        </w:rPr>
        <w:t>多句简单的语言，驯象人每天用这些语言发号施令，指挥它们进行各种活动，在游客面前表演精彩多样的节目。</w:t>
      </w:r>
    </w:p>
    <w:p w:rsidR="00BB75E9" w:rsidRPr="00BB75E9" w:rsidRDefault="00BB75E9" w:rsidP="00BB75E9">
      <w:pPr>
        <w:rPr>
          <w:rFonts w:eastAsia="Times New Roman"/>
          <w:b/>
          <w:sz w:val="32"/>
          <w:szCs w:val="20"/>
        </w:rPr>
      </w:pPr>
      <w:r w:rsidRPr="00BB75E9">
        <w:rPr>
          <w:b/>
          <w:sz w:val="32"/>
          <w:szCs w:val="20"/>
        </w:rPr>
        <w:t>第三天</w:t>
      </w:r>
    </w:p>
    <w:p w:rsidR="00BB75E9" w:rsidRPr="00BB75E9" w:rsidRDefault="00BB75E9" w:rsidP="00BB75E9">
      <w:pPr>
        <w:ind w:firstLineChars="200" w:firstLine="420"/>
        <w:rPr>
          <w:rFonts w:eastAsia="Times New Roman"/>
          <w:szCs w:val="20"/>
        </w:rPr>
      </w:pPr>
      <w:r w:rsidRPr="00BB75E9">
        <w:rPr>
          <w:szCs w:val="20"/>
        </w:rPr>
        <w:t>早餐后乘车前往丹布勒参观著名的石窟寺，继而前往马特莱参观香料园，蜡染厂，体会斯里兰卡特有的民俗产业。参观后前往康提，品尝当地美食后入住预订的特色星级酒店休息。</w:t>
      </w:r>
    </w:p>
    <w:p w:rsidR="00BB75E9" w:rsidRDefault="00BB75E9" w:rsidP="00BB75E9">
      <w:pPr>
        <w:rPr>
          <w:rFonts w:eastAsiaTheme="minorEastAsia"/>
          <w:szCs w:val="20"/>
        </w:rPr>
      </w:pPr>
    </w:p>
    <w:p w:rsidR="00E57147" w:rsidRDefault="00E57147" w:rsidP="00BB75E9">
      <w:pPr>
        <w:rPr>
          <w:rFonts w:eastAsiaTheme="minorEastAsia"/>
          <w:szCs w:val="20"/>
        </w:rPr>
      </w:pPr>
    </w:p>
    <w:p w:rsidR="00E57147" w:rsidRDefault="00E57147" w:rsidP="00BB75E9">
      <w:pPr>
        <w:rPr>
          <w:rFonts w:eastAsiaTheme="minorEastAsia"/>
          <w:szCs w:val="20"/>
        </w:rPr>
      </w:pPr>
    </w:p>
    <w:p w:rsidR="00E57147" w:rsidRPr="00E57147" w:rsidRDefault="00E57147" w:rsidP="00BB75E9">
      <w:pPr>
        <w:rPr>
          <w:rFonts w:eastAsiaTheme="minorEastAsia"/>
          <w:szCs w:val="20"/>
        </w:rPr>
      </w:pPr>
    </w:p>
    <w:p w:rsidR="00BB75E9" w:rsidRPr="00BB75E9" w:rsidRDefault="00BB75E9" w:rsidP="00BB75E9">
      <w:pPr>
        <w:rPr>
          <w:b/>
          <w:szCs w:val="20"/>
        </w:rPr>
      </w:pPr>
      <w:r w:rsidRPr="00BB75E9">
        <w:rPr>
          <w:b/>
          <w:szCs w:val="20"/>
        </w:rPr>
        <w:t>丹布勒石窟寺</w:t>
      </w:r>
      <w:r w:rsidRPr="00BB75E9">
        <w:rPr>
          <w:b/>
          <w:szCs w:val="20"/>
        </w:rPr>
        <w:t>---DAMBULLA CAVE TEMPLE</w:t>
      </w:r>
    </w:p>
    <w:p w:rsidR="00BB75E9" w:rsidRPr="00BB75E9" w:rsidRDefault="00BB75E9" w:rsidP="00BB75E9">
      <w:pPr>
        <w:shd w:val="solid" w:color="FFFFFF" w:fill="auto"/>
        <w:autoSpaceDN w:val="0"/>
        <w:spacing w:line="300" w:lineRule="atLeast"/>
        <w:ind w:firstLineChars="200" w:firstLine="360"/>
        <w:jc w:val="left"/>
        <w:rPr>
          <w:rFonts w:ascii="Verdana" w:eastAsia="Times New Roman"/>
          <w:color w:val="000000"/>
          <w:sz w:val="18"/>
          <w:szCs w:val="20"/>
          <w:shd w:val="clear" w:color="auto" w:fill="FFFFFF"/>
        </w:rPr>
      </w:pPr>
      <w:r>
        <w:rPr>
          <w:rFonts w:ascii="Verdana" w:eastAsia="Times New Roman"/>
          <w:noProof/>
          <w:color w:val="000000"/>
          <w:sz w:val="18"/>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99060</wp:posOffset>
            </wp:positionV>
            <wp:extent cx="2171700" cy="1464945"/>
            <wp:effectExtent l="0" t="0" r="0" b="190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71700" cy="1464945"/>
                    </a:xfrm>
                    <a:prstGeom prst="rect">
                      <a:avLst/>
                    </a:prstGeom>
                    <a:noFill/>
                    <a:ln>
                      <a:noFill/>
                    </a:ln>
                  </pic:spPr>
                </pic:pic>
              </a:graphicData>
            </a:graphic>
          </wp:anchor>
        </w:drawing>
      </w:r>
      <w:r w:rsidRPr="00BB75E9">
        <w:rPr>
          <w:rFonts w:ascii="Verdana"/>
          <w:color w:val="000000"/>
          <w:sz w:val="18"/>
          <w:szCs w:val="20"/>
          <w:shd w:val="clear" w:color="auto" w:fill="FFFFFF"/>
        </w:rPr>
        <w:t>丹布勒石窟寺始建于一、二世纪期间，位于丹布拉市南部的一座巨石山上，丹布勒石窟寺迄今已有两千多年历史了，以其精美的壁画和石刻雕像千百年来吸引着朝圣者的注视。</w:t>
      </w:r>
    </w:p>
    <w:p w:rsidR="00BB75E9" w:rsidRPr="00BB75E9" w:rsidRDefault="00BB75E9" w:rsidP="00BB75E9">
      <w:pPr>
        <w:shd w:val="solid" w:color="FFFFFF" w:fill="auto"/>
        <w:autoSpaceDN w:val="0"/>
        <w:spacing w:line="300" w:lineRule="atLeast"/>
        <w:ind w:firstLineChars="200" w:firstLine="360"/>
        <w:jc w:val="left"/>
        <w:rPr>
          <w:rFonts w:ascii="Verdana" w:eastAsia="Times New Roman"/>
          <w:color w:val="000000"/>
          <w:sz w:val="18"/>
          <w:szCs w:val="20"/>
          <w:shd w:val="clear" w:color="auto" w:fill="FFFFFF"/>
        </w:rPr>
      </w:pPr>
      <w:r w:rsidRPr="00BB75E9">
        <w:rPr>
          <w:rFonts w:ascii="Verdana"/>
          <w:color w:val="000000"/>
          <w:sz w:val="18"/>
          <w:szCs w:val="20"/>
          <w:shd w:val="clear" w:color="auto" w:fill="FFFFFF"/>
        </w:rPr>
        <w:t>丹布勒石窟寺由五个石洞组成，是斯里兰卡众多石窟寺中规模最为壮观庄严的，其历史以波罗密语记载于第一窟的入口处。</w:t>
      </w:r>
    </w:p>
    <w:p w:rsidR="00BB75E9" w:rsidRPr="00BB75E9" w:rsidRDefault="00BB75E9" w:rsidP="00BB75E9">
      <w:pPr>
        <w:shd w:val="solid" w:color="FFFFFF" w:fill="auto"/>
        <w:autoSpaceDN w:val="0"/>
        <w:spacing w:line="300" w:lineRule="atLeast"/>
        <w:ind w:firstLineChars="200" w:firstLine="360"/>
        <w:jc w:val="left"/>
        <w:rPr>
          <w:rFonts w:ascii="Verdana" w:eastAsia="Times New Roman"/>
          <w:color w:val="000000"/>
          <w:sz w:val="18"/>
          <w:szCs w:val="20"/>
          <w:shd w:val="clear" w:color="auto" w:fill="FFFFFF"/>
        </w:rPr>
      </w:pPr>
      <w:r w:rsidRPr="00BB75E9">
        <w:rPr>
          <w:rFonts w:ascii="Verdana"/>
          <w:color w:val="000000"/>
          <w:sz w:val="18"/>
          <w:szCs w:val="20"/>
          <w:shd w:val="clear" w:color="auto" w:fill="FFFFFF"/>
        </w:rPr>
        <w:t>第一窟内有一尊</w:t>
      </w:r>
      <w:r w:rsidRPr="00BB75E9">
        <w:rPr>
          <w:rFonts w:ascii="Verdana"/>
          <w:color w:val="000000"/>
          <w:sz w:val="18"/>
          <w:szCs w:val="20"/>
          <w:shd w:val="clear" w:color="auto" w:fill="FFFFFF"/>
        </w:rPr>
        <w:t>14</w:t>
      </w:r>
      <w:r w:rsidRPr="00BB75E9">
        <w:rPr>
          <w:rFonts w:ascii="Verdana"/>
          <w:color w:val="000000"/>
          <w:sz w:val="18"/>
          <w:szCs w:val="20"/>
          <w:shd w:val="clear" w:color="auto" w:fill="FFFFFF"/>
        </w:rPr>
        <w:t>米的卧佛，佛陀的弟子阿难尊者站立在佛陀的脚边。佛陀头顶有一尊毗湿奴像。相传这些洞窟便是这位印度教中重要的天神以其法力变化而成的。因此，第一窟也称为</w:t>
      </w:r>
      <w:r w:rsidRPr="00BB75E9">
        <w:rPr>
          <w:color w:val="000000"/>
          <w:sz w:val="18"/>
          <w:szCs w:val="20"/>
          <w:shd w:val="clear" w:color="auto" w:fill="FFFFFF"/>
        </w:rPr>
        <w:t>“</w:t>
      </w:r>
      <w:r w:rsidRPr="00BB75E9">
        <w:rPr>
          <w:rFonts w:ascii="Verdana"/>
          <w:color w:val="000000"/>
          <w:sz w:val="18"/>
          <w:szCs w:val="20"/>
          <w:shd w:val="clear" w:color="auto" w:fill="FFFFFF"/>
        </w:rPr>
        <w:t>天王窟</w:t>
      </w:r>
      <w:r w:rsidRPr="00BB75E9">
        <w:rPr>
          <w:color w:val="000000"/>
          <w:sz w:val="18"/>
          <w:szCs w:val="20"/>
          <w:shd w:val="clear" w:color="auto" w:fill="FFFFFF"/>
        </w:rPr>
        <w:t>”</w:t>
      </w:r>
      <w:r w:rsidRPr="00BB75E9">
        <w:rPr>
          <w:rFonts w:ascii="Verdana"/>
          <w:color w:val="000000"/>
          <w:sz w:val="18"/>
          <w:szCs w:val="20"/>
          <w:shd w:val="clear" w:color="auto" w:fill="FFFFFF"/>
        </w:rPr>
        <w:t>。</w:t>
      </w:r>
    </w:p>
    <w:p w:rsidR="00BB75E9" w:rsidRPr="00BB75E9" w:rsidRDefault="00BB75E9" w:rsidP="00BB75E9">
      <w:pPr>
        <w:shd w:val="solid" w:color="FFFFFF" w:fill="auto"/>
        <w:autoSpaceDN w:val="0"/>
        <w:spacing w:line="300" w:lineRule="atLeast"/>
        <w:ind w:firstLineChars="200" w:firstLine="360"/>
        <w:jc w:val="left"/>
        <w:rPr>
          <w:rFonts w:ascii="Verdana" w:eastAsia="Times New Roman"/>
          <w:color w:val="000000"/>
          <w:sz w:val="18"/>
          <w:szCs w:val="20"/>
          <w:shd w:val="clear" w:color="auto" w:fill="FFFFFF"/>
        </w:rPr>
      </w:pPr>
      <w:r w:rsidRPr="00BB75E9">
        <w:rPr>
          <w:rFonts w:ascii="Verdana"/>
          <w:color w:val="000000"/>
          <w:sz w:val="18"/>
          <w:szCs w:val="20"/>
          <w:shd w:val="clear" w:color="auto" w:fill="FFFFFF"/>
        </w:rPr>
        <w:t>第二窟是五个石窟中最大的，窟内除了有十六尊站立佛像和四十尊佛陀坐像，还有两尊印度神</w:t>
      </w:r>
      <w:r w:rsidRPr="00BB75E9">
        <w:rPr>
          <w:rFonts w:ascii="Verdana"/>
          <w:color w:val="000000"/>
          <w:sz w:val="18"/>
          <w:szCs w:val="20"/>
          <w:shd w:val="clear" w:color="auto" w:fill="FFFFFF"/>
        </w:rPr>
        <w:t>Vishnu</w:t>
      </w:r>
      <w:r w:rsidRPr="00BB75E9">
        <w:rPr>
          <w:rFonts w:ascii="Verdana"/>
          <w:color w:val="000000"/>
          <w:sz w:val="18"/>
          <w:szCs w:val="20"/>
          <w:shd w:val="clear" w:color="auto" w:fill="FFFFFF"/>
        </w:rPr>
        <w:t>和</w:t>
      </w:r>
      <w:r w:rsidRPr="00BB75E9">
        <w:rPr>
          <w:rFonts w:ascii="Verdana"/>
          <w:color w:val="000000"/>
          <w:sz w:val="18"/>
          <w:szCs w:val="20"/>
          <w:shd w:val="clear" w:color="auto" w:fill="FFFFFF"/>
        </w:rPr>
        <w:t>Saman</w:t>
      </w:r>
      <w:r w:rsidRPr="00BB75E9">
        <w:rPr>
          <w:rFonts w:ascii="Verdana"/>
          <w:color w:val="000000"/>
          <w:sz w:val="18"/>
          <w:szCs w:val="20"/>
          <w:shd w:val="clear" w:color="auto" w:fill="FFFFFF"/>
        </w:rPr>
        <w:t>以及两尊国王像。印度神的出现是因为</w:t>
      </w:r>
      <w:r w:rsidRPr="00BB75E9">
        <w:rPr>
          <w:rFonts w:ascii="Verdana"/>
          <w:color w:val="000000"/>
          <w:sz w:val="18"/>
          <w:szCs w:val="20"/>
          <w:shd w:val="clear" w:color="auto" w:fill="FFFFFF"/>
        </w:rPr>
        <w:t>12</w:t>
      </w:r>
      <w:r w:rsidRPr="00BB75E9">
        <w:rPr>
          <w:rFonts w:ascii="Verdana"/>
          <w:color w:val="000000"/>
          <w:sz w:val="18"/>
          <w:szCs w:val="20"/>
          <w:shd w:val="clear" w:color="auto" w:fill="FFFFFF"/>
        </w:rPr>
        <w:t>世纪时印度教开始传入斯里兰卡。两位国王分别为一世纪前来朝圣的</w:t>
      </w:r>
      <w:r w:rsidRPr="00BB75E9">
        <w:rPr>
          <w:rFonts w:ascii="Verdana"/>
          <w:color w:val="000000"/>
          <w:sz w:val="18"/>
          <w:szCs w:val="20"/>
          <w:shd w:val="clear" w:color="auto" w:fill="FFFFFF"/>
        </w:rPr>
        <w:t>Vattagamani</w:t>
      </w:r>
      <w:r w:rsidRPr="00BB75E9">
        <w:rPr>
          <w:rFonts w:ascii="Verdana"/>
          <w:color w:val="000000"/>
          <w:sz w:val="18"/>
          <w:szCs w:val="20"/>
          <w:shd w:val="clear" w:color="auto" w:fill="FFFFFF"/>
        </w:rPr>
        <w:t>国王和十二世纪为石窟寺内五十尊塑像贴金修饰的</w:t>
      </w:r>
      <w:r w:rsidRPr="00BB75E9">
        <w:rPr>
          <w:rFonts w:ascii="Verdana"/>
          <w:color w:val="000000"/>
          <w:sz w:val="18"/>
          <w:szCs w:val="20"/>
          <w:shd w:val="clear" w:color="auto" w:fill="FFFFFF"/>
        </w:rPr>
        <w:t>Nissanka Malla</w:t>
      </w:r>
      <w:r w:rsidRPr="00BB75E9">
        <w:rPr>
          <w:rFonts w:ascii="Verdana"/>
          <w:color w:val="000000"/>
          <w:sz w:val="18"/>
          <w:szCs w:val="20"/>
          <w:shd w:val="clear" w:color="auto" w:fill="FFFFFF"/>
        </w:rPr>
        <w:t>国王。因此第二窟也称</w:t>
      </w:r>
      <w:r w:rsidRPr="00BB75E9">
        <w:rPr>
          <w:color w:val="000000"/>
          <w:sz w:val="18"/>
          <w:szCs w:val="20"/>
          <w:shd w:val="clear" w:color="auto" w:fill="FFFFFF"/>
        </w:rPr>
        <w:t>“</w:t>
      </w:r>
      <w:r w:rsidRPr="00BB75E9">
        <w:rPr>
          <w:rFonts w:ascii="Verdana"/>
          <w:color w:val="000000"/>
          <w:sz w:val="18"/>
          <w:szCs w:val="20"/>
          <w:shd w:val="clear" w:color="auto" w:fill="FFFFFF"/>
        </w:rPr>
        <w:t>大王窟</w:t>
      </w:r>
      <w:r w:rsidRPr="00BB75E9">
        <w:rPr>
          <w:color w:val="000000"/>
          <w:sz w:val="18"/>
          <w:szCs w:val="20"/>
          <w:shd w:val="clear" w:color="auto" w:fill="FFFFFF"/>
        </w:rPr>
        <w:t>”</w:t>
      </w:r>
      <w:r w:rsidRPr="00BB75E9">
        <w:rPr>
          <w:rFonts w:ascii="Verdana"/>
          <w:color w:val="000000"/>
          <w:sz w:val="18"/>
          <w:szCs w:val="20"/>
          <w:shd w:val="clear" w:color="auto" w:fill="FFFFFF"/>
        </w:rPr>
        <w:t>。窟内还有一座佛塔。令访者啧啧称奇的是洞内有一水源沿着石洞缝隙顶往上流，日夜不停地滴</w:t>
      </w:r>
      <w:r w:rsidRPr="00BB75E9">
        <w:rPr>
          <w:szCs w:val="20"/>
        </w:rPr>
        <w:t>着</w:t>
      </w:r>
      <w:r w:rsidRPr="00BB75E9">
        <w:rPr>
          <w:rFonts w:ascii="Verdana"/>
          <w:color w:val="000000"/>
          <w:sz w:val="18"/>
          <w:szCs w:val="20"/>
          <w:shd w:val="clear" w:color="auto" w:fill="FFFFFF"/>
        </w:rPr>
        <w:t>水，神奇的是至今人们无法解释水从何来，因此信徒认为这是神水。</w:t>
      </w:r>
    </w:p>
    <w:p w:rsidR="00BB75E9" w:rsidRPr="00BB75E9" w:rsidRDefault="00BB75E9" w:rsidP="00BB75E9">
      <w:pPr>
        <w:shd w:val="solid" w:color="FFFFFF" w:fill="auto"/>
        <w:autoSpaceDN w:val="0"/>
        <w:spacing w:line="300" w:lineRule="atLeast"/>
        <w:ind w:firstLineChars="200" w:firstLine="360"/>
        <w:jc w:val="left"/>
        <w:rPr>
          <w:rFonts w:ascii="Verdana" w:eastAsia="Times New Roman"/>
          <w:color w:val="000000"/>
          <w:sz w:val="18"/>
          <w:szCs w:val="20"/>
          <w:shd w:val="clear" w:color="auto" w:fill="FFFFFF"/>
        </w:rPr>
      </w:pPr>
      <w:r w:rsidRPr="00BB75E9">
        <w:rPr>
          <w:rFonts w:ascii="Verdana"/>
          <w:color w:val="000000"/>
          <w:sz w:val="18"/>
          <w:szCs w:val="20"/>
          <w:shd w:val="clear" w:color="auto" w:fill="FFFFFF"/>
        </w:rPr>
        <w:t>第三窟为</w:t>
      </w:r>
      <w:r w:rsidRPr="00BB75E9">
        <w:rPr>
          <w:color w:val="000000"/>
          <w:sz w:val="18"/>
          <w:szCs w:val="20"/>
          <w:shd w:val="clear" w:color="auto" w:fill="FFFFFF"/>
        </w:rPr>
        <w:t>“</w:t>
      </w:r>
      <w:r w:rsidRPr="00BB75E9">
        <w:rPr>
          <w:rFonts w:ascii="Verdana"/>
          <w:color w:val="000000"/>
          <w:sz w:val="18"/>
          <w:szCs w:val="20"/>
          <w:shd w:val="clear" w:color="auto" w:fill="FFFFFF"/>
        </w:rPr>
        <w:t>大新寺</w:t>
      </w:r>
      <w:r w:rsidRPr="00BB75E9">
        <w:rPr>
          <w:color w:val="000000"/>
          <w:sz w:val="18"/>
          <w:szCs w:val="20"/>
          <w:shd w:val="clear" w:color="auto" w:fill="FFFFFF"/>
        </w:rPr>
        <w:t>”</w:t>
      </w:r>
      <w:r w:rsidRPr="00BB75E9">
        <w:rPr>
          <w:rFonts w:ascii="Verdana"/>
          <w:color w:val="000000"/>
          <w:sz w:val="18"/>
          <w:szCs w:val="20"/>
          <w:shd w:val="clear" w:color="auto" w:fill="FFFFFF"/>
        </w:rPr>
        <w:t>，窟内壁画和石洞顶上的绘画是斯里兰卡十七世纪典型的绘画风格。窟内除了五十尊佛像石刻外，还有十七世纪振兴佛教的国王</w:t>
      </w:r>
      <w:r w:rsidRPr="00BB75E9">
        <w:rPr>
          <w:rFonts w:ascii="Verdana"/>
          <w:color w:val="000000"/>
          <w:sz w:val="18"/>
          <w:szCs w:val="20"/>
          <w:shd w:val="clear" w:color="auto" w:fill="FFFFFF"/>
        </w:rPr>
        <w:t>Kirti Sri Rajainha(1747-1782)</w:t>
      </w:r>
      <w:r w:rsidRPr="00BB75E9">
        <w:rPr>
          <w:rFonts w:ascii="Verdana"/>
          <w:color w:val="000000"/>
          <w:sz w:val="18"/>
          <w:szCs w:val="20"/>
          <w:shd w:val="clear" w:color="auto" w:fill="FFFFFF"/>
        </w:rPr>
        <w:t>的塑像。</w:t>
      </w:r>
    </w:p>
    <w:p w:rsidR="00BB75E9" w:rsidRPr="00BB75E9" w:rsidRDefault="00BB75E9" w:rsidP="00BB75E9">
      <w:pPr>
        <w:shd w:val="solid" w:color="FFFFFF" w:fill="auto"/>
        <w:autoSpaceDN w:val="0"/>
        <w:spacing w:line="300" w:lineRule="atLeast"/>
        <w:ind w:firstLineChars="200" w:firstLine="360"/>
        <w:jc w:val="left"/>
        <w:rPr>
          <w:rFonts w:ascii="Verdana" w:eastAsia="Times New Roman"/>
          <w:color w:val="000000"/>
          <w:sz w:val="18"/>
          <w:szCs w:val="20"/>
          <w:shd w:val="clear" w:color="auto" w:fill="FFFFFF"/>
        </w:rPr>
      </w:pPr>
      <w:r w:rsidRPr="00BB75E9">
        <w:rPr>
          <w:rFonts w:ascii="Verdana"/>
          <w:color w:val="000000"/>
          <w:sz w:val="18"/>
          <w:szCs w:val="20"/>
          <w:shd w:val="clear" w:color="auto" w:fill="FFFFFF"/>
        </w:rPr>
        <w:t>第四窟面积较小，穴内仅有一尊佛陀坐像。</w:t>
      </w:r>
    </w:p>
    <w:p w:rsidR="00BB75E9" w:rsidRPr="00BB75E9" w:rsidRDefault="00BB75E9" w:rsidP="00BB75E9">
      <w:pPr>
        <w:shd w:val="solid" w:color="FFFFFF" w:fill="auto"/>
        <w:autoSpaceDN w:val="0"/>
        <w:spacing w:line="300" w:lineRule="atLeast"/>
        <w:ind w:firstLineChars="200" w:firstLine="360"/>
        <w:jc w:val="left"/>
        <w:rPr>
          <w:rFonts w:ascii="Verdana" w:eastAsia="Times New Roman"/>
          <w:color w:val="000000"/>
          <w:sz w:val="18"/>
          <w:szCs w:val="20"/>
          <w:shd w:val="clear" w:color="auto" w:fill="FFFFFF"/>
        </w:rPr>
      </w:pPr>
      <w:r w:rsidRPr="00BB75E9">
        <w:rPr>
          <w:rFonts w:ascii="Verdana"/>
          <w:color w:val="000000"/>
          <w:sz w:val="18"/>
          <w:szCs w:val="20"/>
          <w:shd w:val="clear" w:color="auto" w:fill="FFFFFF"/>
        </w:rPr>
        <w:t>第五窟曾是储藏室，主尊为一尊巨型卧佛，身边有许多印度神。</w:t>
      </w:r>
    </w:p>
    <w:p w:rsidR="00BB75E9" w:rsidRPr="00BB75E9" w:rsidRDefault="00BB75E9" w:rsidP="00BB75E9">
      <w:pPr>
        <w:shd w:val="solid" w:color="FFFFFF" w:fill="auto"/>
        <w:autoSpaceDN w:val="0"/>
        <w:spacing w:line="300" w:lineRule="atLeast"/>
        <w:ind w:firstLineChars="200" w:firstLine="360"/>
        <w:jc w:val="left"/>
        <w:rPr>
          <w:rFonts w:ascii="Verdana" w:eastAsia="Times New Roman"/>
          <w:color w:val="000000"/>
          <w:sz w:val="18"/>
          <w:szCs w:val="20"/>
          <w:shd w:val="clear" w:color="auto" w:fill="FFFFFF"/>
        </w:rPr>
      </w:pPr>
      <w:r w:rsidRPr="00BB75E9">
        <w:rPr>
          <w:rFonts w:ascii="Verdana"/>
          <w:color w:val="000000"/>
          <w:sz w:val="18"/>
          <w:szCs w:val="20"/>
          <w:shd w:val="clear" w:color="auto" w:fill="FFFFFF"/>
        </w:rPr>
        <w:t>丹布拉石窟寺的壁画是令人赞叹的，从石壁到石洞顶都涂上了漆，尤其是石洞顶上的几何绘画，线条流畅。</w:t>
      </w:r>
    </w:p>
    <w:p w:rsidR="00BB75E9" w:rsidRPr="00BB75E9" w:rsidRDefault="00BB75E9" w:rsidP="00BB75E9">
      <w:pPr>
        <w:rPr>
          <w:rFonts w:eastAsia="Times New Roman"/>
          <w:szCs w:val="20"/>
        </w:rPr>
      </w:pPr>
    </w:p>
    <w:p w:rsidR="00BB75E9" w:rsidRPr="00BB75E9" w:rsidRDefault="00BB75E9" w:rsidP="00BB75E9">
      <w:pPr>
        <w:rPr>
          <w:rFonts w:eastAsia="Times New Roman"/>
          <w:szCs w:val="20"/>
        </w:rPr>
      </w:pPr>
    </w:p>
    <w:p w:rsidR="00BB75E9" w:rsidRPr="00BB75E9" w:rsidRDefault="00BB75E9" w:rsidP="00BB75E9">
      <w:pPr>
        <w:rPr>
          <w:b/>
          <w:szCs w:val="20"/>
        </w:rPr>
      </w:pPr>
      <w:r w:rsidRPr="00BB75E9">
        <w:rPr>
          <w:b/>
          <w:szCs w:val="20"/>
        </w:rPr>
        <w:t>马特莱</w:t>
      </w:r>
      <w:r w:rsidRPr="00BB75E9">
        <w:rPr>
          <w:b/>
          <w:szCs w:val="20"/>
        </w:rPr>
        <w:t>----MATALE SPICE GARDEN &amp; BATIK FACTORY</w:t>
      </w:r>
    </w:p>
    <w:p w:rsidR="00BB75E9" w:rsidRPr="00BB75E9" w:rsidRDefault="00BB75E9" w:rsidP="00BB75E9">
      <w:pPr>
        <w:rPr>
          <w:rFonts w:eastAsia="Times New Roman"/>
          <w:b/>
          <w:szCs w:val="20"/>
        </w:rPr>
      </w:pPr>
    </w:p>
    <w:p w:rsidR="00BB75E9" w:rsidRPr="00BB75E9" w:rsidRDefault="00BB75E9" w:rsidP="00BB75E9">
      <w:pPr>
        <w:ind w:firstLineChars="200" w:firstLine="420"/>
        <w:rPr>
          <w:rFonts w:eastAsia="Times New Roman"/>
          <w:szCs w:val="20"/>
        </w:rPr>
      </w:pPr>
      <w:r>
        <w:rPr>
          <w:rFonts w:eastAsia="Times New Roman"/>
          <w:noProof/>
          <w:szCs w:val="20"/>
        </w:rPr>
        <w:drawing>
          <wp:anchor distT="0" distB="0" distL="114300" distR="114300" simplePos="0" relativeHeight="251662336" behindDoc="0" locked="0" layoutInCell="1" allowOverlap="1">
            <wp:simplePos x="0" y="0"/>
            <wp:positionH relativeFrom="column">
              <wp:posOffset>3886200</wp:posOffset>
            </wp:positionH>
            <wp:positionV relativeFrom="paragraph">
              <wp:posOffset>99060</wp:posOffset>
            </wp:positionV>
            <wp:extent cx="1283970" cy="1711960"/>
            <wp:effectExtent l="0" t="0" r="0" b="254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3970" cy="1711960"/>
                    </a:xfrm>
                    <a:prstGeom prst="rect">
                      <a:avLst/>
                    </a:prstGeom>
                    <a:noFill/>
                    <a:ln>
                      <a:noFill/>
                    </a:ln>
                  </pic:spPr>
                </pic:pic>
              </a:graphicData>
            </a:graphic>
          </wp:anchor>
        </w:drawing>
      </w:r>
      <w:r w:rsidRPr="00BB75E9">
        <w:rPr>
          <w:b/>
          <w:szCs w:val="20"/>
        </w:rPr>
        <w:t>马特莱香料园</w:t>
      </w:r>
      <w:r w:rsidRPr="00BB75E9">
        <w:rPr>
          <w:szCs w:val="20"/>
        </w:rPr>
        <w:t>中种植着各种香料，在这里游客可以欣赏到斯里兰卡著名的香料生长及制作过程，同时也可以欣赏到怎样摘椰子及用椰子壳里的纤维制作成绳子的。在这里我们可以看到各种香料、草药等植物，了解其功效。香料园中芳香四溢沁人心脾，可以感受舒展身心的绝妙体验。</w:t>
      </w:r>
    </w:p>
    <w:p w:rsidR="00BB75E9" w:rsidRPr="00BB75E9" w:rsidRDefault="00BB75E9" w:rsidP="00BB75E9">
      <w:pPr>
        <w:rPr>
          <w:rFonts w:eastAsia="Times New Roman"/>
          <w:szCs w:val="20"/>
        </w:rPr>
      </w:pPr>
    </w:p>
    <w:p w:rsidR="00BB75E9" w:rsidRPr="00BB75E9" w:rsidRDefault="00BB75E9" w:rsidP="00BB75E9">
      <w:pPr>
        <w:ind w:firstLineChars="200" w:firstLine="422"/>
        <w:rPr>
          <w:rFonts w:eastAsia="Times New Roman"/>
          <w:b/>
          <w:szCs w:val="20"/>
        </w:rPr>
      </w:pPr>
      <w:r w:rsidRPr="00BB75E9">
        <w:rPr>
          <w:b/>
          <w:szCs w:val="20"/>
        </w:rPr>
        <w:t>蜡染厂</w:t>
      </w:r>
      <w:r w:rsidRPr="00BB75E9">
        <w:rPr>
          <w:szCs w:val="20"/>
        </w:rPr>
        <w:t>：斯里兰卡</w:t>
      </w:r>
      <w:r w:rsidRPr="00BB75E9">
        <w:rPr>
          <w:rFonts w:ascii="Tahoma"/>
          <w:color w:val="333333"/>
          <w:szCs w:val="20"/>
          <w:shd w:val="clear" w:color="auto" w:fill="FFFFFF"/>
        </w:rPr>
        <w:t>当地的民间工艺美术</w:t>
      </w:r>
      <w:r w:rsidRPr="00BB75E9">
        <w:rPr>
          <w:rFonts w:ascii="Tahoma"/>
          <w:color w:val="333333"/>
          <w:szCs w:val="20"/>
          <w:shd w:val="clear" w:color="auto" w:fill="FFFFFF"/>
        </w:rPr>
        <w:t>,</w:t>
      </w:r>
      <w:r w:rsidRPr="00BB75E9">
        <w:rPr>
          <w:rFonts w:ascii="Tahoma"/>
          <w:color w:val="333333"/>
          <w:szCs w:val="20"/>
          <w:shd w:val="clear" w:color="auto" w:fill="FFFFFF"/>
        </w:rPr>
        <w:t>尤其是蜡染艺术给游客们留下了深刻的印象。当我们在这个热带岛国漫游时</w:t>
      </w:r>
      <w:r w:rsidRPr="00BB75E9">
        <w:rPr>
          <w:rFonts w:ascii="Tahoma"/>
          <w:color w:val="333333"/>
          <w:szCs w:val="20"/>
          <w:shd w:val="clear" w:color="auto" w:fill="FFFFFF"/>
        </w:rPr>
        <w:t>,</w:t>
      </w:r>
      <w:r w:rsidRPr="00BB75E9">
        <w:rPr>
          <w:rFonts w:ascii="Tahoma"/>
          <w:color w:val="333333"/>
          <w:szCs w:val="20"/>
          <w:shd w:val="clear" w:color="auto" w:fill="FFFFFF"/>
        </w:rPr>
        <w:t>所到之处</w:t>
      </w:r>
      <w:r w:rsidRPr="00BB75E9">
        <w:rPr>
          <w:rFonts w:ascii="Tahoma"/>
          <w:color w:val="333333"/>
          <w:szCs w:val="20"/>
          <w:shd w:val="clear" w:color="auto" w:fill="FFFFFF"/>
        </w:rPr>
        <w:t>,</w:t>
      </w:r>
      <w:r w:rsidRPr="00BB75E9">
        <w:rPr>
          <w:rFonts w:ascii="Tahoma"/>
          <w:color w:val="333333"/>
          <w:szCs w:val="20"/>
          <w:shd w:val="clear" w:color="auto" w:fill="FFFFFF"/>
        </w:rPr>
        <w:t>从街头地摊到商店橱窗</w:t>
      </w:r>
      <w:r w:rsidRPr="00BB75E9">
        <w:rPr>
          <w:rFonts w:ascii="Tahoma"/>
          <w:color w:val="333333"/>
          <w:szCs w:val="20"/>
          <w:shd w:val="clear" w:color="auto" w:fill="FFFFFF"/>
        </w:rPr>
        <w:t>,</w:t>
      </w:r>
      <w:r w:rsidRPr="00BB75E9">
        <w:rPr>
          <w:rFonts w:ascii="Tahoma"/>
          <w:color w:val="333333"/>
          <w:szCs w:val="20"/>
          <w:shd w:val="clear" w:color="auto" w:fill="FFFFFF"/>
        </w:rPr>
        <w:t>从民间家居到高级宾馆</w:t>
      </w:r>
      <w:r w:rsidRPr="00BB75E9">
        <w:rPr>
          <w:rFonts w:ascii="Tahoma"/>
          <w:color w:val="333333"/>
          <w:szCs w:val="20"/>
          <w:shd w:val="clear" w:color="auto" w:fill="FFFFFF"/>
        </w:rPr>
        <w:t>,</w:t>
      </w:r>
      <w:r w:rsidRPr="00BB75E9">
        <w:rPr>
          <w:rFonts w:ascii="Tahoma"/>
          <w:color w:val="333333"/>
          <w:szCs w:val="20"/>
          <w:shd w:val="clear" w:color="auto" w:fill="FFFFFF"/>
        </w:rPr>
        <w:t>处处可以见到那些色彩浓郁、强烈感人的民间艺术品</w:t>
      </w:r>
      <w:r w:rsidRPr="00BB75E9">
        <w:rPr>
          <w:rFonts w:ascii="Tahoma"/>
          <w:color w:val="333333"/>
          <w:szCs w:val="20"/>
          <w:shd w:val="clear" w:color="auto" w:fill="FFFFFF"/>
        </w:rPr>
        <w:t>,</w:t>
      </w:r>
      <w:r w:rsidRPr="00BB75E9">
        <w:rPr>
          <w:rFonts w:ascii="Tahoma"/>
          <w:color w:val="333333"/>
          <w:szCs w:val="20"/>
          <w:shd w:val="clear" w:color="auto" w:fill="FFFFFF"/>
        </w:rPr>
        <w:t>其中蜡染尤为引人注目。马特莱蜡染作为世界著名景点，</w:t>
      </w:r>
      <w:r w:rsidRPr="00BB75E9">
        <w:rPr>
          <w:szCs w:val="20"/>
        </w:rPr>
        <w:t>厂内包含了各种各样的蜡染项目，游客还可以看到美丽的蜡染印花布的制作过程。</w:t>
      </w:r>
    </w:p>
    <w:p w:rsidR="00BB75E9" w:rsidRPr="00E57147" w:rsidRDefault="00BB75E9" w:rsidP="00BB75E9">
      <w:pPr>
        <w:rPr>
          <w:rFonts w:eastAsiaTheme="minorEastAsia"/>
          <w:b/>
          <w:szCs w:val="20"/>
        </w:rPr>
      </w:pPr>
    </w:p>
    <w:p w:rsidR="00BB75E9" w:rsidRPr="00BB75E9" w:rsidRDefault="00BB75E9" w:rsidP="00BB75E9">
      <w:pPr>
        <w:rPr>
          <w:rFonts w:eastAsia="Times New Roman"/>
          <w:b/>
          <w:sz w:val="32"/>
          <w:szCs w:val="20"/>
        </w:rPr>
      </w:pPr>
      <w:r w:rsidRPr="00BB75E9">
        <w:rPr>
          <w:b/>
          <w:sz w:val="32"/>
          <w:szCs w:val="20"/>
        </w:rPr>
        <w:t>第四天</w:t>
      </w:r>
    </w:p>
    <w:p w:rsidR="00BB75E9" w:rsidRPr="00BB75E9" w:rsidRDefault="00BB75E9" w:rsidP="00BB75E9">
      <w:pPr>
        <w:rPr>
          <w:rFonts w:eastAsia="Times New Roman"/>
          <w:szCs w:val="20"/>
        </w:rPr>
      </w:pPr>
      <w:r w:rsidRPr="00BB75E9">
        <w:rPr>
          <w:szCs w:val="20"/>
        </w:rPr>
        <w:t>在康提特色酒店用过早餐后，参观世界闻名的康提佛牙寺，宝石博物馆和佩拉德尼亚皇家植物园。参观结束后乘车前往努瓦拉埃利耶，并在努瓦拉埃利耶用晚餐入住预定的特色酒店休息。</w:t>
      </w:r>
    </w:p>
    <w:p w:rsidR="00BB75E9" w:rsidRPr="00BB75E9" w:rsidRDefault="00BB75E9" w:rsidP="00BB75E9">
      <w:pPr>
        <w:rPr>
          <w:rFonts w:eastAsia="Times New Roman"/>
          <w:szCs w:val="20"/>
        </w:rPr>
      </w:pPr>
    </w:p>
    <w:p w:rsidR="00BB75E9" w:rsidRPr="00BB75E9" w:rsidRDefault="00BB75E9" w:rsidP="00BB75E9">
      <w:pPr>
        <w:rPr>
          <w:b/>
          <w:szCs w:val="20"/>
        </w:rPr>
      </w:pPr>
      <w:r w:rsidRPr="00BB75E9">
        <w:rPr>
          <w:b/>
          <w:szCs w:val="20"/>
        </w:rPr>
        <w:t>佛牙寺</w:t>
      </w:r>
      <w:r w:rsidRPr="00BB75E9">
        <w:rPr>
          <w:b/>
          <w:szCs w:val="20"/>
        </w:rPr>
        <w:t>---Dalada Maligawa</w:t>
      </w:r>
    </w:p>
    <w:p w:rsidR="00BB75E9" w:rsidRPr="00BB75E9" w:rsidRDefault="00BB75E9" w:rsidP="00BB75E9">
      <w:pPr>
        <w:ind w:firstLineChars="200" w:firstLine="420"/>
        <w:rPr>
          <w:szCs w:val="20"/>
        </w:rPr>
      </w:pPr>
      <w:r>
        <w:rPr>
          <w:rFonts w:ascii="Arial" w:eastAsia="Times New Roman"/>
          <w:noProof/>
          <w:color w:val="000000"/>
          <w:szCs w:val="20"/>
        </w:rPr>
        <w:drawing>
          <wp:anchor distT="0" distB="0" distL="114300" distR="114300" simplePos="0" relativeHeight="251664384" behindDoc="0" locked="0" layoutInCell="1" allowOverlap="1">
            <wp:simplePos x="0" y="0"/>
            <wp:positionH relativeFrom="column">
              <wp:posOffset>0</wp:posOffset>
            </wp:positionH>
            <wp:positionV relativeFrom="paragraph">
              <wp:posOffset>99060</wp:posOffset>
            </wp:positionV>
            <wp:extent cx="1792605" cy="1288415"/>
            <wp:effectExtent l="0" t="0" r="0" b="698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92605" cy="1288415"/>
                    </a:xfrm>
                    <a:prstGeom prst="rect">
                      <a:avLst/>
                    </a:prstGeom>
                    <a:noFill/>
                    <a:ln>
                      <a:noFill/>
                    </a:ln>
                  </pic:spPr>
                </pic:pic>
              </a:graphicData>
            </a:graphic>
          </wp:anchor>
        </w:drawing>
      </w:r>
      <w:r w:rsidRPr="00BB75E9">
        <w:rPr>
          <w:rFonts w:ascii="Arial"/>
          <w:color w:val="000000"/>
          <w:szCs w:val="20"/>
          <w:shd w:val="clear" w:color="auto" w:fill="FFFFFF"/>
        </w:rPr>
        <w:t>佛牙寺始建于</w:t>
      </w:r>
      <w:r w:rsidRPr="00BB75E9">
        <w:rPr>
          <w:rFonts w:ascii="Arial"/>
          <w:color w:val="000000"/>
          <w:szCs w:val="20"/>
          <w:shd w:val="clear" w:color="auto" w:fill="FFFFFF"/>
        </w:rPr>
        <w:t>15</w:t>
      </w:r>
      <w:r w:rsidRPr="00BB75E9">
        <w:rPr>
          <w:rFonts w:ascii="Arial"/>
          <w:color w:val="000000"/>
          <w:szCs w:val="20"/>
          <w:shd w:val="clear" w:color="auto" w:fill="FFFFFF"/>
        </w:rPr>
        <w:t>世纪，后经历代国王不断修缮扩建，整个建筑规模宏伟。主要入口处在西门，周围有护寺河环绕，寺院建在高约</w:t>
      </w:r>
      <w:r w:rsidRPr="00BB75E9">
        <w:rPr>
          <w:rFonts w:ascii="Arial"/>
          <w:color w:val="000000"/>
          <w:szCs w:val="20"/>
          <w:shd w:val="clear" w:color="auto" w:fill="FFFFFF"/>
        </w:rPr>
        <w:t xml:space="preserve"> 6 </w:t>
      </w:r>
      <w:r w:rsidRPr="00BB75E9">
        <w:rPr>
          <w:rFonts w:ascii="Arial"/>
          <w:color w:val="000000"/>
          <w:szCs w:val="20"/>
          <w:shd w:val="clear" w:color="auto" w:fill="FFFFFF"/>
        </w:rPr>
        <w:t>米的台基上，分上下两层，厅堂套厅堂，结构复杂，其中主要有佛殿、鼓殿、长厅、诵经厅、大宝库、内殿等。核心是二层的内殿，供奉国宝佛牙。内殿正中供奉着一尊巨大坐佛，殿左侧的暗室则为安放佛牙之地。暗室里有一座</w:t>
      </w:r>
      <w:r w:rsidRPr="00BB75E9">
        <w:rPr>
          <w:rFonts w:ascii="Arial"/>
          <w:color w:val="000000"/>
          <w:szCs w:val="20"/>
          <w:shd w:val="clear" w:color="auto" w:fill="FFFFFF"/>
        </w:rPr>
        <w:t xml:space="preserve"> 7 </w:t>
      </w:r>
      <w:r w:rsidRPr="00BB75E9">
        <w:rPr>
          <w:rFonts w:ascii="Arial"/>
          <w:color w:val="000000"/>
          <w:szCs w:val="20"/>
          <w:shd w:val="clear" w:color="auto" w:fill="FFFFFF"/>
        </w:rPr>
        <w:t>层金塔，金塔内又有</w:t>
      </w:r>
      <w:r w:rsidRPr="00BB75E9">
        <w:rPr>
          <w:rFonts w:ascii="Arial"/>
          <w:color w:val="000000"/>
          <w:szCs w:val="20"/>
          <w:shd w:val="clear" w:color="auto" w:fill="FFFFFF"/>
        </w:rPr>
        <w:t>7</w:t>
      </w:r>
      <w:r w:rsidRPr="00BB75E9">
        <w:rPr>
          <w:rFonts w:ascii="Arial"/>
          <w:color w:val="000000"/>
          <w:szCs w:val="20"/>
          <w:shd w:val="clear" w:color="auto" w:fill="FFFFFF"/>
        </w:rPr>
        <w:t>个小金塔。每层小金塔内藏着各国佛教徒供奉的珍宝。每日早、中、晚</w:t>
      </w:r>
      <w:r w:rsidRPr="00BB75E9">
        <w:rPr>
          <w:rFonts w:ascii="Arial"/>
          <w:color w:val="000000"/>
          <w:szCs w:val="20"/>
          <w:shd w:val="clear" w:color="auto" w:fill="FFFFFF"/>
        </w:rPr>
        <w:t xml:space="preserve"> 3 </w:t>
      </w:r>
      <w:r w:rsidRPr="00BB75E9">
        <w:rPr>
          <w:rFonts w:ascii="Arial"/>
          <w:color w:val="000000"/>
          <w:szCs w:val="20"/>
          <w:shd w:val="clear" w:color="auto" w:fill="FFFFFF"/>
        </w:rPr>
        <w:t>次在震慑人心的鼓乐声中，由</w:t>
      </w:r>
      <w:r w:rsidRPr="00BB75E9">
        <w:rPr>
          <w:rFonts w:ascii="Arial"/>
          <w:color w:val="000000"/>
          <w:szCs w:val="20"/>
          <w:shd w:val="clear" w:color="auto" w:fill="FFFFFF"/>
        </w:rPr>
        <w:t xml:space="preserve"> 3 </w:t>
      </w:r>
      <w:r w:rsidRPr="00BB75E9">
        <w:rPr>
          <w:rFonts w:ascii="Arial"/>
          <w:color w:val="000000"/>
          <w:szCs w:val="20"/>
          <w:shd w:val="clear" w:color="auto" w:fill="FFFFFF"/>
        </w:rPr>
        <w:t>位高僧，分持</w:t>
      </w:r>
      <w:r w:rsidRPr="00BB75E9">
        <w:rPr>
          <w:rFonts w:ascii="Arial"/>
          <w:color w:val="000000"/>
          <w:szCs w:val="20"/>
          <w:shd w:val="clear" w:color="auto" w:fill="FFFFFF"/>
        </w:rPr>
        <w:t xml:space="preserve"> 3 </w:t>
      </w:r>
      <w:r w:rsidRPr="00BB75E9">
        <w:rPr>
          <w:rFonts w:ascii="Arial"/>
          <w:color w:val="000000"/>
          <w:szCs w:val="20"/>
          <w:shd w:val="clear" w:color="auto" w:fill="FFFFFF"/>
        </w:rPr>
        <w:t>把不同的门匙开启内殿大门，进入内殿，举行隆重的敬拜仪式，仪式之后再开启内殿拱门，让信徒与游人从门外鱼贯瞻仰供奉佛牙的佛牙塔。佛牙寺四周有高墙围绕，围墙四角各建有一庙，即纳特（观音）庙、摩诃庙、卡多罗伽摩庙和帕蒂尼女神庙，据说这</w:t>
      </w:r>
      <w:r w:rsidRPr="00BB75E9">
        <w:rPr>
          <w:rFonts w:ascii="Arial"/>
          <w:color w:val="000000"/>
          <w:szCs w:val="20"/>
          <w:shd w:val="clear" w:color="auto" w:fill="FFFFFF"/>
        </w:rPr>
        <w:t xml:space="preserve"> 4 </w:t>
      </w:r>
      <w:r w:rsidRPr="00BB75E9">
        <w:rPr>
          <w:rFonts w:ascii="Arial"/>
          <w:color w:val="000000"/>
          <w:szCs w:val="20"/>
          <w:shd w:val="clear" w:color="auto" w:fill="FFFFFF"/>
        </w:rPr>
        <w:t>座庙是为了保护佛牙建立的。每年</w:t>
      </w:r>
      <w:r w:rsidRPr="00BB75E9">
        <w:rPr>
          <w:rFonts w:ascii="Arial"/>
          <w:color w:val="000000"/>
          <w:szCs w:val="20"/>
          <w:shd w:val="clear" w:color="auto" w:fill="FFFFFF"/>
        </w:rPr>
        <w:t xml:space="preserve"> 7</w:t>
      </w:r>
      <w:r w:rsidRPr="00BB75E9">
        <w:rPr>
          <w:rFonts w:ascii="Arial"/>
          <w:color w:val="000000"/>
          <w:szCs w:val="20"/>
          <w:shd w:val="clear" w:color="auto" w:fill="FFFFFF"/>
        </w:rPr>
        <w:t>、</w:t>
      </w:r>
      <w:r w:rsidRPr="00BB75E9">
        <w:rPr>
          <w:rFonts w:ascii="Arial"/>
          <w:color w:val="000000"/>
          <w:szCs w:val="20"/>
          <w:shd w:val="clear" w:color="auto" w:fill="FFFFFF"/>
        </w:rPr>
        <w:t xml:space="preserve">8 </w:t>
      </w:r>
      <w:r w:rsidRPr="00BB75E9">
        <w:rPr>
          <w:rFonts w:ascii="Arial"/>
          <w:color w:val="000000"/>
          <w:szCs w:val="20"/>
          <w:shd w:val="clear" w:color="auto" w:fill="FFFFFF"/>
        </w:rPr>
        <w:t>月份都在这里举行隆重仪式，人们举着火炬、击鼓、舞蹈，还有上百头披着节日盛装的大象参加盛大游行，热闹非凡。佛牙寺保安严密，门口由军警把守，所有入寺者均须经过检查，入寺者一律脱鞋，服装必须端庄。黄昏时分的敬拜仪式，吸引众多的信徒与游客，夕阳沐浴下的佛牙寺，焕发着祥和的光彩。</w:t>
      </w:r>
    </w:p>
    <w:p w:rsidR="00BB75E9" w:rsidRPr="00BB75E9" w:rsidRDefault="00BB75E9" w:rsidP="00BB75E9">
      <w:pPr>
        <w:ind w:firstLineChars="200" w:firstLine="420"/>
        <w:rPr>
          <w:szCs w:val="20"/>
        </w:rPr>
      </w:pPr>
    </w:p>
    <w:p w:rsidR="00BB75E9" w:rsidRPr="00BB75E9" w:rsidRDefault="00BB75E9" w:rsidP="00BB75E9">
      <w:pPr>
        <w:ind w:firstLineChars="200" w:firstLine="420"/>
        <w:rPr>
          <w:szCs w:val="20"/>
        </w:rPr>
      </w:pPr>
    </w:p>
    <w:p w:rsidR="00BB75E9" w:rsidRPr="00BB75E9" w:rsidRDefault="00BB75E9" w:rsidP="00BB75E9">
      <w:pPr>
        <w:rPr>
          <w:b/>
          <w:szCs w:val="20"/>
        </w:rPr>
      </w:pPr>
      <w:r w:rsidRPr="00BB75E9">
        <w:rPr>
          <w:b/>
          <w:szCs w:val="20"/>
        </w:rPr>
        <w:t>宝石博物馆</w:t>
      </w:r>
      <w:r w:rsidRPr="00BB75E9">
        <w:rPr>
          <w:b/>
          <w:szCs w:val="20"/>
        </w:rPr>
        <w:t>---Gem Museum</w:t>
      </w:r>
    </w:p>
    <w:p w:rsidR="00BB75E9" w:rsidRPr="00BB75E9" w:rsidRDefault="00BB75E9" w:rsidP="00BB75E9">
      <w:pPr>
        <w:ind w:firstLineChars="200" w:firstLine="420"/>
        <w:rPr>
          <w:rFonts w:eastAsia="Times New Roman"/>
          <w:szCs w:val="20"/>
        </w:rPr>
      </w:pPr>
    </w:p>
    <w:p w:rsidR="00BB75E9" w:rsidRPr="00BB75E9" w:rsidRDefault="00BB75E9" w:rsidP="00BB75E9">
      <w:pPr>
        <w:ind w:firstLineChars="200" w:firstLine="420"/>
        <w:rPr>
          <w:rFonts w:eastAsia="Times New Roman"/>
          <w:szCs w:val="20"/>
        </w:rPr>
      </w:pPr>
      <w:r>
        <w:rPr>
          <w:rFonts w:eastAsia="Times New Roman"/>
          <w:noProof/>
          <w:szCs w:val="20"/>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536700" cy="1152525"/>
            <wp:effectExtent l="0" t="0" r="6350" b="952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anchor>
        </w:drawing>
      </w:r>
      <w:r w:rsidRPr="00BB75E9">
        <w:rPr>
          <w:szCs w:val="20"/>
        </w:rPr>
        <w:t>斯里兰卡是宝石品种最多的国家之一，半宝和全宝达到</w:t>
      </w:r>
      <w:r w:rsidRPr="00BB75E9">
        <w:rPr>
          <w:szCs w:val="20"/>
        </w:rPr>
        <w:t>60</w:t>
      </w:r>
      <w:r w:rsidRPr="00BB75E9">
        <w:rPr>
          <w:szCs w:val="20"/>
        </w:rPr>
        <w:t>多种，色彩极其丰富，质地纯净。斯里兰卡的地质基地经过亿万年的地壳运动，岩石风化碎裂，山间河川把岩石冲击到平原，形成了含宝石的地层。斯里兰卡宝石蕴藏量极大，因而在梵文佛教典籍中称它为</w:t>
      </w:r>
      <w:r w:rsidRPr="00BB75E9">
        <w:rPr>
          <w:szCs w:val="20"/>
        </w:rPr>
        <w:t>“</w:t>
      </w:r>
      <w:r w:rsidRPr="00BB75E9">
        <w:rPr>
          <w:szCs w:val="20"/>
        </w:rPr>
        <w:t>宝岛</w:t>
      </w:r>
      <w:r w:rsidRPr="00BB75E9">
        <w:rPr>
          <w:szCs w:val="20"/>
        </w:rPr>
        <w:t>”</w:t>
      </w:r>
      <w:r w:rsidRPr="00BB75E9">
        <w:rPr>
          <w:szCs w:val="20"/>
        </w:rPr>
        <w:t>。</w:t>
      </w:r>
    </w:p>
    <w:p w:rsidR="00BB75E9" w:rsidRPr="00BB75E9" w:rsidRDefault="00BB75E9" w:rsidP="00BB75E9">
      <w:pPr>
        <w:ind w:firstLineChars="200" w:firstLine="420"/>
        <w:rPr>
          <w:rFonts w:eastAsia="Times New Roman"/>
          <w:szCs w:val="20"/>
        </w:rPr>
      </w:pPr>
      <w:r w:rsidRPr="00BB75E9">
        <w:rPr>
          <w:szCs w:val="20"/>
        </w:rPr>
        <w:t>自古以来，斯里兰卡就是世界上有名的高档宝石供应国，</w:t>
      </w:r>
      <w:r w:rsidRPr="00BB75E9">
        <w:rPr>
          <w:szCs w:val="20"/>
        </w:rPr>
        <w:t>3000</w:t>
      </w:r>
      <w:r w:rsidRPr="00BB75E9">
        <w:rPr>
          <w:szCs w:val="20"/>
        </w:rPr>
        <w:t>多年来向世界供应了无计其数的宝石。美国国家博物馆中</w:t>
      </w:r>
      <w:r w:rsidRPr="00BB75E9">
        <w:rPr>
          <w:szCs w:val="20"/>
        </w:rPr>
        <w:t>80%</w:t>
      </w:r>
      <w:r w:rsidRPr="00BB75E9">
        <w:rPr>
          <w:szCs w:val="20"/>
        </w:rPr>
        <w:t>的高档宝石来自斯里兰卡，目前已经成其国宝而珍藏于其他国家博物馆的宝石很多也来自斯里兰卡。世界上最大的蓝宝石、星光红宝、星光蓝宝、猫眼、亚历山大石（变石）均来自斯里兰卡。</w:t>
      </w:r>
    </w:p>
    <w:p w:rsidR="00BB75E9" w:rsidRPr="00BB75E9" w:rsidRDefault="00BB75E9" w:rsidP="00BB75E9">
      <w:pPr>
        <w:ind w:firstLineChars="200" w:firstLine="420"/>
        <w:rPr>
          <w:rFonts w:eastAsia="Times New Roman"/>
          <w:szCs w:val="20"/>
        </w:rPr>
      </w:pPr>
    </w:p>
    <w:p w:rsidR="00BB75E9" w:rsidRPr="00BB75E9" w:rsidRDefault="00BB75E9" w:rsidP="00BB75E9">
      <w:pPr>
        <w:ind w:firstLineChars="200" w:firstLine="420"/>
        <w:rPr>
          <w:rFonts w:eastAsia="Times New Roman"/>
          <w:szCs w:val="20"/>
        </w:rPr>
      </w:pPr>
    </w:p>
    <w:p w:rsidR="00BB75E9" w:rsidRPr="00BB75E9" w:rsidRDefault="00BB75E9" w:rsidP="00BB75E9">
      <w:pPr>
        <w:ind w:firstLineChars="200" w:firstLine="420"/>
        <w:rPr>
          <w:rFonts w:eastAsia="Times New Roman"/>
          <w:szCs w:val="20"/>
        </w:rPr>
      </w:pPr>
    </w:p>
    <w:p w:rsidR="00BB75E9" w:rsidRPr="00BB75E9" w:rsidRDefault="00BB75E9" w:rsidP="00BB75E9">
      <w:pPr>
        <w:rPr>
          <w:b/>
          <w:szCs w:val="20"/>
        </w:rPr>
      </w:pPr>
      <w:r w:rsidRPr="00BB75E9">
        <w:rPr>
          <w:b/>
          <w:szCs w:val="20"/>
        </w:rPr>
        <w:t>佩拉德尼亚皇家植物园</w:t>
      </w:r>
      <w:r w:rsidRPr="00BB75E9">
        <w:rPr>
          <w:b/>
          <w:szCs w:val="20"/>
        </w:rPr>
        <w:t>----Peradeniya Botanic Garden</w:t>
      </w:r>
    </w:p>
    <w:p w:rsidR="00BB75E9" w:rsidRPr="00BB75E9" w:rsidRDefault="00BB75E9" w:rsidP="00BB75E9">
      <w:pPr>
        <w:rPr>
          <w:rFonts w:eastAsia="Times New Roman"/>
          <w:b/>
          <w:szCs w:val="20"/>
        </w:rPr>
      </w:pPr>
      <w:r>
        <w:rPr>
          <w:rFonts w:ascii="Arial" w:eastAsia="Times New Roman"/>
          <w:noProof/>
          <w:color w:val="000000"/>
          <w:szCs w:val="20"/>
        </w:rPr>
        <w:drawing>
          <wp:anchor distT="0" distB="0" distL="114300" distR="114300" simplePos="0" relativeHeight="251666432" behindDoc="0" locked="0" layoutInCell="1" allowOverlap="1">
            <wp:simplePos x="0" y="0"/>
            <wp:positionH relativeFrom="column">
              <wp:posOffset>0</wp:posOffset>
            </wp:positionH>
            <wp:positionV relativeFrom="paragraph">
              <wp:posOffset>198120</wp:posOffset>
            </wp:positionV>
            <wp:extent cx="1714500" cy="1137920"/>
            <wp:effectExtent l="0" t="0" r="0" b="508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4500" cy="1137920"/>
                    </a:xfrm>
                    <a:prstGeom prst="rect">
                      <a:avLst/>
                    </a:prstGeom>
                    <a:noFill/>
                    <a:ln>
                      <a:noFill/>
                    </a:ln>
                  </pic:spPr>
                </pic:pic>
              </a:graphicData>
            </a:graphic>
          </wp:anchor>
        </w:drawing>
      </w:r>
    </w:p>
    <w:p w:rsidR="00BB75E9" w:rsidRPr="00BB75E9" w:rsidRDefault="00BB75E9" w:rsidP="00BB75E9">
      <w:pPr>
        <w:ind w:firstLineChars="200" w:firstLine="420"/>
        <w:rPr>
          <w:rFonts w:eastAsia="Times New Roman"/>
          <w:szCs w:val="20"/>
        </w:rPr>
      </w:pPr>
      <w:r w:rsidRPr="00BB75E9">
        <w:rPr>
          <w:rFonts w:ascii="Arial"/>
          <w:color w:val="000000"/>
          <w:szCs w:val="20"/>
          <w:shd w:val="clear" w:color="auto" w:fill="FFFFFF"/>
        </w:rPr>
        <w:t>佩拉德尼亚皇家植物园是世界著名热带植物园之一，位于斯里兰卡山城康提西南</w:t>
      </w:r>
      <w:r w:rsidRPr="00BB75E9">
        <w:rPr>
          <w:rFonts w:ascii="Arial"/>
          <w:color w:val="000000"/>
          <w:szCs w:val="20"/>
          <w:shd w:val="clear" w:color="auto" w:fill="FFFFFF"/>
        </w:rPr>
        <w:t>6</w:t>
      </w:r>
      <w:r w:rsidRPr="00BB75E9">
        <w:rPr>
          <w:rFonts w:ascii="Arial"/>
          <w:color w:val="000000"/>
          <w:szCs w:val="20"/>
          <w:shd w:val="clear" w:color="auto" w:fill="FFFFFF"/>
        </w:rPr>
        <w:t>公里，创建于</w:t>
      </w:r>
      <w:r w:rsidRPr="00BB75E9">
        <w:rPr>
          <w:rFonts w:ascii="Arial"/>
          <w:color w:val="000000"/>
          <w:szCs w:val="20"/>
          <w:shd w:val="clear" w:color="auto" w:fill="FFFFFF"/>
        </w:rPr>
        <w:t>1821</w:t>
      </w:r>
      <w:r w:rsidRPr="00BB75E9">
        <w:rPr>
          <w:rFonts w:ascii="Arial"/>
          <w:color w:val="000000"/>
          <w:szCs w:val="20"/>
          <w:shd w:val="clear" w:color="auto" w:fill="FFFFFF"/>
        </w:rPr>
        <w:t>年。占地面积</w:t>
      </w:r>
      <w:r w:rsidRPr="00BB75E9">
        <w:rPr>
          <w:rFonts w:ascii="Arial"/>
          <w:color w:val="000000"/>
          <w:szCs w:val="20"/>
          <w:shd w:val="clear" w:color="auto" w:fill="FFFFFF"/>
        </w:rPr>
        <w:t>150</w:t>
      </w:r>
      <w:r w:rsidRPr="00BB75E9">
        <w:rPr>
          <w:rFonts w:ascii="Arial"/>
          <w:color w:val="000000"/>
          <w:szCs w:val="20"/>
          <w:shd w:val="clear" w:color="auto" w:fill="FFFFFF"/>
        </w:rPr>
        <w:t>英亩。斯里兰卡最长的河流马哈维利河三面绕园，风景绚丽。园内地势起伏，平均海拔</w:t>
      </w:r>
      <w:r w:rsidRPr="00BB75E9">
        <w:rPr>
          <w:rFonts w:ascii="Arial"/>
          <w:color w:val="000000"/>
          <w:szCs w:val="20"/>
          <w:shd w:val="clear" w:color="auto" w:fill="FFFFFF"/>
        </w:rPr>
        <w:t>465</w:t>
      </w:r>
      <w:r w:rsidRPr="00BB75E9">
        <w:rPr>
          <w:rFonts w:ascii="Arial"/>
          <w:color w:val="000000"/>
          <w:szCs w:val="20"/>
          <w:shd w:val="clear" w:color="auto" w:fill="FFFFFF"/>
        </w:rPr>
        <w:t>米。植物园内种植来自亚洲、非洲、拉丁美洲各地的热带和亚热带植物</w:t>
      </w:r>
      <w:r w:rsidRPr="00BB75E9">
        <w:rPr>
          <w:rFonts w:ascii="Arial"/>
          <w:color w:val="000000"/>
          <w:szCs w:val="20"/>
          <w:shd w:val="clear" w:color="auto" w:fill="FFFFFF"/>
        </w:rPr>
        <w:t>4000</w:t>
      </w:r>
      <w:r w:rsidRPr="00BB75E9">
        <w:rPr>
          <w:rFonts w:ascii="Arial"/>
          <w:color w:val="000000"/>
          <w:szCs w:val="20"/>
          <w:shd w:val="clear" w:color="auto" w:fill="FFFFFF"/>
        </w:rPr>
        <w:t>多种，珍奇花木，种类齐全，蔚为大观。在有明亮的玻璃房兰花馆里，品种繁多的兰花色彩纷呈，清香四溢，沁人心脾。</w:t>
      </w:r>
    </w:p>
    <w:p w:rsidR="00BB75E9" w:rsidRPr="00BB75E9" w:rsidRDefault="00BB75E9" w:rsidP="00BB75E9">
      <w:pPr>
        <w:ind w:firstLineChars="200" w:firstLine="420"/>
        <w:rPr>
          <w:rFonts w:eastAsia="Times New Roman"/>
          <w:szCs w:val="20"/>
        </w:rPr>
      </w:pPr>
    </w:p>
    <w:p w:rsidR="00BB75E9" w:rsidRPr="00BB75E9" w:rsidRDefault="00BB75E9" w:rsidP="00BB75E9">
      <w:pPr>
        <w:rPr>
          <w:szCs w:val="20"/>
        </w:rPr>
      </w:pPr>
    </w:p>
    <w:p w:rsidR="00BB75E9" w:rsidRPr="00BB75E9" w:rsidRDefault="00BB75E9" w:rsidP="00BB75E9">
      <w:pPr>
        <w:rPr>
          <w:rFonts w:eastAsia="Times New Roman"/>
          <w:b/>
          <w:sz w:val="32"/>
          <w:szCs w:val="20"/>
        </w:rPr>
      </w:pPr>
      <w:r w:rsidRPr="00BB75E9">
        <w:rPr>
          <w:b/>
          <w:sz w:val="32"/>
          <w:szCs w:val="20"/>
        </w:rPr>
        <w:t>第五天</w:t>
      </w:r>
    </w:p>
    <w:p w:rsidR="00BB75E9" w:rsidRPr="00BB75E9" w:rsidRDefault="00BB75E9" w:rsidP="00BB75E9">
      <w:pPr>
        <w:ind w:firstLineChars="200" w:firstLine="420"/>
        <w:rPr>
          <w:rFonts w:eastAsia="Times New Roman"/>
          <w:szCs w:val="20"/>
        </w:rPr>
      </w:pPr>
      <w:r w:rsidRPr="00BB75E9">
        <w:rPr>
          <w:szCs w:val="20"/>
        </w:rPr>
        <w:t>早餐后，相继参观世界著名的红茶茶厂，德文郡瀑布和圣克莱尔瀑布。结束一天的游览后前往亚拉，入住特色酒店并享用准备好的斯国特色美食。</w:t>
      </w:r>
    </w:p>
    <w:p w:rsidR="00BB75E9" w:rsidRPr="00BB75E9" w:rsidRDefault="00BB75E9" w:rsidP="00BB75E9">
      <w:pPr>
        <w:ind w:firstLineChars="200" w:firstLine="420"/>
        <w:rPr>
          <w:szCs w:val="20"/>
        </w:rPr>
      </w:pPr>
    </w:p>
    <w:p w:rsidR="00BB75E9" w:rsidRPr="00BB75E9" w:rsidRDefault="00BB75E9" w:rsidP="00BB75E9">
      <w:pPr>
        <w:ind w:firstLineChars="200" w:firstLine="420"/>
        <w:rPr>
          <w:rFonts w:eastAsia="Times New Roman"/>
          <w:szCs w:val="20"/>
        </w:rPr>
      </w:pPr>
    </w:p>
    <w:p w:rsidR="00BB75E9" w:rsidRPr="00BB75E9" w:rsidRDefault="00BB75E9" w:rsidP="00BB75E9">
      <w:pPr>
        <w:rPr>
          <w:b/>
          <w:szCs w:val="20"/>
        </w:rPr>
      </w:pPr>
      <w:r w:rsidRPr="00BB75E9">
        <w:rPr>
          <w:b/>
          <w:szCs w:val="20"/>
        </w:rPr>
        <w:t>红茶茶厂</w:t>
      </w:r>
      <w:r w:rsidRPr="00BB75E9">
        <w:rPr>
          <w:b/>
          <w:szCs w:val="20"/>
        </w:rPr>
        <w:t>---Tea Fields</w:t>
      </w:r>
    </w:p>
    <w:p w:rsidR="00BB75E9" w:rsidRPr="00BB75E9" w:rsidRDefault="00BB75E9" w:rsidP="00BB75E9">
      <w:pPr>
        <w:rPr>
          <w:rFonts w:eastAsia="Times New Roman"/>
          <w:szCs w:val="20"/>
        </w:rPr>
      </w:pPr>
    </w:p>
    <w:p w:rsidR="00BB75E9" w:rsidRPr="00BB75E9" w:rsidRDefault="00BB75E9" w:rsidP="00BB75E9">
      <w:pPr>
        <w:ind w:firstLineChars="200" w:firstLine="420"/>
        <w:rPr>
          <w:rFonts w:ascii="Arial" w:eastAsia="Times New Roman"/>
          <w:color w:val="000000"/>
          <w:szCs w:val="20"/>
          <w:shd w:val="clear" w:color="auto" w:fill="FFFFFF"/>
        </w:rPr>
      </w:pPr>
      <w:r>
        <w:rPr>
          <w:rFonts w:ascii="Arial" w:eastAsia="Times New Roman"/>
          <w:noProof/>
          <w:color w:val="000000"/>
          <w:szCs w:val="20"/>
        </w:rPr>
        <w:drawing>
          <wp:anchor distT="0" distB="0" distL="114300" distR="114300" simplePos="0" relativeHeight="251667456" behindDoc="0" locked="0" layoutInCell="1" allowOverlap="1">
            <wp:simplePos x="0" y="0"/>
            <wp:positionH relativeFrom="column">
              <wp:posOffset>0</wp:posOffset>
            </wp:positionH>
            <wp:positionV relativeFrom="paragraph">
              <wp:posOffset>99060</wp:posOffset>
            </wp:positionV>
            <wp:extent cx="1943100" cy="1349375"/>
            <wp:effectExtent l="0" t="0" r="0" b="317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43100" cy="1349375"/>
                    </a:xfrm>
                    <a:prstGeom prst="rect">
                      <a:avLst/>
                    </a:prstGeom>
                    <a:noFill/>
                    <a:ln>
                      <a:noFill/>
                    </a:ln>
                  </pic:spPr>
                </pic:pic>
              </a:graphicData>
            </a:graphic>
          </wp:anchor>
        </w:drawing>
      </w:r>
      <w:r w:rsidRPr="00BB75E9">
        <w:rPr>
          <w:rFonts w:ascii="Arial"/>
          <w:szCs w:val="20"/>
          <w:shd w:val="clear" w:color="auto" w:fill="FFFFFF"/>
        </w:rPr>
        <w:t>锡兰高地红茶与</w:t>
      </w:r>
      <w:hyperlink r:id="rId92" w:history="1">
        <w:r w:rsidRPr="00BB75E9">
          <w:rPr>
            <w:rFonts w:ascii="Arial"/>
            <w:szCs w:val="20"/>
            <w:shd w:val="clear" w:color="auto" w:fill="FFFFFF"/>
          </w:rPr>
          <w:t>安徽祁门红茶</w:t>
        </w:r>
      </w:hyperlink>
      <w:r w:rsidRPr="00BB75E9">
        <w:rPr>
          <w:rFonts w:ascii="Arial"/>
          <w:szCs w:val="20"/>
          <w:shd w:val="clear" w:color="auto" w:fill="FFFFFF"/>
        </w:rPr>
        <w:t>，阿萨姆红茶，</w:t>
      </w:r>
      <w:hyperlink r:id="rId93" w:history="1">
        <w:r w:rsidRPr="00BB75E9">
          <w:rPr>
            <w:rFonts w:ascii="Arial"/>
            <w:szCs w:val="20"/>
            <w:shd w:val="clear" w:color="auto" w:fill="FFFFFF"/>
          </w:rPr>
          <w:t>大吉岭红茶</w:t>
        </w:r>
      </w:hyperlink>
      <w:r w:rsidRPr="00BB75E9">
        <w:rPr>
          <w:rFonts w:ascii="Arial"/>
          <w:szCs w:val="20"/>
          <w:shd w:val="clear" w:color="auto" w:fill="FFFFFF"/>
        </w:rPr>
        <w:t>并称世界的四大红茶。其主要品种有乌沃茶或乌巴茶、汀布拉茶和</w:t>
      </w:r>
      <w:hyperlink r:id="rId94" w:history="1">
        <w:r w:rsidRPr="00BB75E9">
          <w:rPr>
            <w:rFonts w:ascii="Arial"/>
            <w:szCs w:val="20"/>
            <w:shd w:val="clear" w:color="auto" w:fill="FFFFFF"/>
          </w:rPr>
          <w:t>努沃勒埃利耶</w:t>
        </w:r>
      </w:hyperlink>
      <w:r w:rsidRPr="00BB75E9">
        <w:rPr>
          <w:rFonts w:ascii="Arial"/>
          <w:szCs w:val="20"/>
          <w:shd w:val="clear" w:color="auto" w:fill="FFFFFF"/>
        </w:rPr>
        <w:t>茶几种</w:t>
      </w:r>
      <w:r w:rsidRPr="00BB75E9">
        <w:rPr>
          <w:rFonts w:ascii="Arial"/>
          <w:color w:val="000000"/>
          <w:szCs w:val="20"/>
          <w:shd w:val="clear" w:color="auto" w:fill="FFFFFF"/>
        </w:rPr>
        <w:t>。</w:t>
      </w:r>
    </w:p>
    <w:p w:rsidR="00BB75E9" w:rsidRPr="00BB75E9" w:rsidRDefault="00BB75E9" w:rsidP="00BB75E9">
      <w:pPr>
        <w:rPr>
          <w:rFonts w:ascii="Arial"/>
          <w:color w:val="000000"/>
          <w:szCs w:val="20"/>
          <w:shd w:val="clear" w:color="auto" w:fill="FFFFFF"/>
        </w:rPr>
      </w:pPr>
      <w:r w:rsidRPr="00BB75E9">
        <w:rPr>
          <w:rFonts w:ascii="Arial"/>
          <w:color w:val="000000"/>
          <w:szCs w:val="20"/>
          <w:shd w:val="clear" w:color="auto" w:fill="FFFFFF"/>
        </w:rPr>
        <w:t>属于斯里兰卡红茶当中香味强烈的红茶，人们经常用水果各鲜花比喻它那甘甜独特的香气。最佳采摘季的努瓦拉埃利亚红茶透着清香，饮用后沁人心脾。涩味虽然较强，但是它的刺激味道却给人一种爽快的感觉，是一款极易入口的红茶。</w:t>
      </w:r>
    </w:p>
    <w:p w:rsidR="00BB75E9" w:rsidRPr="00BB75E9" w:rsidRDefault="00BB75E9" w:rsidP="00BB75E9">
      <w:pPr>
        <w:rPr>
          <w:rFonts w:ascii="Arial"/>
          <w:color w:val="000000"/>
          <w:szCs w:val="20"/>
          <w:shd w:val="clear" w:color="auto" w:fill="FFFFFF"/>
        </w:rPr>
      </w:pPr>
    </w:p>
    <w:p w:rsidR="00BB75E9" w:rsidRPr="00BB75E9" w:rsidRDefault="00BB75E9" w:rsidP="00BB75E9">
      <w:pPr>
        <w:rPr>
          <w:rFonts w:ascii="Arial"/>
          <w:color w:val="000000"/>
          <w:szCs w:val="20"/>
          <w:shd w:val="clear" w:color="auto" w:fill="FFFFFF"/>
        </w:rPr>
      </w:pPr>
    </w:p>
    <w:p w:rsidR="00BB75E9" w:rsidRPr="00BB75E9" w:rsidRDefault="00BB75E9" w:rsidP="00BB75E9">
      <w:pPr>
        <w:rPr>
          <w:b/>
          <w:szCs w:val="20"/>
        </w:rPr>
      </w:pPr>
    </w:p>
    <w:p w:rsidR="00BB75E9" w:rsidRPr="00BB75E9" w:rsidRDefault="00BB75E9" w:rsidP="00BB75E9">
      <w:pPr>
        <w:rPr>
          <w:b/>
          <w:szCs w:val="20"/>
        </w:rPr>
      </w:pPr>
    </w:p>
    <w:p w:rsidR="00BB75E9" w:rsidRPr="00BB75E9" w:rsidRDefault="00BB75E9" w:rsidP="00BB75E9">
      <w:pPr>
        <w:rPr>
          <w:b/>
          <w:szCs w:val="20"/>
        </w:rPr>
      </w:pPr>
    </w:p>
    <w:p w:rsidR="00BB75E9" w:rsidRPr="00BB75E9" w:rsidRDefault="00BB75E9" w:rsidP="00BB75E9">
      <w:pPr>
        <w:rPr>
          <w:b/>
          <w:szCs w:val="20"/>
        </w:rPr>
      </w:pPr>
      <w:r w:rsidRPr="00BB75E9">
        <w:rPr>
          <w:b/>
          <w:szCs w:val="20"/>
        </w:rPr>
        <w:t>德文郡瀑布</w:t>
      </w:r>
      <w:r w:rsidRPr="00BB75E9">
        <w:rPr>
          <w:b/>
          <w:szCs w:val="20"/>
        </w:rPr>
        <w:t>&amp;</w:t>
      </w:r>
      <w:r w:rsidRPr="00BB75E9">
        <w:rPr>
          <w:b/>
          <w:szCs w:val="20"/>
        </w:rPr>
        <w:t>圣克莱尔瀑布</w:t>
      </w:r>
      <w:r w:rsidRPr="00BB75E9">
        <w:rPr>
          <w:b/>
          <w:szCs w:val="20"/>
        </w:rPr>
        <w:t>--- Devon Waterfall &amp; St. Clair Waterfall</w:t>
      </w:r>
    </w:p>
    <w:p w:rsidR="00BB75E9" w:rsidRPr="00BB75E9" w:rsidRDefault="00BB75E9" w:rsidP="00BB75E9">
      <w:pPr>
        <w:shd w:val="solid" w:color="FFFFFF" w:fill="auto"/>
        <w:autoSpaceDN w:val="0"/>
        <w:spacing w:line="360" w:lineRule="atLeast"/>
        <w:ind w:firstLineChars="200" w:firstLine="420"/>
        <w:jc w:val="left"/>
        <w:rPr>
          <w:szCs w:val="20"/>
          <w:shd w:val="clear" w:color="auto" w:fill="FFFFFF"/>
        </w:rPr>
      </w:pPr>
    </w:p>
    <w:p w:rsidR="00BB75E9" w:rsidRPr="00BB75E9" w:rsidRDefault="00BB75E9" w:rsidP="00BB75E9">
      <w:pPr>
        <w:shd w:val="solid" w:color="FFFFFF" w:fill="auto"/>
        <w:autoSpaceDN w:val="0"/>
        <w:spacing w:line="360" w:lineRule="atLeast"/>
        <w:jc w:val="left"/>
        <w:rPr>
          <w:rFonts w:ascii="宋体" w:hAnsi="宋体"/>
          <w:szCs w:val="20"/>
          <w:shd w:val="clear" w:color="auto" w:fill="FFFFFF"/>
        </w:rPr>
      </w:pPr>
    </w:p>
    <w:p w:rsidR="00BB75E9" w:rsidRPr="00BB75E9" w:rsidRDefault="00BB75E9" w:rsidP="00BB75E9">
      <w:pPr>
        <w:shd w:val="solid" w:color="FFFFFF" w:fill="auto"/>
        <w:autoSpaceDN w:val="0"/>
        <w:spacing w:line="360" w:lineRule="atLeast"/>
        <w:ind w:firstLineChars="200" w:firstLine="420"/>
        <w:jc w:val="left"/>
        <w:rPr>
          <w:szCs w:val="20"/>
          <w:shd w:val="clear" w:color="auto" w:fill="FFFFFF"/>
        </w:rPr>
      </w:pPr>
      <w:r>
        <w:rPr>
          <w:noProof/>
          <w:szCs w:val="20"/>
        </w:rPr>
        <w:drawing>
          <wp:anchor distT="0" distB="0" distL="114300" distR="114300" simplePos="0" relativeHeight="251668480" behindDoc="0" locked="0" layoutInCell="1" allowOverlap="1">
            <wp:simplePos x="0" y="0"/>
            <wp:positionH relativeFrom="column">
              <wp:posOffset>0</wp:posOffset>
            </wp:positionH>
            <wp:positionV relativeFrom="paragraph">
              <wp:posOffset>137160</wp:posOffset>
            </wp:positionV>
            <wp:extent cx="1228725" cy="1684020"/>
            <wp:effectExtent l="0" t="0" r="952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28725" cy="1684020"/>
                    </a:xfrm>
                    <a:prstGeom prst="rect">
                      <a:avLst/>
                    </a:prstGeom>
                    <a:noFill/>
                    <a:ln>
                      <a:noFill/>
                    </a:ln>
                  </pic:spPr>
                </pic:pic>
              </a:graphicData>
            </a:graphic>
          </wp:anchor>
        </w:drawing>
      </w:r>
      <w:r w:rsidRPr="00BB75E9">
        <w:rPr>
          <w:rFonts w:ascii="宋体" w:hAnsi="宋体"/>
          <w:szCs w:val="20"/>
          <w:shd w:val="clear" w:color="auto" w:fill="FFFFFF"/>
        </w:rPr>
        <w:t>斯里兰卡有数不胜数的瀑布，其中，德文郡瀑布和圣克莱尔瀑布极具代表性。</w:t>
      </w:r>
    </w:p>
    <w:p w:rsidR="00BB75E9" w:rsidRPr="00BB75E9" w:rsidRDefault="00BB75E9" w:rsidP="00BB75E9">
      <w:pPr>
        <w:shd w:val="solid" w:color="FFFFFF" w:fill="auto"/>
        <w:autoSpaceDN w:val="0"/>
        <w:spacing w:line="360" w:lineRule="atLeast"/>
        <w:ind w:firstLineChars="200" w:firstLine="420"/>
        <w:jc w:val="left"/>
        <w:rPr>
          <w:szCs w:val="20"/>
          <w:shd w:val="clear" w:color="auto" w:fill="FFFFFF"/>
        </w:rPr>
      </w:pPr>
      <w:r w:rsidRPr="00BB75E9">
        <w:rPr>
          <w:rFonts w:ascii="宋体" w:hAnsi="宋体"/>
          <w:szCs w:val="20"/>
          <w:shd w:val="clear" w:color="auto" w:fill="FFFFFF"/>
        </w:rPr>
        <w:t>德文郡的瀑布—位于西部 Talawakele A7 的公路上，离怒瓦勒埃利耶市区 6 公里。瀑布被命名为</w:t>
      </w:r>
      <w:r w:rsidRPr="00BB75E9">
        <w:rPr>
          <w:szCs w:val="20"/>
          <w:shd w:val="clear" w:color="auto" w:fill="FFFFFF"/>
        </w:rPr>
        <w:t>“</w:t>
      </w:r>
      <w:r w:rsidRPr="00BB75E9">
        <w:rPr>
          <w:rFonts w:ascii="宋体" w:hAnsi="宋体"/>
          <w:szCs w:val="20"/>
          <w:shd w:val="clear" w:color="auto" w:fill="FFFFFF"/>
        </w:rPr>
        <w:t>咖啡先锋种植园，其种植园坐落在的瀑布附近。瀑布高 97 米，在岛内排名 19位。瀑布形成科特梅尔建成大屋，Mahaweli 河的一条支流瀑布海拔 1140 米。</w:t>
      </w:r>
    </w:p>
    <w:p w:rsidR="00BB75E9" w:rsidRPr="00BB75E9" w:rsidRDefault="00BB75E9" w:rsidP="00BB75E9">
      <w:pPr>
        <w:shd w:val="solid" w:color="FFFFFF" w:fill="auto"/>
        <w:autoSpaceDN w:val="0"/>
        <w:spacing w:line="360" w:lineRule="atLeast"/>
        <w:ind w:firstLineChars="200" w:firstLine="420"/>
        <w:jc w:val="left"/>
        <w:rPr>
          <w:szCs w:val="20"/>
          <w:shd w:val="clear" w:color="auto" w:fill="FFFFFF"/>
        </w:rPr>
      </w:pPr>
      <w:r w:rsidRPr="00BB75E9">
        <w:rPr>
          <w:rFonts w:ascii="宋体" w:hAnsi="宋体"/>
          <w:szCs w:val="20"/>
          <w:shd w:val="clear" w:color="auto" w:fill="FFFFFF"/>
        </w:rPr>
        <w:t>圣克莱尔瀑布被称为</w:t>
      </w:r>
      <w:r w:rsidRPr="00BB75E9">
        <w:rPr>
          <w:szCs w:val="20"/>
          <w:shd w:val="clear" w:color="auto" w:fill="FFFFFF"/>
        </w:rPr>
        <w:t>“</w:t>
      </w:r>
      <w:r w:rsidRPr="00BB75E9">
        <w:rPr>
          <w:rFonts w:ascii="宋体" w:hAnsi="宋体"/>
          <w:szCs w:val="20"/>
          <w:shd w:val="clear" w:color="auto" w:fill="FFFFFF"/>
        </w:rPr>
        <w:t>小尼亚加拉斯里兰卡是 斯里兰卡最宽的瀑布，在斯里兰卡瀑布也成为环境保护的话题之一。</w:t>
      </w:r>
    </w:p>
    <w:p w:rsidR="00BB75E9" w:rsidRPr="00BB75E9" w:rsidRDefault="00BB75E9" w:rsidP="00BB75E9">
      <w:pPr>
        <w:shd w:val="solid" w:color="FFFFFF" w:fill="auto"/>
        <w:autoSpaceDN w:val="0"/>
        <w:spacing w:line="360" w:lineRule="atLeast"/>
        <w:jc w:val="left"/>
        <w:rPr>
          <w:color w:val="555555"/>
          <w:sz w:val="18"/>
          <w:szCs w:val="20"/>
          <w:shd w:val="clear" w:color="auto" w:fill="FFFFFF"/>
        </w:rPr>
      </w:pPr>
    </w:p>
    <w:p w:rsidR="00BB75E9" w:rsidRPr="00BB75E9" w:rsidRDefault="00BB75E9" w:rsidP="00BB75E9">
      <w:pPr>
        <w:rPr>
          <w:b/>
          <w:sz w:val="32"/>
          <w:szCs w:val="20"/>
        </w:rPr>
      </w:pPr>
    </w:p>
    <w:p w:rsidR="00BB75E9" w:rsidRPr="00BB75E9" w:rsidRDefault="00BB75E9" w:rsidP="00BB75E9">
      <w:pPr>
        <w:rPr>
          <w:rFonts w:eastAsia="Times New Roman"/>
          <w:b/>
          <w:sz w:val="32"/>
          <w:szCs w:val="20"/>
        </w:rPr>
      </w:pPr>
      <w:r w:rsidRPr="00BB75E9">
        <w:rPr>
          <w:b/>
          <w:sz w:val="32"/>
          <w:szCs w:val="20"/>
        </w:rPr>
        <w:t>第六天</w:t>
      </w:r>
    </w:p>
    <w:p w:rsidR="00BB75E9" w:rsidRPr="00BB75E9" w:rsidRDefault="00BB75E9" w:rsidP="00BB75E9">
      <w:pPr>
        <w:ind w:firstLineChars="200" w:firstLine="420"/>
        <w:rPr>
          <w:rFonts w:eastAsia="Times New Roman"/>
          <w:szCs w:val="20"/>
        </w:rPr>
      </w:pPr>
      <w:r w:rsidRPr="00BB75E9">
        <w:rPr>
          <w:szCs w:val="20"/>
        </w:rPr>
        <w:t>用过早餐后，乘车在亚拉国家公园中游览，拍照，寻找公园中各种动物的踪迹，开始激动人心的贴近自然之旅。下午乘车前往加勒，入住当地特色酒店并享用晚餐，也即开始南部海滨的悠闲度假体验。</w:t>
      </w:r>
    </w:p>
    <w:p w:rsidR="00BB75E9" w:rsidRDefault="00BB75E9" w:rsidP="00BB75E9">
      <w:pPr>
        <w:rPr>
          <w:rFonts w:eastAsiaTheme="minorEastAsia"/>
          <w:szCs w:val="20"/>
        </w:rPr>
      </w:pPr>
    </w:p>
    <w:p w:rsidR="00E57147" w:rsidRPr="00E57147" w:rsidRDefault="00E57147" w:rsidP="00BB75E9">
      <w:pPr>
        <w:rPr>
          <w:rFonts w:eastAsiaTheme="minorEastAsia"/>
          <w:szCs w:val="20"/>
        </w:rPr>
      </w:pPr>
    </w:p>
    <w:p w:rsidR="00BB75E9" w:rsidRPr="00BB75E9" w:rsidRDefault="00BB75E9" w:rsidP="00BB75E9">
      <w:pPr>
        <w:rPr>
          <w:b/>
          <w:szCs w:val="20"/>
        </w:rPr>
      </w:pPr>
      <w:r w:rsidRPr="00BB75E9">
        <w:rPr>
          <w:b/>
          <w:szCs w:val="20"/>
        </w:rPr>
        <w:lastRenderedPageBreak/>
        <w:t>亚拉国家公园</w:t>
      </w:r>
      <w:r w:rsidRPr="00BB75E9">
        <w:rPr>
          <w:b/>
          <w:szCs w:val="20"/>
        </w:rPr>
        <w:t>---Yala National Park</w:t>
      </w:r>
    </w:p>
    <w:p w:rsidR="00BB75E9" w:rsidRPr="00BB75E9" w:rsidRDefault="00BB75E9" w:rsidP="00BB75E9">
      <w:pPr>
        <w:rPr>
          <w:rFonts w:eastAsia="Times New Roman"/>
          <w:szCs w:val="20"/>
        </w:rPr>
      </w:pPr>
    </w:p>
    <w:p w:rsidR="00BB75E9" w:rsidRPr="00BB75E9" w:rsidRDefault="00BB75E9" w:rsidP="00BB75E9">
      <w:pPr>
        <w:ind w:firstLineChars="200" w:firstLine="420"/>
        <w:rPr>
          <w:szCs w:val="20"/>
        </w:rPr>
      </w:pPr>
      <w:r>
        <w:rPr>
          <w:noProof/>
          <w:szCs w:val="20"/>
        </w:rPr>
        <w:drawing>
          <wp:anchor distT="0" distB="0" distL="114300" distR="114300" simplePos="0" relativeHeight="251669504" behindDoc="0" locked="0" layoutInCell="1" allowOverlap="1">
            <wp:simplePos x="0" y="0"/>
            <wp:positionH relativeFrom="column">
              <wp:posOffset>38100</wp:posOffset>
            </wp:positionH>
            <wp:positionV relativeFrom="paragraph">
              <wp:posOffset>38100</wp:posOffset>
            </wp:positionV>
            <wp:extent cx="1828800" cy="99631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28800" cy="996315"/>
                    </a:xfrm>
                    <a:prstGeom prst="rect">
                      <a:avLst/>
                    </a:prstGeom>
                    <a:noFill/>
                    <a:ln>
                      <a:noFill/>
                    </a:ln>
                  </pic:spPr>
                </pic:pic>
              </a:graphicData>
            </a:graphic>
          </wp:anchor>
        </w:drawing>
      </w:r>
      <w:r w:rsidRPr="00BB75E9">
        <w:rPr>
          <w:rFonts w:ascii="宋体" w:hAnsi="宋体"/>
          <w:szCs w:val="20"/>
        </w:rPr>
        <w:t>亚拉国家公园，位于斯里兰卡东南部海岸，科伦坡以南约300公里处，位于蒂瑟默哈拉默，地跨南部省及乌沃省。该公园占地979平方公里，以众多的珍稀野生动物而闻名，亚拉国家公园是斯里兰卡第二大国家公园，最大的自然保护区之一，据统计，亚拉国家公园是斯里兰卡参观人数最多的国家公园。</w:t>
      </w:r>
    </w:p>
    <w:p w:rsidR="00BB75E9" w:rsidRPr="00BB75E9" w:rsidRDefault="00BB75E9" w:rsidP="00BB75E9">
      <w:pPr>
        <w:ind w:firstLineChars="200" w:firstLine="420"/>
        <w:rPr>
          <w:szCs w:val="20"/>
        </w:rPr>
      </w:pPr>
      <w:r w:rsidRPr="00BB75E9">
        <w:rPr>
          <w:rFonts w:ascii="宋体" w:hAnsi="宋体"/>
          <w:szCs w:val="20"/>
        </w:rPr>
        <w:t>亚拉国家公园成立于1938年3月1日，该公园由五个区域组成，只有其中两个区域是向公众开放，第一个区域叫做卢哈纳国家公园，第二个区域叫做库马纳国家公园，库马纳也被称之为亚拉东毗连区，所以也叫做雅拉国家公园。1900年，亚拉国家公园被指定为野生动物保护区，公园最出名的是其各种野生动物。斯里兰卡大象和水鸟，公园中的金钱豹是世界上出现最频繁的珍稀野生动物。</w:t>
      </w:r>
    </w:p>
    <w:p w:rsidR="00BB75E9" w:rsidRPr="00BB75E9" w:rsidRDefault="00BB75E9" w:rsidP="00BB75E9">
      <w:pPr>
        <w:rPr>
          <w:b/>
          <w:sz w:val="32"/>
          <w:szCs w:val="20"/>
        </w:rPr>
      </w:pPr>
    </w:p>
    <w:p w:rsidR="00BB75E9" w:rsidRPr="00BB75E9" w:rsidRDefault="00BB75E9" w:rsidP="00BB75E9">
      <w:pPr>
        <w:rPr>
          <w:b/>
          <w:sz w:val="32"/>
          <w:szCs w:val="20"/>
        </w:rPr>
      </w:pPr>
    </w:p>
    <w:p w:rsidR="00BB75E9" w:rsidRPr="00BB75E9" w:rsidRDefault="00BB75E9" w:rsidP="00BB75E9">
      <w:pPr>
        <w:rPr>
          <w:rFonts w:eastAsia="Times New Roman"/>
          <w:b/>
          <w:sz w:val="32"/>
          <w:szCs w:val="20"/>
        </w:rPr>
      </w:pPr>
      <w:r w:rsidRPr="00BB75E9">
        <w:rPr>
          <w:b/>
          <w:sz w:val="32"/>
          <w:szCs w:val="20"/>
        </w:rPr>
        <w:t>第七天</w:t>
      </w:r>
    </w:p>
    <w:p w:rsidR="00BB75E9" w:rsidRPr="00BB75E9" w:rsidRDefault="00BB75E9" w:rsidP="00BB75E9">
      <w:pPr>
        <w:ind w:firstLineChars="200" w:firstLine="420"/>
        <w:rPr>
          <w:rFonts w:eastAsia="Times New Roman"/>
          <w:szCs w:val="20"/>
        </w:rPr>
      </w:pPr>
      <w:r w:rsidRPr="00BB75E9">
        <w:rPr>
          <w:szCs w:val="20"/>
        </w:rPr>
        <w:t>伴着清晨温暖的阳光，游客们在海滨欣赏海景品尝美食，早餐后即可参与多项水上运动，见到高跷渔夫；也可静坐尽情享受海滩的优美风景，在一段慢时光中尽享斯里兰卡南部海滨的无限风光。下午乘车前往首都科伦坡，开始此次旅程的最后一站</w:t>
      </w:r>
      <w:r w:rsidRPr="00BB75E9">
        <w:rPr>
          <w:szCs w:val="20"/>
        </w:rPr>
        <w:t>---</w:t>
      </w:r>
      <w:r w:rsidRPr="00BB75E9">
        <w:rPr>
          <w:szCs w:val="20"/>
        </w:rPr>
        <w:t>首都之旅。用过晚餐欣赏一番夜景后搭乘国际航班出境回国。</w:t>
      </w:r>
    </w:p>
    <w:p w:rsidR="00BB75E9" w:rsidRPr="00BB75E9" w:rsidRDefault="00BB75E9" w:rsidP="00BB75E9">
      <w:pPr>
        <w:rPr>
          <w:rFonts w:eastAsia="Times New Roman"/>
          <w:szCs w:val="20"/>
        </w:rPr>
      </w:pPr>
    </w:p>
    <w:p w:rsidR="00BB75E9" w:rsidRPr="00BB75E9" w:rsidRDefault="00BB75E9" w:rsidP="00BB75E9">
      <w:pPr>
        <w:rPr>
          <w:rFonts w:eastAsia="Times New Roman"/>
          <w:szCs w:val="20"/>
        </w:rPr>
      </w:pPr>
    </w:p>
    <w:p w:rsidR="00BB75E9" w:rsidRPr="00BB75E9" w:rsidRDefault="00BB75E9" w:rsidP="00BB75E9">
      <w:pPr>
        <w:rPr>
          <w:b/>
          <w:szCs w:val="20"/>
        </w:rPr>
      </w:pPr>
      <w:r w:rsidRPr="00BB75E9">
        <w:rPr>
          <w:b/>
          <w:szCs w:val="20"/>
        </w:rPr>
        <w:t>南部海滨</w:t>
      </w:r>
      <w:r w:rsidRPr="00BB75E9">
        <w:rPr>
          <w:b/>
          <w:szCs w:val="20"/>
        </w:rPr>
        <w:t>---Southern Beach</w:t>
      </w:r>
    </w:p>
    <w:p w:rsidR="00BB75E9" w:rsidRPr="00BB75E9" w:rsidRDefault="00BB75E9" w:rsidP="00BB75E9">
      <w:pPr>
        <w:rPr>
          <w:rFonts w:eastAsia="Times New Roman"/>
          <w:szCs w:val="20"/>
        </w:rPr>
      </w:pPr>
    </w:p>
    <w:p w:rsidR="00BB75E9" w:rsidRPr="00BB75E9" w:rsidRDefault="00BB75E9" w:rsidP="00BB75E9">
      <w:pPr>
        <w:shd w:val="solid" w:color="FFFFFF" w:fill="auto"/>
        <w:autoSpaceDN w:val="0"/>
        <w:snapToGrid w:val="0"/>
        <w:spacing w:line="240" w:lineRule="atLeast"/>
        <w:ind w:firstLineChars="200" w:firstLine="420"/>
        <w:jc w:val="left"/>
        <w:rPr>
          <w:rFonts w:ascii="Arial" w:eastAsia="Times New Roman"/>
          <w:szCs w:val="20"/>
          <w:shd w:val="clear" w:color="auto" w:fill="FFFFFF"/>
        </w:rPr>
      </w:pPr>
      <w:r>
        <w:rPr>
          <w:rFonts w:ascii="Arial" w:eastAsia="Times New Roman"/>
          <w:noProof/>
          <w:szCs w:val="20"/>
        </w:rPr>
        <w:drawing>
          <wp:anchor distT="0" distB="0" distL="114300" distR="114300" simplePos="0" relativeHeight="251670528" behindDoc="0" locked="0" layoutInCell="1" allowOverlap="1">
            <wp:simplePos x="0" y="0"/>
            <wp:positionH relativeFrom="column">
              <wp:posOffset>0</wp:posOffset>
            </wp:positionH>
            <wp:positionV relativeFrom="paragraph">
              <wp:posOffset>99060</wp:posOffset>
            </wp:positionV>
            <wp:extent cx="1828800" cy="1218565"/>
            <wp:effectExtent l="0" t="0" r="0" b="63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218565"/>
                    </a:xfrm>
                    <a:prstGeom prst="rect">
                      <a:avLst/>
                    </a:prstGeom>
                    <a:noFill/>
                    <a:ln>
                      <a:noFill/>
                    </a:ln>
                  </pic:spPr>
                </pic:pic>
              </a:graphicData>
            </a:graphic>
          </wp:anchor>
        </w:drawing>
      </w:r>
      <w:hyperlink r:id="rId98" w:history="1">
        <w:r w:rsidRPr="00BB75E9">
          <w:rPr>
            <w:rFonts w:ascii="Arial"/>
            <w:szCs w:val="20"/>
            <w:shd w:val="clear" w:color="auto" w:fill="FFFFFF"/>
          </w:rPr>
          <w:t>加勒</w:t>
        </w:r>
      </w:hyperlink>
      <w:bookmarkStart w:id="15" w:name="ref_[1]_457990"/>
      <w:bookmarkEnd w:id="15"/>
      <w:r w:rsidRPr="00BB75E9">
        <w:rPr>
          <w:rFonts w:ascii="Arial"/>
          <w:szCs w:val="20"/>
          <w:shd w:val="clear" w:color="auto" w:fill="FFFFFF"/>
        </w:rPr>
        <w:t>是斯里兰卡南部海滨城市，它出名并不是由于海滩，而是城堡，他们已经被列入世界文化遗产。在荷兰殖民时期，荷兰人为了显示在斯里兰卡统治坚不可摧，在加勒建立了一座占地</w:t>
      </w:r>
      <w:r w:rsidRPr="00BB75E9">
        <w:rPr>
          <w:rFonts w:ascii="Arial"/>
          <w:szCs w:val="20"/>
          <w:shd w:val="clear" w:color="auto" w:fill="FFFFFF"/>
        </w:rPr>
        <w:t>36</w:t>
      </w:r>
      <w:r w:rsidRPr="00BB75E9">
        <w:rPr>
          <w:rFonts w:ascii="Arial"/>
          <w:szCs w:val="20"/>
          <w:shd w:val="clear" w:color="auto" w:fill="FFFFFF"/>
        </w:rPr>
        <w:t>万平方米的城堡，标准的欧洲风格。除了城堡之外，加勒还有其他殖民时代的遗迹，或许是小路，或许是小洋房，甚至可能只是一道门或一面墙，都能看到他们流着欧洲的血。</w:t>
      </w:r>
    </w:p>
    <w:p w:rsidR="00BB75E9" w:rsidRPr="00BB75E9" w:rsidRDefault="00BB75E9" w:rsidP="00BB75E9">
      <w:pPr>
        <w:shd w:val="solid" w:color="FFFFFF" w:fill="auto"/>
        <w:autoSpaceDN w:val="0"/>
        <w:snapToGrid w:val="0"/>
        <w:spacing w:line="240" w:lineRule="atLeast"/>
        <w:ind w:firstLineChars="200" w:firstLine="420"/>
        <w:jc w:val="left"/>
        <w:rPr>
          <w:rFonts w:ascii="Arial" w:eastAsia="Times New Roman"/>
          <w:szCs w:val="20"/>
          <w:shd w:val="clear" w:color="auto" w:fill="FFFFFF"/>
        </w:rPr>
      </w:pPr>
      <w:r>
        <w:rPr>
          <w:rFonts w:ascii="Arial" w:eastAsia="Times New Roman"/>
          <w:noProof/>
          <w:szCs w:val="20"/>
        </w:rPr>
        <w:drawing>
          <wp:anchor distT="0" distB="0" distL="114300" distR="114300" simplePos="0" relativeHeight="251671552" behindDoc="0" locked="0" layoutInCell="1" allowOverlap="1">
            <wp:simplePos x="0" y="0"/>
            <wp:positionH relativeFrom="column">
              <wp:posOffset>-857250</wp:posOffset>
            </wp:positionH>
            <wp:positionV relativeFrom="paragraph">
              <wp:posOffset>104140</wp:posOffset>
            </wp:positionV>
            <wp:extent cx="1828800" cy="143383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8800" cy="1433830"/>
                    </a:xfrm>
                    <a:prstGeom prst="rect">
                      <a:avLst/>
                    </a:prstGeom>
                    <a:noFill/>
                    <a:ln>
                      <a:noFill/>
                    </a:ln>
                  </pic:spPr>
                </pic:pic>
              </a:graphicData>
            </a:graphic>
          </wp:anchor>
        </w:drawing>
      </w:r>
      <w:r w:rsidRPr="00BB75E9">
        <w:rPr>
          <w:rFonts w:ascii="Arial"/>
          <w:szCs w:val="20"/>
          <w:shd w:val="clear" w:color="auto" w:fill="FFFFFF"/>
        </w:rPr>
        <w:t>除了城堡，加勒便是一个小小的东南亚海滨城市，也有沙滩，也有碧海。但是当这里有了那些欧洲建筑，这不是简单的叠加，而是一种勾兑，全如曼特宁咖啡和苏格兰威士忌，所谓异国情调，就是不明所属的美好。</w:t>
      </w:r>
    </w:p>
    <w:p w:rsidR="00BB75E9" w:rsidRPr="00BB75E9" w:rsidRDefault="00BB75E9" w:rsidP="00BB75E9">
      <w:pPr>
        <w:shd w:val="solid" w:color="FFFFFF" w:fill="auto"/>
        <w:autoSpaceDN w:val="0"/>
        <w:snapToGrid w:val="0"/>
        <w:spacing w:line="240" w:lineRule="atLeast"/>
        <w:ind w:firstLineChars="200" w:firstLine="420"/>
        <w:jc w:val="left"/>
        <w:rPr>
          <w:rFonts w:ascii="Arial" w:eastAsia="Times New Roman"/>
          <w:szCs w:val="20"/>
          <w:shd w:val="clear" w:color="auto" w:fill="FFFFFF"/>
        </w:rPr>
      </w:pPr>
      <w:r w:rsidRPr="00BB75E9">
        <w:rPr>
          <w:rFonts w:ascii="Arial"/>
          <w:szCs w:val="20"/>
          <w:shd w:val="clear" w:color="auto" w:fill="FFFFFF"/>
        </w:rPr>
        <w:t>著名的郑和碑（历史学家称为</w:t>
      </w:r>
      <w:r w:rsidRPr="00BB75E9">
        <w:rPr>
          <w:rFonts w:ascii="Arial"/>
          <w:szCs w:val="20"/>
          <w:shd w:val="clear" w:color="auto" w:fill="FFFFFF"/>
        </w:rPr>
        <w:t>"</w:t>
      </w:r>
      <w:r w:rsidRPr="00BB75E9">
        <w:rPr>
          <w:rFonts w:ascii="Arial"/>
          <w:szCs w:val="20"/>
          <w:shd w:val="clear" w:color="auto" w:fill="FFFFFF"/>
        </w:rPr>
        <w:t>郑和布施碑</w:t>
      </w:r>
      <w:r w:rsidRPr="00BB75E9">
        <w:rPr>
          <w:rFonts w:ascii="Arial"/>
          <w:szCs w:val="20"/>
          <w:shd w:val="clear" w:color="auto" w:fill="FFFFFF"/>
        </w:rPr>
        <w:t>"</w:t>
      </w:r>
      <w:r w:rsidRPr="00BB75E9">
        <w:rPr>
          <w:rFonts w:ascii="Arial"/>
          <w:szCs w:val="20"/>
          <w:shd w:val="clear" w:color="auto" w:fill="FFFFFF"/>
        </w:rPr>
        <w:t>或</w:t>
      </w:r>
      <w:r w:rsidRPr="00BB75E9">
        <w:rPr>
          <w:rFonts w:ascii="Arial"/>
          <w:szCs w:val="20"/>
          <w:shd w:val="clear" w:color="auto" w:fill="FFFFFF"/>
        </w:rPr>
        <w:t>"</w:t>
      </w:r>
      <w:r w:rsidRPr="00BB75E9">
        <w:rPr>
          <w:rFonts w:ascii="Arial"/>
          <w:szCs w:val="20"/>
          <w:shd w:val="clear" w:color="auto" w:fill="FFFFFF"/>
        </w:rPr>
        <w:t>三种文字碑</w:t>
      </w:r>
      <w:r w:rsidRPr="00BB75E9">
        <w:rPr>
          <w:rFonts w:ascii="Arial"/>
          <w:szCs w:val="20"/>
          <w:shd w:val="clear" w:color="auto" w:fill="FFFFFF"/>
        </w:rPr>
        <w:t>"</w:t>
      </w:r>
      <w:r w:rsidRPr="00BB75E9">
        <w:rPr>
          <w:rFonts w:ascii="Arial"/>
          <w:szCs w:val="20"/>
          <w:shd w:val="clear" w:color="auto" w:fill="FFFFFF"/>
        </w:rPr>
        <w:t>），它于</w:t>
      </w:r>
      <w:r w:rsidRPr="00BB75E9">
        <w:rPr>
          <w:rFonts w:ascii="Arial"/>
          <w:szCs w:val="20"/>
          <w:shd w:val="clear" w:color="auto" w:fill="FFFFFF"/>
        </w:rPr>
        <w:t>1911</w:t>
      </w:r>
      <w:r w:rsidRPr="00BB75E9">
        <w:rPr>
          <w:rFonts w:ascii="Arial"/>
          <w:szCs w:val="20"/>
          <w:shd w:val="clear" w:color="auto" w:fill="FFFFFF"/>
        </w:rPr>
        <w:t>年在加勒被工程师</w:t>
      </w:r>
      <w:r w:rsidRPr="00BB75E9">
        <w:rPr>
          <w:rFonts w:ascii="Arial"/>
          <w:szCs w:val="20"/>
          <w:shd w:val="clear" w:color="auto" w:fill="FFFFFF"/>
        </w:rPr>
        <w:t>H</w:t>
      </w:r>
      <w:r w:rsidRPr="00BB75E9">
        <w:rPr>
          <w:szCs w:val="20"/>
          <w:shd w:val="clear" w:color="auto" w:fill="FFFFFF"/>
        </w:rPr>
        <w:t>·</w:t>
      </w:r>
      <w:r w:rsidRPr="00BB75E9">
        <w:rPr>
          <w:rFonts w:ascii="Arial"/>
          <w:szCs w:val="20"/>
          <w:shd w:val="clear" w:color="auto" w:fill="FFFFFF"/>
        </w:rPr>
        <w:t>F</w:t>
      </w:r>
      <w:r w:rsidRPr="00BB75E9">
        <w:rPr>
          <w:szCs w:val="20"/>
          <w:shd w:val="clear" w:color="auto" w:fill="FFFFFF"/>
        </w:rPr>
        <w:t>·</w:t>
      </w:r>
      <w:r w:rsidRPr="00BB75E9">
        <w:rPr>
          <w:rFonts w:ascii="Arial"/>
          <w:szCs w:val="20"/>
          <w:shd w:val="clear" w:color="auto" w:fill="FFFFFF"/>
        </w:rPr>
        <w:t>托马林发现，当时这块石碑碑文朝下盖在一个管道口上。托马林将这块石碑转移存放。</w:t>
      </w:r>
    </w:p>
    <w:p w:rsidR="00BB75E9" w:rsidRPr="00BB75E9" w:rsidRDefault="00BB75E9" w:rsidP="00BB75E9">
      <w:pPr>
        <w:shd w:val="solid" w:color="FFFFFF" w:fill="auto"/>
        <w:autoSpaceDN w:val="0"/>
        <w:snapToGrid w:val="0"/>
        <w:spacing w:line="240" w:lineRule="atLeast"/>
        <w:ind w:firstLineChars="200" w:firstLine="420"/>
        <w:jc w:val="left"/>
        <w:rPr>
          <w:rFonts w:ascii="Arial" w:eastAsia="Times New Roman"/>
          <w:szCs w:val="20"/>
          <w:shd w:val="clear" w:color="auto" w:fill="FFFFFF"/>
        </w:rPr>
      </w:pPr>
      <w:r w:rsidRPr="00BB75E9">
        <w:rPr>
          <w:rFonts w:ascii="Arial"/>
          <w:szCs w:val="20"/>
          <w:shd w:val="clear" w:color="auto" w:fill="FFFFFF"/>
        </w:rPr>
        <w:t>这块石碑的发现当时就引起了轰动，剑桥大学中国问题专家吉里斯教授认为，它消除了人们在郑和访斯确切时间问题上的疑问，该碑表明郑和在</w:t>
      </w:r>
      <w:r w:rsidRPr="00BB75E9">
        <w:rPr>
          <w:rFonts w:ascii="Arial"/>
          <w:szCs w:val="20"/>
          <w:shd w:val="clear" w:color="auto" w:fill="FFFFFF"/>
        </w:rPr>
        <w:t>1409</w:t>
      </w:r>
      <w:r w:rsidRPr="00BB75E9">
        <w:rPr>
          <w:rFonts w:ascii="Arial"/>
          <w:szCs w:val="20"/>
          <w:shd w:val="clear" w:color="auto" w:fill="FFFFFF"/>
        </w:rPr>
        <w:t>年前后曾数次访问斯里兰卡</w:t>
      </w:r>
      <w:r w:rsidRPr="00BB75E9">
        <w:rPr>
          <w:rFonts w:ascii="Arial"/>
          <w:szCs w:val="20"/>
          <w:shd w:val="clear" w:color="auto" w:fill="FFFFFF"/>
        </w:rPr>
        <w:t>(</w:t>
      </w:r>
      <w:r w:rsidRPr="00BB75E9">
        <w:rPr>
          <w:rFonts w:ascii="Arial"/>
          <w:szCs w:val="20"/>
          <w:shd w:val="clear" w:color="auto" w:fill="FFFFFF"/>
        </w:rPr>
        <w:t>当时称锡兰山</w:t>
      </w:r>
      <w:r w:rsidRPr="00BB75E9">
        <w:rPr>
          <w:rFonts w:ascii="Arial"/>
          <w:szCs w:val="20"/>
          <w:shd w:val="clear" w:color="auto" w:fill="FFFFFF"/>
        </w:rPr>
        <w:t>)</w:t>
      </w:r>
      <w:r w:rsidRPr="00BB75E9">
        <w:rPr>
          <w:rFonts w:ascii="Arial"/>
          <w:szCs w:val="20"/>
          <w:shd w:val="clear" w:color="auto" w:fill="FFFFFF"/>
        </w:rPr>
        <w:t>。</w:t>
      </w:r>
    </w:p>
    <w:p w:rsidR="00BB75E9" w:rsidRPr="00BB75E9" w:rsidRDefault="00BB75E9" w:rsidP="00BB75E9">
      <w:pPr>
        <w:rPr>
          <w:szCs w:val="20"/>
        </w:rPr>
      </w:pPr>
    </w:p>
    <w:p w:rsidR="00BB75E9" w:rsidRPr="00BB75E9" w:rsidRDefault="00BB75E9" w:rsidP="00BB75E9">
      <w:pPr>
        <w:rPr>
          <w:b/>
          <w:szCs w:val="20"/>
        </w:rPr>
      </w:pPr>
    </w:p>
    <w:p w:rsidR="00BB75E9" w:rsidRPr="00BB75E9" w:rsidRDefault="00BB75E9" w:rsidP="00BB75E9">
      <w:pPr>
        <w:rPr>
          <w:b/>
          <w:szCs w:val="20"/>
        </w:rPr>
      </w:pPr>
      <w:r w:rsidRPr="00BB75E9">
        <w:rPr>
          <w:b/>
          <w:szCs w:val="20"/>
        </w:rPr>
        <w:t>科伦坡首都之旅</w:t>
      </w:r>
      <w:r w:rsidRPr="00BB75E9">
        <w:rPr>
          <w:b/>
          <w:szCs w:val="20"/>
        </w:rPr>
        <w:t>---Colombo Tour</w:t>
      </w:r>
    </w:p>
    <w:p w:rsidR="00BB75E9" w:rsidRPr="00BB75E9" w:rsidRDefault="00BB75E9" w:rsidP="00BB75E9">
      <w:pPr>
        <w:shd w:val="solid" w:color="FAFAFA" w:fill="auto"/>
        <w:autoSpaceDN w:val="0"/>
        <w:spacing w:line="360" w:lineRule="atLeast"/>
        <w:ind w:firstLineChars="200" w:firstLine="420"/>
        <w:jc w:val="left"/>
        <w:rPr>
          <w:rFonts w:eastAsia="Times New Roman"/>
          <w:szCs w:val="20"/>
        </w:rPr>
      </w:pPr>
      <w:r>
        <w:rPr>
          <w:rFonts w:ascii="Arial" w:eastAsia="Times New Roman"/>
          <w:noProof/>
          <w:szCs w:val="20"/>
        </w:rPr>
        <w:drawing>
          <wp:anchor distT="0" distB="0" distL="114300" distR="114300" simplePos="0" relativeHeight="251672576" behindDoc="0" locked="0" layoutInCell="1" allowOverlap="1">
            <wp:simplePos x="0" y="0"/>
            <wp:positionH relativeFrom="column">
              <wp:posOffset>0</wp:posOffset>
            </wp:positionH>
            <wp:positionV relativeFrom="paragraph">
              <wp:posOffset>99060</wp:posOffset>
            </wp:positionV>
            <wp:extent cx="1943100" cy="1121410"/>
            <wp:effectExtent l="0" t="0" r="0" b="254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3100" cy="1121410"/>
                    </a:xfrm>
                    <a:prstGeom prst="rect">
                      <a:avLst/>
                    </a:prstGeom>
                    <a:noFill/>
                    <a:ln>
                      <a:noFill/>
                    </a:ln>
                  </pic:spPr>
                </pic:pic>
              </a:graphicData>
            </a:graphic>
          </wp:anchor>
        </w:drawing>
      </w:r>
      <w:hyperlink r:id="rId101" w:history="1">
        <w:r w:rsidRPr="00BB75E9">
          <w:rPr>
            <w:rFonts w:ascii="Arial"/>
            <w:szCs w:val="20"/>
            <w:shd w:val="clear" w:color="auto" w:fill="FFFFFF"/>
          </w:rPr>
          <w:t>斯里兰卡</w:t>
        </w:r>
      </w:hyperlink>
      <w:r w:rsidRPr="00BB75E9">
        <w:rPr>
          <w:rFonts w:ascii="Arial"/>
          <w:szCs w:val="20"/>
          <w:shd w:val="clear" w:color="auto" w:fill="FFFFFF"/>
        </w:rPr>
        <w:t>的最大</w:t>
      </w:r>
      <w:hyperlink r:id="rId102" w:history="1">
        <w:r w:rsidRPr="00BB75E9">
          <w:rPr>
            <w:rFonts w:ascii="Arial"/>
            <w:szCs w:val="20"/>
            <w:shd w:val="clear" w:color="auto" w:fill="FFFFFF"/>
          </w:rPr>
          <w:t>城市</w:t>
        </w:r>
      </w:hyperlink>
      <w:r w:rsidRPr="00BB75E9">
        <w:rPr>
          <w:rFonts w:ascii="Arial"/>
          <w:szCs w:val="20"/>
          <w:shd w:val="clear" w:color="auto" w:fill="FFFFFF"/>
        </w:rPr>
        <w:t>，全国</w:t>
      </w:r>
      <w:hyperlink r:id="rId103" w:history="1">
        <w:r w:rsidRPr="00BB75E9">
          <w:rPr>
            <w:rFonts w:ascii="Arial"/>
            <w:szCs w:val="20"/>
            <w:shd w:val="clear" w:color="auto" w:fill="FFFFFF"/>
          </w:rPr>
          <w:t>政治</w:t>
        </w:r>
      </w:hyperlink>
      <w:r w:rsidRPr="00BB75E9">
        <w:rPr>
          <w:rFonts w:ascii="Arial"/>
          <w:szCs w:val="20"/>
          <w:shd w:val="clear" w:color="auto" w:fill="FFFFFF"/>
        </w:rPr>
        <w:t>、</w:t>
      </w:r>
      <w:hyperlink r:id="rId104" w:history="1">
        <w:r w:rsidRPr="00BB75E9">
          <w:rPr>
            <w:rFonts w:ascii="Arial"/>
            <w:szCs w:val="20"/>
            <w:shd w:val="clear" w:color="auto" w:fill="FFFFFF"/>
          </w:rPr>
          <w:t>经济</w:t>
        </w:r>
      </w:hyperlink>
      <w:r w:rsidRPr="00BB75E9">
        <w:rPr>
          <w:rFonts w:ascii="Arial"/>
          <w:szCs w:val="20"/>
          <w:shd w:val="clear" w:color="auto" w:fill="FFFFFF"/>
        </w:rPr>
        <w:t>、</w:t>
      </w:r>
      <w:hyperlink r:id="rId105" w:history="1">
        <w:r w:rsidRPr="00BB75E9">
          <w:rPr>
            <w:rFonts w:ascii="Arial"/>
            <w:szCs w:val="20"/>
            <w:shd w:val="clear" w:color="auto" w:fill="FFFFFF"/>
          </w:rPr>
          <w:t>文化</w:t>
        </w:r>
      </w:hyperlink>
      <w:r w:rsidRPr="00BB75E9">
        <w:rPr>
          <w:rFonts w:ascii="Arial"/>
          <w:szCs w:val="20"/>
          <w:shd w:val="clear" w:color="auto" w:fill="FFFFFF"/>
        </w:rPr>
        <w:t>和交通中心。印度洋重要</w:t>
      </w:r>
      <w:hyperlink r:id="rId106" w:history="1">
        <w:r w:rsidRPr="00BB75E9">
          <w:rPr>
            <w:rFonts w:ascii="Arial"/>
            <w:szCs w:val="20"/>
            <w:shd w:val="clear" w:color="auto" w:fill="FFFFFF"/>
          </w:rPr>
          <w:t>港口</w:t>
        </w:r>
      </w:hyperlink>
      <w:r w:rsidRPr="00BB75E9">
        <w:rPr>
          <w:rFonts w:ascii="Arial"/>
          <w:szCs w:val="20"/>
          <w:shd w:val="clear" w:color="auto" w:fill="FFFFFF"/>
        </w:rPr>
        <w:t>，世界著名的人工</w:t>
      </w:r>
      <w:hyperlink r:id="rId107" w:history="1">
        <w:r w:rsidRPr="00BB75E9">
          <w:rPr>
            <w:rFonts w:ascii="Arial"/>
            <w:szCs w:val="20"/>
            <w:shd w:val="clear" w:color="auto" w:fill="FFFFFF"/>
          </w:rPr>
          <w:t>海港</w:t>
        </w:r>
      </w:hyperlink>
      <w:r w:rsidRPr="00BB75E9">
        <w:rPr>
          <w:rFonts w:ascii="Arial"/>
          <w:szCs w:val="20"/>
          <w:shd w:val="clear" w:color="auto" w:fill="FFFFFF"/>
        </w:rPr>
        <w:t>。位于斯里兰卡岛西南</w:t>
      </w:r>
      <w:hyperlink r:id="rId108" w:history="1"/>
      <w:r w:rsidRPr="00BB75E9">
        <w:rPr>
          <w:rFonts w:ascii="Arial"/>
          <w:szCs w:val="20"/>
          <w:shd w:val="clear" w:color="auto" w:fill="FFFFFF"/>
        </w:rPr>
        <w:t>岸，濒临</w:t>
      </w:r>
      <w:hyperlink r:id="rId109" w:history="1">
        <w:r w:rsidRPr="00BB75E9">
          <w:rPr>
            <w:rFonts w:ascii="Arial"/>
            <w:szCs w:val="20"/>
            <w:shd w:val="clear" w:color="auto" w:fill="FFFFFF"/>
          </w:rPr>
          <w:t>印度洋</w:t>
        </w:r>
      </w:hyperlink>
      <w:r w:rsidRPr="00BB75E9">
        <w:rPr>
          <w:rFonts w:ascii="Arial"/>
          <w:szCs w:val="20"/>
          <w:shd w:val="clear" w:color="auto" w:fill="FFFFFF"/>
        </w:rPr>
        <w:t>，北面以凯勒尼河为界。面积</w:t>
      </w:r>
      <w:r w:rsidRPr="00BB75E9">
        <w:rPr>
          <w:rFonts w:ascii="Arial"/>
          <w:szCs w:val="20"/>
          <w:shd w:val="clear" w:color="auto" w:fill="FFFFFF"/>
        </w:rPr>
        <w:t>37</w:t>
      </w:r>
      <w:r w:rsidRPr="00BB75E9">
        <w:rPr>
          <w:rFonts w:ascii="Arial"/>
          <w:szCs w:val="20"/>
          <w:shd w:val="clear" w:color="auto" w:fill="FFFFFF"/>
        </w:rPr>
        <w:t>平方千米，人口约</w:t>
      </w:r>
      <w:r w:rsidRPr="00BB75E9">
        <w:rPr>
          <w:rFonts w:ascii="Arial"/>
          <w:szCs w:val="20"/>
          <w:shd w:val="clear" w:color="auto" w:fill="FFFFFF"/>
        </w:rPr>
        <w:t>68</w:t>
      </w:r>
      <w:r w:rsidRPr="00BB75E9">
        <w:rPr>
          <w:rFonts w:ascii="Arial"/>
          <w:szCs w:val="20"/>
          <w:shd w:val="clear" w:color="auto" w:fill="FFFFFF"/>
        </w:rPr>
        <w:t>万。居民以</w:t>
      </w:r>
      <w:hyperlink r:id="rId110" w:history="1">
        <w:r w:rsidRPr="00BB75E9">
          <w:rPr>
            <w:rFonts w:ascii="Arial"/>
            <w:szCs w:val="20"/>
            <w:shd w:val="clear" w:color="auto" w:fill="FFFFFF"/>
          </w:rPr>
          <w:t>僧伽罗族</w:t>
        </w:r>
      </w:hyperlink>
      <w:r w:rsidRPr="00BB75E9">
        <w:rPr>
          <w:rFonts w:ascii="Arial"/>
          <w:szCs w:val="20"/>
          <w:shd w:val="clear" w:color="auto" w:fill="FFFFFF"/>
        </w:rPr>
        <w:t>人最多，占一半以上，其余还有锡兰</w:t>
      </w:r>
      <w:hyperlink r:id="rId111" w:history="1">
        <w:r w:rsidRPr="00BB75E9">
          <w:rPr>
            <w:rFonts w:ascii="Arial"/>
            <w:szCs w:val="20"/>
            <w:shd w:val="clear" w:color="auto" w:fill="FFFFFF"/>
          </w:rPr>
          <w:t>泰米尔人</w:t>
        </w:r>
      </w:hyperlink>
      <w:r w:rsidRPr="00BB75E9">
        <w:rPr>
          <w:rFonts w:ascii="Arial"/>
          <w:szCs w:val="20"/>
          <w:shd w:val="clear" w:color="auto" w:fill="FFFFFF"/>
        </w:rPr>
        <w:t>、锡兰</w:t>
      </w:r>
      <w:hyperlink r:id="rId112" w:history="1">
        <w:r w:rsidRPr="00BB75E9">
          <w:rPr>
            <w:rFonts w:ascii="Arial"/>
            <w:szCs w:val="20"/>
            <w:shd w:val="clear" w:color="auto" w:fill="FFFFFF"/>
          </w:rPr>
          <w:t>摩尔人</w:t>
        </w:r>
      </w:hyperlink>
      <w:r w:rsidRPr="00BB75E9">
        <w:rPr>
          <w:rFonts w:ascii="Arial"/>
          <w:szCs w:val="20"/>
          <w:shd w:val="clear" w:color="auto" w:fill="FFFFFF"/>
        </w:rPr>
        <w:t>、印度人、柏格尔人等。宗教以</w:t>
      </w:r>
      <w:hyperlink r:id="rId113" w:history="1">
        <w:r w:rsidRPr="00BB75E9">
          <w:rPr>
            <w:rFonts w:ascii="Arial"/>
            <w:szCs w:val="20"/>
            <w:shd w:val="clear" w:color="auto" w:fill="FFFFFF"/>
          </w:rPr>
          <w:t>佛教</w:t>
        </w:r>
      </w:hyperlink>
      <w:r w:rsidRPr="00BB75E9">
        <w:rPr>
          <w:rFonts w:ascii="Arial"/>
          <w:szCs w:val="20"/>
          <w:shd w:val="clear" w:color="auto" w:fill="FFFFFF"/>
        </w:rPr>
        <w:t>为主，</w:t>
      </w:r>
      <w:hyperlink r:id="rId114" w:history="1">
        <w:r w:rsidRPr="00BB75E9">
          <w:rPr>
            <w:rFonts w:ascii="Arial"/>
            <w:szCs w:val="20"/>
            <w:shd w:val="clear" w:color="auto" w:fill="FFFFFF"/>
          </w:rPr>
          <w:t>伊斯兰教</w:t>
        </w:r>
      </w:hyperlink>
      <w:r w:rsidRPr="00BB75E9">
        <w:rPr>
          <w:rFonts w:ascii="Arial"/>
          <w:szCs w:val="20"/>
          <w:shd w:val="clear" w:color="auto" w:fill="FFFFFF"/>
        </w:rPr>
        <w:t>、</w:t>
      </w:r>
      <w:hyperlink r:id="rId115" w:history="1">
        <w:r w:rsidRPr="00BB75E9">
          <w:rPr>
            <w:rFonts w:ascii="Arial"/>
            <w:szCs w:val="20"/>
            <w:shd w:val="clear" w:color="auto" w:fill="FFFFFF"/>
          </w:rPr>
          <w:t>基督教</w:t>
        </w:r>
      </w:hyperlink>
      <w:r w:rsidRPr="00BB75E9">
        <w:rPr>
          <w:rFonts w:ascii="Arial"/>
          <w:szCs w:val="20"/>
          <w:shd w:val="clear" w:color="auto" w:fill="FFFFFF"/>
        </w:rPr>
        <w:t>和</w:t>
      </w:r>
      <w:hyperlink r:id="rId116" w:history="1">
        <w:r w:rsidRPr="00BB75E9">
          <w:rPr>
            <w:rFonts w:ascii="Arial"/>
            <w:szCs w:val="20"/>
            <w:shd w:val="clear" w:color="auto" w:fill="FFFFFF"/>
          </w:rPr>
          <w:t>印度教</w:t>
        </w:r>
      </w:hyperlink>
      <w:r w:rsidRPr="00BB75E9">
        <w:rPr>
          <w:rFonts w:ascii="Arial"/>
          <w:szCs w:val="20"/>
          <w:shd w:val="clear" w:color="auto" w:fill="FFFFFF"/>
        </w:rPr>
        <w:t>次之。全年大部分时间气候温和而潮湿，年平均气温</w:t>
      </w:r>
      <w:r w:rsidRPr="00BB75E9">
        <w:rPr>
          <w:rFonts w:ascii="Arial"/>
          <w:szCs w:val="20"/>
          <w:shd w:val="clear" w:color="auto" w:fill="FFFFFF"/>
        </w:rPr>
        <w:t>27</w:t>
      </w:r>
      <w:r w:rsidRPr="00BB75E9">
        <w:rPr>
          <w:rFonts w:ascii="宋体" w:hAnsi="宋体" w:cs="宋体" w:hint="eastAsia"/>
          <w:szCs w:val="20"/>
          <w:shd w:val="clear" w:color="auto" w:fill="FFFFFF"/>
        </w:rPr>
        <w:t>℃</w:t>
      </w:r>
      <w:r w:rsidRPr="00BB75E9">
        <w:rPr>
          <w:rFonts w:ascii="Arial"/>
          <w:szCs w:val="20"/>
          <w:shd w:val="clear" w:color="auto" w:fill="FFFFFF"/>
        </w:rPr>
        <w:t>。</w:t>
      </w:r>
      <w:hyperlink r:id="rId117" w:history="1">
        <w:r w:rsidRPr="00BB75E9">
          <w:rPr>
            <w:rFonts w:ascii="Arial"/>
            <w:szCs w:val="20"/>
            <w:shd w:val="clear" w:color="auto" w:fill="FFFFFF"/>
          </w:rPr>
          <w:t>年降水量</w:t>
        </w:r>
      </w:hyperlink>
      <w:r w:rsidRPr="00BB75E9">
        <w:rPr>
          <w:rFonts w:ascii="Arial"/>
          <w:szCs w:val="20"/>
          <w:shd w:val="clear" w:color="auto" w:fill="FFFFFF"/>
        </w:rPr>
        <w:t>2300</w:t>
      </w:r>
      <w:r w:rsidRPr="00BB75E9">
        <w:rPr>
          <w:rFonts w:ascii="Arial"/>
          <w:szCs w:val="20"/>
          <w:shd w:val="clear" w:color="auto" w:fill="FFFFFF"/>
        </w:rPr>
        <w:t>毫米。公元</w:t>
      </w:r>
      <w:r w:rsidRPr="00BB75E9">
        <w:rPr>
          <w:rFonts w:ascii="Arial"/>
          <w:szCs w:val="20"/>
          <w:shd w:val="clear" w:color="auto" w:fill="FFFFFF"/>
        </w:rPr>
        <w:t>700</w:t>
      </w:r>
      <w:r w:rsidRPr="00BB75E9">
        <w:rPr>
          <w:rFonts w:ascii="Arial"/>
          <w:szCs w:val="20"/>
          <w:shd w:val="clear" w:color="auto" w:fill="FFFFFF"/>
        </w:rPr>
        <w:t>年左右为穆斯林商业城镇，命名</w:t>
      </w:r>
      <w:r w:rsidRPr="00BB75E9">
        <w:rPr>
          <w:szCs w:val="20"/>
          <w:shd w:val="clear" w:color="auto" w:fill="FFFFFF"/>
        </w:rPr>
        <w:t>“</w:t>
      </w:r>
      <w:r w:rsidRPr="00BB75E9">
        <w:rPr>
          <w:rFonts w:ascii="Arial"/>
          <w:szCs w:val="20"/>
          <w:shd w:val="clear" w:color="auto" w:fill="FFFFFF"/>
        </w:rPr>
        <w:t>卡兰巴</w:t>
      </w:r>
      <w:r w:rsidRPr="00BB75E9">
        <w:rPr>
          <w:szCs w:val="20"/>
          <w:shd w:val="clear" w:color="auto" w:fill="FFFFFF"/>
        </w:rPr>
        <w:t>”</w:t>
      </w:r>
      <w:r w:rsidRPr="00BB75E9">
        <w:rPr>
          <w:rFonts w:ascii="Arial"/>
          <w:szCs w:val="20"/>
          <w:shd w:val="clear" w:color="auto" w:fill="FFFFFF"/>
        </w:rPr>
        <w:t>。十六世纪葡萄牙</w:t>
      </w:r>
      <w:hyperlink r:id="rId118" w:history="1">
        <w:r w:rsidRPr="00BB75E9">
          <w:rPr>
            <w:rFonts w:ascii="Arial"/>
            <w:szCs w:val="20"/>
            <w:shd w:val="clear" w:color="auto" w:fill="FFFFFF"/>
          </w:rPr>
          <w:t>殖民者</w:t>
        </w:r>
      </w:hyperlink>
      <w:r w:rsidRPr="00BB75E9">
        <w:rPr>
          <w:rFonts w:ascii="Arial"/>
          <w:szCs w:val="20"/>
          <w:shd w:val="clear" w:color="auto" w:fill="FFFFFF"/>
        </w:rPr>
        <w:t>建立军事</w:t>
      </w:r>
      <w:hyperlink r:id="rId119" w:history="1">
        <w:r w:rsidRPr="00BB75E9">
          <w:rPr>
            <w:rFonts w:ascii="Arial"/>
            <w:szCs w:val="20"/>
            <w:shd w:val="clear" w:color="auto" w:fill="FFFFFF"/>
          </w:rPr>
          <w:t>要塞</w:t>
        </w:r>
      </w:hyperlink>
      <w:r w:rsidRPr="00BB75E9">
        <w:rPr>
          <w:rFonts w:ascii="Arial"/>
          <w:szCs w:val="20"/>
          <w:shd w:val="clear" w:color="auto" w:fill="FFFFFF"/>
        </w:rPr>
        <w:t>，改今名。十七世纪以后，为主要</w:t>
      </w:r>
      <w:hyperlink r:id="rId120" w:history="1">
        <w:r w:rsidRPr="00BB75E9">
          <w:rPr>
            <w:rFonts w:ascii="Arial"/>
            <w:szCs w:val="20"/>
            <w:shd w:val="clear" w:color="auto" w:fill="FFFFFF"/>
          </w:rPr>
          <w:t>对外贸易</w:t>
        </w:r>
      </w:hyperlink>
      <w:r w:rsidRPr="00BB75E9">
        <w:rPr>
          <w:rFonts w:ascii="Arial"/>
          <w:szCs w:val="20"/>
          <w:shd w:val="clear" w:color="auto" w:fill="FFFFFF"/>
        </w:rPr>
        <w:t>港口。欧亚非各国和</w:t>
      </w:r>
      <w:hyperlink r:id="rId121" w:history="1">
        <w:r w:rsidRPr="00BB75E9">
          <w:rPr>
            <w:rFonts w:ascii="Arial"/>
            <w:szCs w:val="20"/>
            <w:shd w:val="clear" w:color="auto" w:fill="FFFFFF"/>
          </w:rPr>
          <w:t>太平洋地区</w:t>
        </w:r>
      </w:hyperlink>
      <w:r w:rsidRPr="00BB75E9">
        <w:rPr>
          <w:rFonts w:ascii="Arial"/>
          <w:szCs w:val="20"/>
          <w:shd w:val="clear" w:color="auto" w:fill="FFFFFF"/>
        </w:rPr>
        <w:t>航运的必经之地。集散全国</w:t>
      </w:r>
      <w:r w:rsidRPr="00BB75E9">
        <w:rPr>
          <w:rFonts w:ascii="Arial"/>
          <w:szCs w:val="20"/>
          <w:shd w:val="clear" w:color="auto" w:fill="FFFFFF"/>
        </w:rPr>
        <w:t>90%</w:t>
      </w:r>
      <w:r w:rsidRPr="00BB75E9">
        <w:rPr>
          <w:rFonts w:ascii="Arial"/>
          <w:szCs w:val="20"/>
          <w:shd w:val="clear" w:color="auto" w:fill="FFFFFF"/>
        </w:rPr>
        <w:t>的对外贸易商品。</w:t>
      </w:r>
      <w:hyperlink r:id="rId122" w:history="1">
        <w:r w:rsidRPr="00BB75E9">
          <w:rPr>
            <w:rFonts w:ascii="Arial"/>
            <w:szCs w:val="20"/>
            <w:shd w:val="clear" w:color="auto" w:fill="FFFFFF"/>
          </w:rPr>
          <w:t>交通枢纽</w:t>
        </w:r>
      </w:hyperlink>
      <w:r w:rsidRPr="00BB75E9">
        <w:rPr>
          <w:rFonts w:ascii="Arial"/>
          <w:szCs w:val="20"/>
          <w:shd w:val="clear" w:color="auto" w:fill="FFFFFF"/>
        </w:rPr>
        <w:t>。</w:t>
      </w:r>
      <w:hyperlink r:id="rId123" w:history="1">
        <w:r w:rsidRPr="00BB75E9">
          <w:rPr>
            <w:rFonts w:ascii="Arial"/>
            <w:szCs w:val="20"/>
            <w:shd w:val="clear" w:color="auto" w:fill="FFFFFF"/>
          </w:rPr>
          <w:t>铁路</w:t>
        </w:r>
      </w:hyperlink>
      <w:r w:rsidRPr="00BB75E9">
        <w:rPr>
          <w:rFonts w:ascii="Arial"/>
          <w:szCs w:val="20"/>
          <w:shd w:val="clear" w:color="auto" w:fill="FFFFFF"/>
        </w:rPr>
        <w:t>和公路连接全国各地。国际机场通世界各大城市。有纺织、炼油、化肥、轮胎、机器制造和</w:t>
      </w:r>
      <w:hyperlink r:id="rId124" w:history="1">
        <w:r w:rsidRPr="00BB75E9">
          <w:rPr>
            <w:rFonts w:ascii="Arial"/>
            <w:szCs w:val="20"/>
            <w:shd w:val="clear" w:color="auto" w:fill="FFFFFF"/>
          </w:rPr>
          <w:t>钢铁</w:t>
        </w:r>
      </w:hyperlink>
      <w:r w:rsidRPr="00BB75E9">
        <w:rPr>
          <w:rFonts w:ascii="Arial"/>
          <w:szCs w:val="20"/>
          <w:shd w:val="clear" w:color="auto" w:fill="FFFFFF"/>
        </w:rPr>
        <w:t>等大中型工厂。凯拉尼河可提供全市充足的水源。上游有</w:t>
      </w:r>
      <w:r w:rsidRPr="00BB75E9">
        <w:rPr>
          <w:rFonts w:ascii="Arial"/>
          <w:szCs w:val="20"/>
          <w:shd w:val="clear" w:color="auto" w:fill="FFFFFF"/>
        </w:rPr>
        <w:t>4</w:t>
      </w:r>
      <w:r w:rsidRPr="00BB75E9">
        <w:rPr>
          <w:rFonts w:ascii="Arial"/>
          <w:szCs w:val="20"/>
          <w:shd w:val="clear" w:color="auto" w:fill="FFFFFF"/>
        </w:rPr>
        <w:t>座水电站，供全城电力。建有国际会议大厦、斯里兰卡大学分校和</w:t>
      </w:r>
      <w:hyperlink r:id="rId125" w:history="1">
        <w:r w:rsidRPr="00BB75E9">
          <w:rPr>
            <w:rFonts w:ascii="Arial"/>
            <w:szCs w:val="20"/>
            <w:shd w:val="clear" w:color="auto" w:fill="FFFFFF"/>
          </w:rPr>
          <w:t>国家博物馆</w:t>
        </w:r>
      </w:hyperlink>
      <w:r w:rsidRPr="00BB75E9">
        <w:rPr>
          <w:rFonts w:ascii="Arial"/>
          <w:szCs w:val="20"/>
          <w:shd w:val="clear" w:color="auto" w:fill="FFFFFF"/>
        </w:rPr>
        <w:t>。近郊有代希瓦拉、芒特拉维尼亚、拉特默拉纳和凯拉尼亚等</w:t>
      </w:r>
      <w:hyperlink r:id="rId126" w:history="1">
        <w:r w:rsidRPr="00BB75E9">
          <w:rPr>
            <w:rFonts w:ascii="Arial"/>
            <w:szCs w:val="20"/>
            <w:shd w:val="clear" w:color="auto" w:fill="FFFFFF"/>
          </w:rPr>
          <w:t>卫星城市</w:t>
        </w:r>
      </w:hyperlink>
    </w:p>
    <w:p w:rsidR="00BB75E9" w:rsidRPr="00BB75E9" w:rsidRDefault="00BB75E9" w:rsidP="00BB75E9">
      <w:pPr>
        <w:rPr>
          <w:rFonts w:eastAsia="Times New Roman"/>
          <w:b/>
          <w:sz w:val="32"/>
          <w:szCs w:val="20"/>
        </w:rPr>
      </w:pPr>
      <w:r w:rsidRPr="00BB75E9">
        <w:rPr>
          <w:b/>
          <w:sz w:val="32"/>
          <w:szCs w:val="20"/>
        </w:rPr>
        <w:t>第八天</w:t>
      </w:r>
    </w:p>
    <w:p w:rsidR="00BB75E9" w:rsidRPr="00BB75E9" w:rsidRDefault="00BB75E9" w:rsidP="00BB75E9">
      <w:pPr>
        <w:rPr>
          <w:rFonts w:ascii="宋体" w:hAnsi="宋体"/>
          <w:b/>
          <w:color w:val="993366"/>
          <w:sz w:val="28"/>
          <w:szCs w:val="28"/>
          <w:shd w:val="clear" w:color="auto" w:fill="FFFFFF"/>
        </w:rPr>
      </w:pPr>
      <w:r w:rsidRPr="00BB75E9">
        <w:rPr>
          <w:szCs w:val="20"/>
        </w:rPr>
        <w:t>游客出境。转派工作人员护送乘客搭乘国际航班出境。</w:t>
      </w:r>
    </w:p>
    <w:p w:rsidR="00BB75E9" w:rsidRPr="00BB75E9" w:rsidRDefault="00BB75E9" w:rsidP="00BB75E9">
      <w:pPr>
        <w:rPr>
          <w:rFonts w:ascii="Symbol" w:hAnsi="Symbol"/>
          <w:b/>
          <w:color w:val="993366"/>
          <w:sz w:val="28"/>
          <w:szCs w:val="28"/>
          <w:u w:color="080000"/>
        </w:rPr>
      </w:pPr>
      <w:r w:rsidRPr="00BB75E9">
        <w:rPr>
          <w:rFonts w:ascii="宋体" w:hAnsi="宋体"/>
          <w:b/>
          <w:color w:val="993366"/>
          <w:sz w:val="28"/>
          <w:szCs w:val="28"/>
          <w:shd w:val="clear" w:color="auto" w:fill="FFFFFF"/>
        </w:rPr>
        <w:t>★</w:t>
      </w:r>
      <w:r w:rsidRPr="00BB75E9">
        <w:rPr>
          <w:rFonts w:ascii="Book Antiqua"/>
          <w:b/>
          <w:color w:val="993366"/>
          <w:sz w:val="28"/>
          <w:szCs w:val="28"/>
          <w:shd w:val="clear" w:color="auto" w:fill="FFFFFF"/>
        </w:rPr>
        <w:t>费用包含</w:t>
      </w:r>
      <w:r w:rsidRPr="00BB75E9">
        <w:rPr>
          <w:rFonts w:ascii="Book Antiqua"/>
          <w:b/>
          <w:color w:val="993366"/>
          <w:sz w:val="28"/>
          <w:szCs w:val="28"/>
          <w:shd w:val="clear" w:color="auto" w:fill="FFFFFF"/>
        </w:rPr>
        <w:t xml:space="preserve">---- </w:t>
      </w:r>
    </w:p>
    <w:p w:rsidR="00BB75E9" w:rsidRPr="00BB75E9" w:rsidRDefault="00BB75E9" w:rsidP="00BB75E9">
      <w:pPr>
        <w:jc w:val="left"/>
        <w:rPr>
          <w:rFonts w:ascii="Cambria" w:hAnsi="Cambria"/>
          <w:b/>
          <w:color w:val="000000"/>
          <w:szCs w:val="21"/>
        </w:rPr>
      </w:pPr>
      <w:r w:rsidRPr="00BB75E9">
        <w:rPr>
          <w:rFonts w:ascii="Symbol" w:hAnsi="Symbol"/>
          <w:color w:val="000000"/>
          <w:sz w:val="22"/>
          <w:szCs w:val="20"/>
          <w:u w:color="080000"/>
        </w:rPr>
        <w:t></w:t>
      </w:r>
      <w:r w:rsidRPr="00BB75E9">
        <w:rPr>
          <w:rFonts w:ascii="Cambria" w:hAnsi="Cambria"/>
          <w:b/>
          <w:color w:val="000000"/>
          <w:szCs w:val="21"/>
        </w:rPr>
        <w:t>出境签证申请及办理费用</w:t>
      </w:r>
      <w:r w:rsidRPr="00BB75E9">
        <w:rPr>
          <w:rFonts w:ascii="Cambria" w:hAnsi="Cambria"/>
          <w:b/>
          <w:color w:val="000000"/>
          <w:szCs w:val="21"/>
        </w:rPr>
        <w:t>---</w:t>
      </w:r>
      <w:r w:rsidRPr="00BB75E9">
        <w:rPr>
          <w:rFonts w:ascii="Cambria" w:hAnsi="Cambria"/>
          <w:b/>
          <w:color w:val="000000"/>
          <w:szCs w:val="21"/>
          <w:u w:val="single"/>
        </w:rPr>
        <w:t xml:space="preserve">RMB </w:t>
      </w:r>
      <w:r w:rsidRPr="00BB75E9">
        <w:rPr>
          <w:rFonts w:ascii="Cambria" w:hAnsi="Cambria" w:hint="eastAsia"/>
          <w:b/>
          <w:color w:val="000000"/>
          <w:szCs w:val="21"/>
          <w:u w:val="single"/>
        </w:rPr>
        <w:t>800</w:t>
      </w:r>
      <w:r w:rsidRPr="00BB75E9">
        <w:rPr>
          <w:rFonts w:ascii="Cambria" w:hAnsi="Cambria"/>
          <w:b/>
          <w:color w:val="000000"/>
          <w:szCs w:val="21"/>
          <w:u w:val="single"/>
        </w:rPr>
        <w:t>元</w:t>
      </w:r>
      <w:r w:rsidRPr="00BB75E9">
        <w:rPr>
          <w:rFonts w:ascii="Cambria" w:hAnsi="Cambria"/>
          <w:b/>
          <w:color w:val="000000"/>
          <w:szCs w:val="21"/>
          <w:u w:val="single"/>
        </w:rPr>
        <w:t>/</w:t>
      </w:r>
      <w:r w:rsidRPr="00BB75E9">
        <w:rPr>
          <w:rFonts w:ascii="Cambria" w:hAnsi="Cambria"/>
          <w:b/>
          <w:color w:val="000000"/>
          <w:szCs w:val="21"/>
          <w:u w:val="single"/>
        </w:rPr>
        <w:t>人</w:t>
      </w:r>
      <w:r w:rsidRPr="00BB75E9">
        <w:rPr>
          <w:rFonts w:ascii="Cambria" w:hAnsi="Cambria"/>
          <w:b/>
          <w:color w:val="000000"/>
          <w:szCs w:val="21"/>
        </w:rPr>
        <w:t>。</w:t>
      </w:r>
    </w:p>
    <w:p w:rsidR="00BB75E9" w:rsidRPr="00BB75E9" w:rsidRDefault="00BB75E9" w:rsidP="00BB75E9">
      <w:pPr>
        <w:jc w:val="left"/>
        <w:rPr>
          <w:rFonts w:ascii="Cambria" w:hAnsi="Cambria"/>
          <w:b/>
          <w:color w:val="000000"/>
          <w:szCs w:val="21"/>
        </w:rPr>
      </w:pPr>
      <w:r w:rsidRPr="00BB75E9">
        <w:rPr>
          <w:rFonts w:ascii="Symbol" w:hAnsi="Symbol"/>
          <w:color w:val="000000"/>
          <w:sz w:val="22"/>
          <w:szCs w:val="20"/>
          <w:u w:color="080000"/>
        </w:rPr>
        <w:t></w:t>
      </w:r>
      <w:r w:rsidRPr="00BB75E9">
        <w:rPr>
          <w:rFonts w:ascii="Cambria" w:hAnsi="Cambria"/>
          <w:b/>
          <w:color w:val="000000"/>
          <w:szCs w:val="21"/>
        </w:rPr>
        <w:t>往返双程经济舱</w:t>
      </w:r>
      <w:r w:rsidRPr="00BB75E9">
        <w:rPr>
          <w:rFonts w:ascii="Cambria" w:hAnsi="Cambria" w:hint="eastAsia"/>
          <w:b/>
          <w:color w:val="000000"/>
          <w:szCs w:val="21"/>
        </w:rPr>
        <w:t>转机或经停</w:t>
      </w:r>
      <w:r w:rsidRPr="00BB75E9">
        <w:rPr>
          <w:rFonts w:ascii="Cambria" w:hAnsi="Cambria"/>
          <w:b/>
          <w:color w:val="000000"/>
          <w:szCs w:val="21"/>
        </w:rPr>
        <w:t>机票含税</w:t>
      </w:r>
      <w:r w:rsidRPr="00BB75E9">
        <w:rPr>
          <w:rFonts w:ascii="Cambria" w:hAnsi="Cambria"/>
          <w:b/>
          <w:color w:val="000000"/>
          <w:szCs w:val="21"/>
        </w:rPr>
        <w:t>---</w:t>
      </w:r>
      <w:r w:rsidRPr="00BB75E9">
        <w:rPr>
          <w:rFonts w:ascii="Cambria" w:hAnsi="Cambria"/>
          <w:b/>
          <w:color w:val="000000"/>
          <w:szCs w:val="21"/>
          <w:u w:val="single"/>
        </w:rPr>
        <w:t xml:space="preserve">RMB </w:t>
      </w:r>
      <w:r w:rsidRPr="00BB75E9">
        <w:rPr>
          <w:rFonts w:ascii="Cambria" w:hAnsi="Cambria" w:hint="eastAsia"/>
          <w:b/>
          <w:color w:val="000000"/>
          <w:szCs w:val="21"/>
          <w:u w:val="single"/>
        </w:rPr>
        <w:t>7500</w:t>
      </w:r>
      <w:r w:rsidRPr="00BB75E9">
        <w:rPr>
          <w:rFonts w:ascii="Cambria" w:hAnsi="Cambria"/>
          <w:b/>
          <w:color w:val="000000"/>
          <w:szCs w:val="21"/>
          <w:u w:val="single"/>
        </w:rPr>
        <w:t>元</w:t>
      </w:r>
      <w:r w:rsidRPr="00BB75E9">
        <w:rPr>
          <w:rFonts w:ascii="Cambria" w:hAnsi="Cambria"/>
          <w:b/>
          <w:color w:val="000000"/>
          <w:szCs w:val="21"/>
          <w:u w:val="single"/>
        </w:rPr>
        <w:t>/</w:t>
      </w:r>
      <w:r w:rsidRPr="00BB75E9">
        <w:rPr>
          <w:rFonts w:ascii="Cambria" w:hAnsi="Cambria"/>
          <w:b/>
          <w:color w:val="000000"/>
          <w:szCs w:val="21"/>
          <w:u w:val="single"/>
        </w:rPr>
        <w:t>人</w:t>
      </w:r>
      <w:r w:rsidRPr="00BB75E9">
        <w:rPr>
          <w:rFonts w:ascii="Cambria" w:hAnsi="Cambria"/>
          <w:b/>
          <w:color w:val="000000"/>
          <w:szCs w:val="21"/>
        </w:rPr>
        <w:t>。（舱位标准还可依顾客要求及实际航班舱位情况进行调整）</w:t>
      </w:r>
    </w:p>
    <w:p w:rsidR="00BB75E9" w:rsidRPr="00BB75E9" w:rsidRDefault="00BB75E9" w:rsidP="00BB75E9">
      <w:pPr>
        <w:jc w:val="left"/>
        <w:rPr>
          <w:rFonts w:ascii="Cambria" w:hAnsi="Cambria"/>
          <w:b/>
          <w:color w:val="000000"/>
          <w:szCs w:val="21"/>
        </w:rPr>
      </w:pPr>
      <w:r w:rsidRPr="00BB75E9">
        <w:rPr>
          <w:rFonts w:ascii="Cambria" w:hAnsi="Cambria"/>
          <w:b/>
          <w:color w:val="000000"/>
          <w:szCs w:val="21"/>
        </w:rPr>
        <w:t>（参考航班信息：</w:t>
      </w:r>
      <w:r w:rsidRPr="00BB75E9">
        <w:rPr>
          <w:rFonts w:ascii="Cambria" w:hAnsi="Cambria"/>
          <w:b/>
          <w:color w:val="000000"/>
          <w:szCs w:val="21"/>
        </w:rPr>
        <w:t xml:space="preserve">1.  UL889  E   FR02AUG  PEKCMB DK1   1430 2130                                 </w:t>
      </w:r>
    </w:p>
    <w:p w:rsidR="00BB75E9" w:rsidRPr="00BB75E9" w:rsidRDefault="00BB75E9" w:rsidP="00BB75E9">
      <w:pPr>
        <w:jc w:val="left"/>
        <w:rPr>
          <w:rFonts w:ascii="Cambria" w:hAnsi="Cambria"/>
          <w:b/>
          <w:color w:val="000000"/>
          <w:szCs w:val="21"/>
        </w:rPr>
      </w:pPr>
      <w:r w:rsidRPr="00BB75E9">
        <w:rPr>
          <w:rFonts w:ascii="Cambria" w:hAnsi="Cambria"/>
          <w:b/>
          <w:color w:val="000000"/>
          <w:szCs w:val="21"/>
        </w:rPr>
        <w:t xml:space="preserve">                2.  UL858  O   FR09AUG  CMBPEK DK1   1235 0215+1  </w:t>
      </w:r>
      <w:r w:rsidRPr="00BB75E9">
        <w:rPr>
          <w:rFonts w:ascii="Cambria" w:hAnsi="Cambria"/>
          <w:b/>
          <w:color w:val="000000"/>
          <w:szCs w:val="21"/>
        </w:rPr>
        <w:t>）</w:t>
      </w:r>
    </w:p>
    <w:p w:rsidR="00BB75E9" w:rsidRPr="00BB75E9" w:rsidRDefault="00BB75E9" w:rsidP="00BB75E9">
      <w:pPr>
        <w:rPr>
          <w:b/>
          <w:color w:val="000000"/>
          <w:szCs w:val="21"/>
        </w:rPr>
      </w:pPr>
      <w:r w:rsidRPr="00BB75E9">
        <w:rPr>
          <w:rFonts w:ascii="Symbol" w:hAnsi="Symbol"/>
          <w:color w:val="000000"/>
          <w:sz w:val="22"/>
          <w:szCs w:val="20"/>
          <w:u w:color="080000"/>
        </w:rPr>
        <w:t></w:t>
      </w:r>
      <w:r w:rsidRPr="00BB75E9">
        <w:rPr>
          <w:rFonts w:ascii="宋体" w:hAnsi="宋体" w:cs="宋体"/>
          <w:b/>
          <w:color w:val="000000"/>
          <w:szCs w:val="20"/>
        </w:rPr>
        <w:t>4星级特色宾馆三人间6晚的住宿</w:t>
      </w:r>
      <w:r w:rsidRPr="00BB75E9">
        <w:rPr>
          <w:rFonts w:ascii="Cambria" w:hAnsi="Cambria"/>
          <w:b/>
          <w:color w:val="000000"/>
          <w:szCs w:val="21"/>
        </w:rPr>
        <w:t>—</w:t>
      </w:r>
      <w:r w:rsidRPr="00BB75E9">
        <w:rPr>
          <w:b/>
          <w:color w:val="000000"/>
          <w:szCs w:val="21"/>
        </w:rPr>
        <w:t>。</w:t>
      </w:r>
      <w:r w:rsidRPr="00BB75E9">
        <w:rPr>
          <w:rFonts w:ascii="宋体" w:hAnsi="宋体" w:cs="宋体"/>
          <w:b/>
          <w:color w:val="000000"/>
          <w:szCs w:val="20"/>
        </w:rPr>
        <w:t>(参考酒店见前页)</w:t>
      </w:r>
    </w:p>
    <w:p w:rsidR="00BB75E9" w:rsidRPr="00BB75E9" w:rsidRDefault="00BB75E9" w:rsidP="00BB75E9">
      <w:pPr>
        <w:jc w:val="left"/>
        <w:rPr>
          <w:b/>
          <w:color w:val="000000"/>
          <w:szCs w:val="21"/>
        </w:rPr>
      </w:pPr>
      <w:r w:rsidRPr="00BB75E9">
        <w:rPr>
          <w:rFonts w:ascii="Symbol" w:hAnsi="Symbol"/>
          <w:color w:val="000000"/>
          <w:sz w:val="22"/>
          <w:szCs w:val="20"/>
          <w:u w:color="080000"/>
        </w:rPr>
        <w:t></w:t>
      </w:r>
      <w:r w:rsidRPr="00BB75E9">
        <w:rPr>
          <w:rFonts w:ascii="Symbol" w:hAnsi="Symbol"/>
          <w:b/>
          <w:color w:val="000000"/>
          <w:sz w:val="22"/>
          <w:szCs w:val="20"/>
          <w:u w:color="080000"/>
        </w:rPr>
        <w:t>中文</w:t>
      </w:r>
      <w:r w:rsidRPr="00BB75E9">
        <w:rPr>
          <w:rFonts w:ascii="Cambria" w:hAnsi="Cambria"/>
          <w:b/>
          <w:color w:val="000000"/>
          <w:szCs w:val="21"/>
        </w:rPr>
        <w:t>导游服务、住宿及小费费用共计</w:t>
      </w:r>
    </w:p>
    <w:p w:rsidR="00BB75E9" w:rsidRPr="00BB75E9" w:rsidRDefault="00BB75E9" w:rsidP="00BB75E9">
      <w:pPr>
        <w:rPr>
          <w:b/>
          <w:color w:val="000000"/>
          <w:szCs w:val="21"/>
        </w:rPr>
      </w:pPr>
      <w:r w:rsidRPr="00BB75E9">
        <w:rPr>
          <w:rFonts w:ascii="Symbol" w:hAnsi="Symbol"/>
          <w:color w:val="000000"/>
          <w:sz w:val="22"/>
          <w:szCs w:val="20"/>
          <w:u w:color="080000"/>
        </w:rPr>
        <w:t></w:t>
      </w:r>
      <w:r w:rsidRPr="00BB75E9">
        <w:rPr>
          <w:rFonts w:ascii="Symbol" w:hAnsi="Symbol"/>
          <w:b/>
          <w:color w:val="000000"/>
          <w:sz w:val="22"/>
          <w:szCs w:val="20"/>
          <w:u w:color="080000"/>
        </w:rPr>
        <w:t>英语</w:t>
      </w:r>
      <w:r w:rsidRPr="00BB75E9">
        <w:rPr>
          <w:rFonts w:ascii="Cambria" w:hAnsi="Cambria"/>
          <w:b/>
          <w:color w:val="000000"/>
          <w:szCs w:val="21"/>
        </w:rPr>
        <w:t>司机服务费用及小费共计</w:t>
      </w:r>
    </w:p>
    <w:p w:rsidR="00BB75E9" w:rsidRPr="00BB75E9" w:rsidRDefault="00BB75E9" w:rsidP="00BB75E9">
      <w:pPr>
        <w:rPr>
          <w:rFonts w:ascii="Cambria" w:hAnsi="Cambria"/>
          <w:b/>
          <w:color w:val="000000"/>
          <w:szCs w:val="21"/>
        </w:rPr>
      </w:pPr>
      <w:r w:rsidRPr="00BB75E9">
        <w:rPr>
          <w:rFonts w:ascii="Symbol" w:hAnsi="Symbol"/>
          <w:color w:val="000000"/>
          <w:sz w:val="22"/>
          <w:szCs w:val="20"/>
          <w:u w:color="080000"/>
        </w:rPr>
        <w:t></w:t>
      </w:r>
      <w:r w:rsidRPr="00BB75E9">
        <w:rPr>
          <w:rFonts w:ascii="Cambria" w:hAnsi="Cambria"/>
          <w:b/>
          <w:color w:val="000000"/>
          <w:szCs w:val="21"/>
        </w:rPr>
        <w:t>景点参观游览入场费</w:t>
      </w:r>
      <w:r w:rsidRPr="00BB75E9">
        <w:rPr>
          <w:rFonts w:ascii="Cambria" w:hAnsi="Cambria"/>
          <w:b/>
          <w:color w:val="000000"/>
          <w:szCs w:val="21"/>
        </w:rPr>
        <w:t>---</w:t>
      </w:r>
      <w:r w:rsidRPr="00BB75E9">
        <w:rPr>
          <w:rFonts w:ascii="Cambria" w:hAnsi="Cambria"/>
          <w:b/>
          <w:color w:val="000000"/>
          <w:szCs w:val="21"/>
        </w:rPr>
        <w:t>（包括平纳瓦拉大象孤儿院、佛牙寺、水上火车）。</w:t>
      </w:r>
    </w:p>
    <w:p w:rsidR="00BB75E9" w:rsidRPr="00BB75E9" w:rsidRDefault="00BB75E9" w:rsidP="00BB75E9">
      <w:pPr>
        <w:rPr>
          <w:rFonts w:ascii="Cambria" w:hAnsi="Cambria"/>
          <w:b/>
          <w:color w:val="000000"/>
          <w:szCs w:val="21"/>
        </w:rPr>
      </w:pPr>
      <w:r w:rsidRPr="00BB75E9">
        <w:rPr>
          <w:rFonts w:ascii="Symbol" w:hAnsi="Symbol"/>
          <w:color w:val="000000"/>
          <w:sz w:val="22"/>
          <w:szCs w:val="20"/>
          <w:u w:color="080000"/>
        </w:rPr>
        <w:t></w:t>
      </w:r>
      <w:r w:rsidRPr="00BB75E9">
        <w:rPr>
          <w:rFonts w:ascii="Cambria" w:hAnsi="Cambria"/>
          <w:b/>
          <w:color w:val="000000"/>
          <w:szCs w:val="21"/>
        </w:rPr>
        <w:t>亚拉公园入场门票费</w:t>
      </w:r>
      <w:r w:rsidRPr="00BB75E9">
        <w:rPr>
          <w:rFonts w:ascii="Cambria" w:hAnsi="Cambria"/>
          <w:b/>
          <w:color w:val="000000"/>
          <w:szCs w:val="21"/>
        </w:rPr>
        <w:t>---</w:t>
      </w:r>
      <w:r w:rsidRPr="00BB75E9">
        <w:rPr>
          <w:rFonts w:ascii="Cambria" w:hAnsi="Cambria"/>
          <w:b/>
          <w:color w:val="000000"/>
          <w:szCs w:val="21"/>
        </w:rPr>
        <w:t>（贴心提示及服务：中途不得离开出园，出园后再次进入需重新购</w:t>
      </w:r>
    </w:p>
    <w:p w:rsidR="00BB75E9" w:rsidRPr="00BB75E9" w:rsidRDefault="00BB75E9" w:rsidP="00BB75E9">
      <w:pPr>
        <w:rPr>
          <w:rFonts w:ascii="Cambria" w:hAnsi="Cambria"/>
          <w:b/>
          <w:color w:val="000000"/>
          <w:szCs w:val="21"/>
        </w:rPr>
      </w:pPr>
      <w:r w:rsidRPr="00BB75E9">
        <w:rPr>
          <w:rFonts w:ascii="Cambria" w:hAnsi="Cambria"/>
          <w:b/>
          <w:color w:val="000000"/>
          <w:szCs w:val="21"/>
        </w:rPr>
        <w:t>票。第八日亚拉公园午餐可在入园前酒店早餐后免费打包水果、饼干。）</w:t>
      </w:r>
    </w:p>
    <w:p w:rsidR="00BB75E9" w:rsidRPr="00BB75E9" w:rsidRDefault="00BB75E9" w:rsidP="00BB75E9">
      <w:pPr>
        <w:jc w:val="left"/>
        <w:rPr>
          <w:rFonts w:ascii="Cambria" w:hAnsi="Cambria"/>
          <w:b/>
          <w:color w:val="000000"/>
          <w:szCs w:val="21"/>
        </w:rPr>
      </w:pPr>
      <w:r w:rsidRPr="00BB75E9">
        <w:rPr>
          <w:rFonts w:ascii="Symbol" w:hAnsi="Symbol"/>
          <w:color w:val="000000"/>
          <w:sz w:val="22"/>
          <w:szCs w:val="20"/>
          <w:u w:color="080000"/>
        </w:rPr>
        <w:t></w:t>
      </w:r>
      <w:r w:rsidRPr="00BB75E9">
        <w:rPr>
          <w:rFonts w:ascii="Cambria" w:hAnsi="Cambria"/>
          <w:b/>
          <w:color w:val="000000"/>
          <w:szCs w:val="21"/>
        </w:rPr>
        <w:t>亚拉国家公园游览用车吉普车一天费用</w:t>
      </w:r>
      <w:r w:rsidRPr="00BB75E9">
        <w:rPr>
          <w:rFonts w:ascii="Cambria" w:hAnsi="Cambria"/>
          <w:b/>
          <w:color w:val="000000"/>
          <w:szCs w:val="21"/>
        </w:rPr>
        <w:t>-</w:t>
      </w:r>
      <w:r w:rsidRPr="00BB75E9">
        <w:rPr>
          <w:rFonts w:ascii="Cambria" w:hAnsi="Cambria"/>
          <w:b/>
          <w:color w:val="000000"/>
          <w:szCs w:val="21"/>
        </w:rPr>
        <w:t>（车辆信息参考附注）</w:t>
      </w:r>
    </w:p>
    <w:p w:rsidR="00BB75E9" w:rsidRPr="00BB75E9" w:rsidRDefault="00BB75E9" w:rsidP="00BB75E9">
      <w:pPr>
        <w:rPr>
          <w:rFonts w:ascii="Symbol" w:hAnsi="Symbol"/>
          <w:b/>
          <w:color w:val="000000"/>
          <w:sz w:val="22"/>
          <w:szCs w:val="20"/>
          <w:u w:color="080000"/>
        </w:rPr>
      </w:pPr>
      <w:r w:rsidRPr="00BB75E9">
        <w:rPr>
          <w:rFonts w:ascii="Symbol" w:hAnsi="Symbol"/>
          <w:color w:val="000000"/>
          <w:sz w:val="22"/>
          <w:szCs w:val="20"/>
          <w:u w:color="080000"/>
        </w:rPr>
        <w:t></w:t>
      </w:r>
      <w:r w:rsidRPr="00BB75E9">
        <w:rPr>
          <w:rFonts w:ascii="Symbol" w:hAnsi="Symbol"/>
          <w:b/>
          <w:color w:val="000000"/>
          <w:sz w:val="22"/>
          <w:szCs w:val="20"/>
          <w:u w:color="080000"/>
        </w:rPr>
        <w:t>膳食</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酒店早中晚餐。</w:t>
      </w:r>
    </w:p>
    <w:p w:rsidR="00BB75E9" w:rsidRPr="00BB75E9" w:rsidRDefault="00BB75E9" w:rsidP="00BB75E9">
      <w:pPr>
        <w:rPr>
          <w:rFonts w:ascii="Symbol" w:hAnsi="Symbol"/>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豪华空调车接送。</w:t>
      </w:r>
    </w:p>
    <w:p w:rsidR="00BB75E9" w:rsidRPr="00BB75E9" w:rsidRDefault="00BB75E9" w:rsidP="00BB75E9">
      <w:pPr>
        <w:rPr>
          <w:rFonts w:ascii="Symbol" w:hAnsi="Symbol"/>
          <w:color w:val="000000"/>
          <w:sz w:val="22"/>
          <w:szCs w:val="20"/>
          <w:u w:color="080000"/>
        </w:rPr>
      </w:pPr>
      <w:r w:rsidRPr="00BB75E9">
        <w:rPr>
          <w:rFonts w:ascii="Symbol" w:hAnsi="Symbol"/>
          <w:color w:val="000000"/>
          <w:sz w:val="22"/>
          <w:szCs w:val="20"/>
          <w:u w:color="080000"/>
        </w:rPr>
        <w:t></w:t>
      </w:r>
      <w:r w:rsidRPr="00BB75E9">
        <w:rPr>
          <w:rFonts w:ascii="Symbol" w:hAnsi="Symbol"/>
          <w:b/>
          <w:color w:val="000000"/>
          <w:sz w:val="22"/>
          <w:szCs w:val="20"/>
          <w:u w:color="080000"/>
        </w:rPr>
        <w:t>每位顾客每日一瓶矿泉水。</w:t>
      </w:r>
    </w:p>
    <w:p w:rsidR="00BB75E9" w:rsidRPr="00BB75E9" w:rsidRDefault="00BB75E9" w:rsidP="00BB75E9">
      <w:pPr>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旅行社责任险</w:t>
      </w:r>
    </w:p>
    <w:p w:rsidR="00BB75E9" w:rsidRPr="00BB75E9" w:rsidRDefault="00BB75E9" w:rsidP="00BB75E9">
      <w:pPr>
        <w:rPr>
          <w:rFonts w:ascii="Symbol" w:hAnsi="Symbol"/>
          <w:b/>
          <w:color w:val="000000"/>
          <w:sz w:val="28"/>
          <w:szCs w:val="28"/>
          <w:u w:color="080000"/>
        </w:rPr>
      </w:pPr>
      <w:r w:rsidRPr="00BB75E9">
        <w:rPr>
          <w:rFonts w:ascii="宋体" w:hAnsi="宋体"/>
          <w:b/>
          <w:color w:val="000000"/>
          <w:sz w:val="28"/>
          <w:szCs w:val="28"/>
          <w:u w:color="080000"/>
        </w:rPr>
        <w:t>★</w:t>
      </w:r>
      <w:r w:rsidRPr="00BB75E9">
        <w:rPr>
          <w:rFonts w:ascii="Symbol" w:hAnsi="Symbol"/>
          <w:b/>
          <w:color w:val="000000"/>
          <w:sz w:val="28"/>
          <w:szCs w:val="28"/>
          <w:u w:color="080000"/>
        </w:rPr>
        <w:t>不包含</w:t>
      </w:r>
      <w:r w:rsidRPr="00BB75E9">
        <w:rPr>
          <w:rFonts w:ascii="Symbol" w:hAnsi="Symbol"/>
          <w:b/>
          <w:color w:val="000000"/>
          <w:sz w:val="28"/>
          <w:szCs w:val="28"/>
          <w:u w:color="080000"/>
        </w:rPr>
        <w:t></w:t>
      </w:r>
      <w:r w:rsidRPr="00BB75E9">
        <w:rPr>
          <w:rFonts w:ascii="Symbol" w:hAnsi="Symbol"/>
          <w:b/>
          <w:color w:val="000000"/>
          <w:sz w:val="28"/>
          <w:szCs w:val="28"/>
          <w:u w:color="080000"/>
        </w:rPr>
        <w:t></w:t>
      </w:r>
    </w:p>
    <w:p w:rsidR="00BB75E9" w:rsidRPr="00BB75E9" w:rsidRDefault="00BB75E9" w:rsidP="00BB75E9">
      <w:pPr>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洗衣、理发、电话、饮料、烟酒、付费电视、行李搬运等私人费用。</w:t>
      </w:r>
    </w:p>
    <w:p w:rsidR="00BB75E9" w:rsidRPr="00BB75E9" w:rsidRDefault="00BB75E9" w:rsidP="00BB75E9">
      <w:pPr>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午餐费用。</w:t>
      </w:r>
    </w:p>
    <w:p w:rsidR="00BB75E9" w:rsidRPr="00BB75E9" w:rsidRDefault="00BB75E9" w:rsidP="00BB75E9">
      <w:pPr>
        <w:adjustRightInd w:val="0"/>
        <w:spacing w:line="260" w:lineRule="exact"/>
        <w:textAlignment w:val="baseline"/>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出入境的行李海关课税，超重行李的托运费、管理费等；</w:t>
      </w:r>
    </w:p>
    <w:p w:rsidR="00BB75E9" w:rsidRPr="00BB75E9" w:rsidRDefault="00BB75E9" w:rsidP="00BB75E9">
      <w:pPr>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行程中未提到的其它费用：如特殊门票、游船（轮）、缆车、地铁票等费用</w:t>
      </w:r>
    </w:p>
    <w:p w:rsidR="00BB75E9" w:rsidRPr="00BB75E9" w:rsidRDefault="00BB75E9" w:rsidP="00BB75E9">
      <w:pPr>
        <w:rPr>
          <w:rFonts w:ascii="Symbol" w:hAnsi="Symbol"/>
          <w:b/>
          <w:color w:val="000000"/>
          <w:sz w:val="22"/>
          <w:szCs w:val="20"/>
          <w:u w:color="080000"/>
        </w:rPr>
      </w:pPr>
      <w:r w:rsidRPr="00BB75E9">
        <w:rPr>
          <w:rFonts w:ascii="Symbol" w:hAnsi="Symbol"/>
          <w:b/>
          <w:color w:val="000000"/>
          <w:sz w:val="22"/>
          <w:szCs w:val="20"/>
          <w:u w:color="080000"/>
        </w:rPr>
        <w:lastRenderedPageBreak/>
        <w:t></w:t>
      </w:r>
      <w:r w:rsidRPr="00BB75E9">
        <w:rPr>
          <w:rFonts w:ascii="Symbol" w:hAnsi="Symbol"/>
          <w:b/>
          <w:color w:val="000000"/>
          <w:sz w:val="22"/>
          <w:szCs w:val="20"/>
          <w:u w:color="080000"/>
        </w:rPr>
        <w:t>客人中途离团须知：如客人到境外后中途离团，按当地接待社规定将向客人收取费用</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b/>
          <w:color w:val="000000"/>
          <w:sz w:val="22"/>
          <w:szCs w:val="20"/>
          <w:u w:color="080000"/>
        </w:rPr>
        <w:t>USD</w:t>
      </w:r>
      <w:r w:rsidRPr="00BB75E9">
        <w:rPr>
          <w:rFonts w:ascii="Symbol" w:hAnsi="Symbol"/>
          <w:b/>
          <w:color w:val="000000"/>
          <w:sz w:val="22"/>
          <w:szCs w:val="20"/>
          <w:u w:color="080000"/>
        </w:rPr>
        <w:tab/>
      </w:r>
      <w:r w:rsidRPr="00BB75E9">
        <w:rPr>
          <w:rFonts w:ascii="Symbol" w:hAnsi="Symbol"/>
          <w:b/>
          <w:color w:val="000000"/>
          <w:sz w:val="22"/>
          <w:szCs w:val="20"/>
          <w:u w:color="080000"/>
        </w:rPr>
        <w:t></w:t>
      </w:r>
      <w:r w:rsidRPr="00BB75E9">
        <w:rPr>
          <w:rFonts w:ascii="Symbol" w:hAnsi="Symbol"/>
          <w:b/>
          <w:color w:val="000000"/>
          <w:sz w:val="22"/>
          <w:szCs w:val="20"/>
          <w:u w:color="080000"/>
        </w:rPr>
        <w:t>人</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晚，并请签署离团期间安全协议书。</w:t>
      </w:r>
    </w:p>
    <w:p w:rsidR="00BB75E9" w:rsidRPr="00BB75E9" w:rsidRDefault="00BB75E9" w:rsidP="00BB75E9">
      <w:pPr>
        <w:spacing w:line="240" w:lineRule="exact"/>
        <w:rPr>
          <w:rFonts w:ascii="Verdana" w:hAnsi="宋体"/>
          <w:b/>
          <w:color w:val="000000"/>
          <w:szCs w:val="21"/>
        </w:rPr>
      </w:pPr>
    </w:p>
    <w:p w:rsidR="00BB75E9" w:rsidRPr="00BB75E9" w:rsidRDefault="00BB75E9" w:rsidP="00BB75E9">
      <w:pPr>
        <w:spacing w:line="240" w:lineRule="exact"/>
        <w:rPr>
          <w:rFonts w:ascii="Verdana" w:hAnsi="宋体"/>
          <w:b/>
          <w:color w:val="000000"/>
          <w:szCs w:val="21"/>
        </w:rPr>
      </w:pPr>
    </w:p>
    <w:p w:rsidR="00BB75E9" w:rsidRPr="00BB75E9" w:rsidRDefault="00BB75E9" w:rsidP="00BB75E9">
      <w:pPr>
        <w:rPr>
          <w:rFonts w:ascii="Symbol" w:hAnsi="Symbol"/>
          <w:b/>
          <w:color w:val="000000"/>
          <w:sz w:val="28"/>
          <w:szCs w:val="28"/>
          <w:u w:color="080000"/>
        </w:rPr>
      </w:pPr>
      <w:r w:rsidRPr="00BB75E9">
        <w:rPr>
          <w:rFonts w:ascii="宋体" w:hAnsi="宋体"/>
          <w:b/>
          <w:color w:val="000000"/>
          <w:sz w:val="28"/>
          <w:szCs w:val="28"/>
          <w:u w:color="080000"/>
        </w:rPr>
        <w:t>★</w:t>
      </w:r>
      <w:r w:rsidRPr="00BB75E9">
        <w:rPr>
          <w:rFonts w:ascii="Symbol" w:hAnsi="Symbol"/>
          <w:b/>
          <w:color w:val="000000"/>
          <w:sz w:val="28"/>
          <w:szCs w:val="28"/>
          <w:u w:color="080000"/>
        </w:rPr>
        <w:t>温馨提示</w:t>
      </w:r>
      <w:r w:rsidRPr="00BB75E9">
        <w:rPr>
          <w:rFonts w:ascii="Symbol" w:hAnsi="Symbol"/>
          <w:b/>
          <w:color w:val="000000"/>
          <w:sz w:val="28"/>
          <w:szCs w:val="28"/>
          <w:u w:color="080000"/>
        </w:rPr>
        <w:t></w:t>
      </w:r>
      <w:r w:rsidRPr="00BB75E9">
        <w:rPr>
          <w:rFonts w:ascii="Symbol" w:hAnsi="Symbol"/>
          <w:b/>
          <w:color w:val="000000"/>
          <w:sz w:val="28"/>
          <w:szCs w:val="28"/>
          <w:u w:color="080000"/>
        </w:rPr>
        <w:t></w:t>
      </w:r>
    </w:p>
    <w:p w:rsidR="00BB75E9" w:rsidRPr="00BB75E9" w:rsidRDefault="00BB75E9" w:rsidP="00BB75E9">
      <w:pPr>
        <w:tabs>
          <w:tab w:val="left" w:pos="5505"/>
        </w:tabs>
        <w:ind w:left="108" w:hangingChars="49" w:hanging="108"/>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衣物：斯里兰卡四季温润炎热，多准备凉快的夏季服装为宜。参观寺庙要求服装必须有袖子，群或裤必须过膝盖，一定要有带袖子的</w:t>
      </w:r>
      <w:r w:rsidRPr="00BB75E9">
        <w:rPr>
          <w:rFonts w:ascii="Symbol" w:hAnsi="Symbol"/>
          <w:b/>
          <w:color w:val="000000"/>
          <w:sz w:val="22"/>
          <w:szCs w:val="20"/>
          <w:u w:color="080000"/>
        </w:rPr>
        <w:t></w:t>
      </w:r>
      <w:r w:rsidRPr="00BB75E9">
        <w:rPr>
          <w:rFonts w:ascii="Symbol" w:hAnsi="Symbol"/>
          <w:b/>
          <w:color w:val="000000"/>
          <w:sz w:val="22"/>
          <w:szCs w:val="20"/>
          <w:u w:color="080000"/>
        </w:rPr>
        <w:t>恤以及长裙或过膝盖的裤子。遮阳帽和墨镜也可以为您提供保护，泳装、泳裤千万别忘记。</w:t>
      </w:r>
    </w:p>
    <w:p w:rsidR="00BB75E9" w:rsidRPr="00BB75E9" w:rsidRDefault="00BB75E9" w:rsidP="00BB75E9">
      <w:pPr>
        <w:tabs>
          <w:tab w:val="left" w:pos="5505"/>
        </w:tabs>
        <w:ind w:left="108" w:hangingChars="49" w:hanging="108"/>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宗教风俗：斯里兰卡是佛教国家，进入寺庙要脱鞋，请务必准备棉袜防止脚被地面烫伤寺庙内禁止喧哗、拍照。宗教节日期间通常严禁饮酒，饮食多含咖喱和辛辣调料。</w:t>
      </w:r>
    </w:p>
    <w:p w:rsidR="00BB75E9" w:rsidRPr="00BB75E9" w:rsidRDefault="00BB75E9" w:rsidP="00BB75E9">
      <w:pPr>
        <w:spacing w:line="240" w:lineRule="exact"/>
        <w:ind w:left="108" w:hangingChars="49" w:hanging="108"/>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东南亚酒店没有官方公布的星级标准，没有挂星制度。行程中所标明的星级标准为当地行业参考标准。</w:t>
      </w:r>
    </w:p>
    <w:p w:rsidR="00BB75E9" w:rsidRPr="00BB75E9" w:rsidRDefault="00BB75E9" w:rsidP="00BB75E9">
      <w:pPr>
        <w:spacing w:line="240" w:lineRule="exact"/>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任何非官方网站所公布的酒店星级档次，是属于该网站自己的评估标准，不代表该酒店的真实档次或星级。</w:t>
      </w:r>
    </w:p>
    <w:p w:rsidR="00BB75E9" w:rsidRPr="00BB75E9" w:rsidRDefault="00BB75E9" w:rsidP="00BB75E9">
      <w:pPr>
        <w:spacing w:line="240" w:lineRule="exact"/>
        <w:ind w:left="104" w:hangingChars="47" w:hanging="104"/>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以上行程为参考行程，我社保留因航班、交通、签证等原因而导致行程变化，而对出团日期、线路等做适当调整的权利。</w:t>
      </w:r>
    </w:p>
    <w:p w:rsidR="00BB75E9" w:rsidRPr="00BB75E9" w:rsidRDefault="00BB75E9" w:rsidP="00BB75E9">
      <w:pPr>
        <w:ind w:left="108" w:hangingChars="49" w:hanging="108"/>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团队中如遇单男单女，一律按加床处理；</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岁以上的老人参团需有直系亲属的陪同，患病旅行者和孕妇不得参团。</w:t>
      </w:r>
    </w:p>
    <w:p w:rsidR="00BB75E9" w:rsidRPr="00BB75E9" w:rsidRDefault="00BB75E9" w:rsidP="00BB75E9">
      <w:pPr>
        <w:tabs>
          <w:tab w:val="left" w:pos="5505"/>
        </w:tabs>
        <w:ind w:left="108" w:hangingChars="49" w:hanging="108"/>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货币及汇率：（</w:t>
      </w:r>
      <w:r w:rsidRPr="00BB75E9">
        <w:rPr>
          <w:rFonts w:ascii="Symbol" w:hAnsi="Symbol"/>
          <w:b/>
          <w:color w:val="000000"/>
          <w:sz w:val="22"/>
          <w:szCs w:val="20"/>
          <w:u w:color="080000"/>
        </w:rPr>
        <w:t></w:t>
      </w:r>
      <w:r w:rsidRPr="00BB75E9">
        <w:rPr>
          <w:rFonts w:ascii="Symbol" w:hAnsi="Symbol"/>
          <w:b/>
          <w:color w:val="000000"/>
          <w:sz w:val="22"/>
          <w:szCs w:val="20"/>
          <w:u w:color="080000"/>
        </w:rPr>
        <w:t>）斯里兰卡的货币是斯里兰卡卢比，人民币不能兑换当地货币。</w:t>
      </w:r>
      <w:r w:rsidRPr="00BB75E9">
        <w:rPr>
          <w:rFonts w:ascii="Symbol" w:hAnsi="Symbol"/>
          <w:b/>
          <w:color w:val="000000"/>
          <w:sz w:val="22"/>
          <w:szCs w:val="20"/>
          <w:u w:color="080000"/>
        </w:rPr>
        <w:t></w:t>
      </w:r>
      <w:r w:rsidRPr="00BB75E9">
        <w:rPr>
          <w:rFonts w:ascii="Symbol" w:hAnsi="Symbol"/>
          <w:b/>
          <w:color w:val="000000"/>
          <w:sz w:val="22"/>
          <w:szCs w:val="20"/>
          <w:u w:color="080000"/>
        </w:rPr>
        <w:t>美元约等于</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斯里兰卡卢比，</w:t>
      </w:r>
      <w:r w:rsidRPr="00BB75E9">
        <w:rPr>
          <w:rFonts w:ascii="Symbol" w:hAnsi="Symbol"/>
          <w:b/>
          <w:color w:val="000000"/>
          <w:sz w:val="22"/>
          <w:szCs w:val="20"/>
          <w:u w:color="080000"/>
        </w:rPr>
        <w:t></w:t>
      </w:r>
      <w:r w:rsidRPr="00BB75E9">
        <w:rPr>
          <w:rFonts w:ascii="Symbol" w:hAnsi="Symbol"/>
          <w:b/>
          <w:color w:val="000000"/>
          <w:sz w:val="22"/>
          <w:szCs w:val="20"/>
          <w:u w:color="080000"/>
        </w:rPr>
        <w:t>人民币约等于</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斯里兰卡卢比（具体兑换比率依当地实际兑换情况为准）。美金在当地十分通行，一般酒店均接受国际通行的信用卡。另请找换一些小面额美金，方便零用。科伦坡的要塞地区有很多兑换钱的小店，兑换率要高于机场。（</w:t>
      </w:r>
      <w:r w:rsidRPr="00BB75E9">
        <w:rPr>
          <w:rFonts w:ascii="Symbol" w:hAnsi="Symbol"/>
          <w:b/>
          <w:color w:val="000000"/>
          <w:sz w:val="22"/>
          <w:szCs w:val="20"/>
          <w:u w:color="080000"/>
        </w:rPr>
        <w:t></w:t>
      </w:r>
      <w:r w:rsidRPr="00BB75E9">
        <w:rPr>
          <w:rFonts w:ascii="Symbol" w:hAnsi="Symbol"/>
          <w:b/>
          <w:color w:val="000000"/>
          <w:sz w:val="22"/>
          <w:szCs w:val="20"/>
          <w:u w:color="080000"/>
        </w:rPr>
        <w:t>）在科伦坡可以用主要的信用卡和现金卡（当然都必须是国际卡）提取当地货币。康提也容易找到自动提款机。但斯里兰卡中部的小城和南部沿海的那些海边小村</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就没有，小旅馆、餐馆也不收信用卡。需要支付现金。</w:t>
      </w:r>
    </w:p>
    <w:p w:rsidR="00BB75E9" w:rsidRPr="00BB75E9" w:rsidRDefault="00BB75E9" w:rsidP="00BB75E9">
      <w:pPr>
        <w:tabs>
          <w:tab w:val="left" w:pos="5505"/>
        </w:tabs>
        <w:ind w:left="108" w:hangingChars="49" w:hanging="108"/>
        <w:rPr>
          <w:rFonts w:ascii="Symbol" w:hAnsi="Symbol"/>
          <w:b/>
          <w:color w:val="000000"/>
          <w:sz w:val="22"/>
          <w:szCs w:val="20"/>
          <w:u w:color="080000"/>
        </w:rPr>
      </w:pPr>
      <w:r w:rsidRPr="00BB75E9">
        <w:rPr>
          <w:rFonts w:ascii="Symbol" w:hAnsi="Symbol"/>
          <w:b/>
          <w:color w:val="000000"/>
          <w:sz w:val="22"/>
          <w:szCs w:val="20"/>
          <w:u w:color="080000"/>
        </w:rPr>
        <w:t></w:t>
      </w:r>
    </w:p>
    <w:p w:rsidR="00BB75E9" w:rsidRPr="00BB75E9" w:rsidRDefault="00BB75E9" w:rsidP="00BB75E9">
      <w:pPr>
        <w:tabs>
          <w:tab w:val="left" w:pos="5505"/>
        </w:tabs>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电压：</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伏特，多为圆角插头。</w:t>
      </w:r>
    </w:p>
    <w:p w:rsidR="00BB75E9" w:rsidRPr="00BB75E9" w:rsidRDefault="00BB75E9" w:rsidP="00BB75E9">
      <w:pPr>
        <w:tabs>
          <w:tab w:val="left" w:pos="5505"/>
        </w:tabs>
        <w:ind w:left="108" w:hangingChars="49" w:hanging="108"/>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膳食：</w:t>
      </w:r>
      <w:r w:rsidR="00015AD2" w:rsidRPr="00BB75E9">
        <w:rPr>
          <w:rFonts w:ascii="Symbol" w:hAnsi="Symbol"/>
          <w:b/>
          <w:color w:val="000000"/>
          <w:sz w:val="22"/>
          <w:szCs w:val="20"/>
          <w:u w:color="080000"/>
        </w:rPr>
        <w:fldChar w:fldCharType="begin"/>
      </w:r>
      <w:r w:rsidRPr="00BB75E9">
        <w:rPr>
          <w:rFonts w:ascii="Symbol" w:hAnsi="Symbol"/>
          <w:b/>
          <w:color w:val="000000"/>
          <w:sz w:val="22"/>
          <w:szCs w:val="20"/>
          <w:u w:color="080000"/>
        </w:rPr>
        <w:instrText xml:space="preserve"> eq \o\ac(○,1)</w:instrText>
      </w:r>
      <w:r w:rsidR="00015AD2" w:rsidRPr="00BB75E9">
        <w:rPr>
          <w:rFonts w:ascii="Symbol" w:hAnsi="Symbol"/>
          <w:b/>
          <w:color w:val="000000"/>
          <w:sz w:val="22"/>
          <w:szCs w:val="20"/>
          <w:u w:color="080000"/>
        </w:rPr>
        <w:fldChar w:fldCharType="end"/>
      </w:r>
      <w:r w:rsidRPr="00BB75E9">
        <w:rPr>
          <w:rFonts w:ascii="Symbol" w:hAnsi="Symbol"/>
          <w:b/>
          <w:color w:val="000000"/>
          <w:sz w:val="22"/>
          <w:szCs w:val="20"/>
          <w:u w:color="080000"/>
        </w:rPr>
        <w:t>斯里兰卡人以大米为主食，喜食鸡肉，菜多放咖喱、辣椒、椰子油，味道辛辣、浓烈。煮稻是他们饮食中最具特色的一种。</w:t>
      </w:r>
      <w:r w:rsidR="00015AD2" w:rsidRPr="00BB75E9">
        <w:rPr>
          <w:rFonts w:ascii="Symbol" w:hAnsi="Symbol"/>
          <w:b/>
          <w:color w:val="000000"/>
          <w:sz w:val="22"/>
          <w:szCs w:val="20"/>
          <w:u w:color="080000"/>
        </w:rPr>
        <w:fldChar w:fldCharType="begin"/>
      </w:r>
      <w:r w:rsidRPr="00BB75E9">
        <w:rPr>
          <w:rFonts w:ascii="Symbol" w:hAnsi="Symbol"/>
          <w:b/>
          <w:color w:val="000000"/>
          <w:sz w:val="22"/>
          <w:szCs w:val="20"/>
          <w:u w:color="080000"/>
        </w:rPr>
        <w:instrText xml:space="preserve"> eq \o\ac(○,2)</w:instrText>
      </w:r>
      <w:r w:rsidR="00015AD2" w:rsidRPr="00BB75E9">
        <w:rPr>
          <w:rFonts w:ascii="Symbol" w:hAnsi="Symbol"/>
          <w:b/>
          <w:color w:val="000000"/>
          <w:sz w:val="22"/>
          <w:szCs w:val="20"/>
          <w:u w:color="080000"/>
        </w:rPr>
        <w:fldChar w:fldCharType="end"/>
      </w:r>
      <w:r w:rsidRPr="00BB75E9">
        <w:rPr>
          <w:rFonts w:ascii="Symbol" w:hAnsi="Symbol"/>
          <w:b/>
          <w:color w:val="000000"/>
          <w:sz w:val="22"/>
          <w:szCs w:val="20"/>
          <w:u w:color="080000"/>
        </w:rPr>
        <w:t>斯里兰卡人一般用手抓饭吃。饭做好后，盛放在盘子里或芭蕉叶上，加上各种小菜，在浇上一种豆汤或椰肉汁，用手捏合拌匀送入口中。</w:t>
      </w:r>
      <w:r w:rsidR="00015AD2" w:rsidRPr="00BB75E9">
        <w:rPr>
          <w:rFonts w:ascii="Symbol" w:hAnsi="Symbol"/>
          <w:b/>
          <w:color w:val="000000"/>
          <w:sz w:val="22"/>
          <w:szCs w:val="20"/>
          <w:u w:color="080000"/>
        </w:rPr>
        <w:fldChar w:fldCharType="begin"/>
      </w:r>
      <w:r w:rsidRPr="00BB75E9">
        <w:rPr>
          <w:rFonts w:ascii="Symbol" w:hAnsi="Symbol"/>
          <w:b/>
          <w:color w:val="000000"/>
          <w:sz w:val="22"/>
          <w:szCs w:val="20"/>
          <w:u w:color="080000"/>
        </w:rPr>
        <w:instrText xml:space="preserve"> eq \o\ac(○,3)</w:instrText>
      </w:r>
      <w:r w:rsidR="00015AD2" w:rsidRPr="00BB75E9">
        <w:rPr>
          <w:rFonts w:ascii="Symbol" w:hAnsi="Symbol"/>
          <w:b/>
          <w:color w:val="000000"/>
          <w:sz w:val="22"/>
          <w:szCs w:val="20"/>
          <w:u w:color="080000"/>
        </w:rPr>
        <w:fldChar w:fldCharType="end"/>
      </w:r>
      <w:r w:rsidRPr="00BB75E9">
        <w:rPr>
          <w:rFonts w:ascii="Symbol" w:hAnsi="Symbol"/>
          <w:b/>
          <w:color w:val="000000"/>
          <w:sz w:val="22"/>
          <w:szCs w:val="20"/>
          <w:u w:color="080000"/>
        </w:rPr>
        <w:t>饭桌上，一般为每人准备一碗清水和一杯凉开水，清水用于饭前、饭后洗手指，冷开水供席间饮用。但上层和外交场合使用刀叉。</w:t>
      </w:r>
      <w:r w:rsidR="00015AD2" w:rsidRPr="00BB75E9">
        <w:rPr>
          <w:rFonts w:ascii="Symbol" w:hAnsi="Symbol"/>
          <w:b/>
          <w:color w:val="000000"/>
          <w:sz w:val="22"/>
          <w:szCs w:val="20"/>
          <w:u w:color="080000"/>
        </w:rPr>
        <w:fldChar w:fldCharType="begin"/>
      </w:r>
      <w:r w:rsidRPr="00BB75E9">
        <w:rPr>
          <w:rFonts w:ascii="Symbol" w:hAnsi="Symbol"/>
          <w:b/>
          <w:color w:val="000000"/>
          <w:sz w:val="22"/>
          <w:szCs w:val="20"/>
          <w:u w:color="080000"/>
        </w:rPr>
        <w:instrText xml:space="preserve"> eq \o\ac(○,4)</w:instrText>
      </w:r>
      <w:r w:rsidR="00015AD2" w:rsidRPr="00BB75E9">
        <w:rPr>
          <w:rFonts w:ascii="Symbol" w:hAnsi="Symbol"/>
          <w:b/>
          <w:color w:val="000000"/>
          <w:sz w:val="22"/>
          <w:szCs w:val="20"/>
          <w:u w:color="080000"/>
        </w:rPr>
        <w:fldChar w:fldCharType="end"/>
      </w:r>
      <w:r w:rsidRPr="00BB75E9">
        <w:rPr>
          <w:rFonts w:ascii="Symbol" w:hAnsi="Symbol"/>
          <w:b/>
          <w:color w:val="000000"/>
          <w:sz w:val="22"/>
          <w:szCs w:val="20"/>
          <w:u w:color="080000"/>
        </w:rPr>
        <w:t>在农村中人们还喜欢饮用椰花酿造的一种低度淡香的酒。无论在城市和农村，人民都喜欢咀嚼一种萎叶抹上生石灰加槟榔片的混合食品，据说这种食品可以提神、帮助消化，但长期咀嚼这种食品会使牙齿挂上黑色的锈溃。</w:t>
      </w:r>
      <w:r w:rsidR="00015AD2" w:rsidRPr="00BB75E9">
        <w:rPr>
          <w:rFonts w:ascii="Symbol" w:hAnsi="Symbol"/>
          <w:b/>
          <w:color w:val="000000"/>
          <w:sz w:val="22"/>
          <w:szCs w:val="20"/>
          <w:u w:color="080000"/>
        </w:rPr>
        <w:fldChar w:fldCharType="begin"/>
      </w:r>
      <w:r w:rsidRPr="00BB75E9">
        <w:rPr>
          <w:rFonts w:ascii="Symbol" w:hAnsi="Symbol"/>
          <w:b/>
          <w:color w:val="000000"/>
          <w:sz w:val="22"/>
          <w:szCs w:val="20"/>
          <w:u w:color="080000"/>
        </w:rPr>
        <w:instrText xml:space="preserve"> eq \o\ac(○,5)</w:instrText>
      </w:r>
      <w:r w:rsidR="00015AD2" w:rsidRPr="00BB75E9">
        <w:rPr>
          <w:rFonts w:ascii="Symbol" w:hAnsi="Symbol"/>
          <w:b/>
          <w:color w:val="000000"/>
          <w:sz w:val="22"/>
          <w:szCs w:val="20"/>
          <w:u w:color="080000"/>
        </w:rPr>
        <w:fldChar w:fldCharType="end"/>
      </w:r>
      <w:r w:rsidRPr="00BB75E9">
        <w:rPr>
          <w:rFonts w:ascii="Symbol" w:hAnsi="Symbol"/>
          <w:b/>
          <w:color w:val="000000"/>
          <w:sz w:val="22"/>
          <w:szCs w:val="20"/>
          <w:u w:color="080000"/>
        </w:rPr>
        <w:t>斯里兰卡人还有喝上午茶和下午茶的习惯，爱吃甜食。</w:t>
      </w:r>
    </w:p>
    <w:p w:rsidR="00BB75E9" w:rsidRPr="00BB75E9" w:rsidRDefault="00BB75E9" w:rsidP="00BB75E9">
      <w:pPr>
        <w:tabs>
          <w:tab w:val="left" w:pos="5505"/>
        </w:tabs>
        <w:ind w:left="108" w:hangingChars="49" w:hanging="108"/>
        <w:rPr>
          <w:rFonts w:ascii="Symbol" w:hAnsi="Symbol"/>
          <w:b/>
          <w:color w:val="000000"/>
          <w:sz w:val="22"/>
          <w:szCs w:val="20"/>
          <w:u w:color="080000"/>
        </w:rPr>
      </w:pPr>
      <w:r w:rsidRPr="00BB75E9">
        <w:rPr>
          <w:rFonts w:ascii="Symbol" w:hAnsi="Symbol"/>
          <w:b/>
          <w:color w:val="000000"/>
          <w:sz w:val="22"/>
          <w:szCs w:val="20"/>
          <w:u w:color="080000"/>
        </w:rPr>
        <w:t></w:t>
      </w:r>
      <w:r w:rsidRPr="00BB75E9">
        <w:rPr>
          <w:rFonts w:ascii="Symbol" w:hAnsi="Symbol"/>
          <w:b/>
          <w:color w:val="000000"/>
          <w:sz w:val="22"/>
          <w:szCs w:val="20"/>
          <w:u w:color="080000"/>
        </w:rPr>
        <w:t>特产：</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w:t>
      </w:r>
      <w:r w:rsidRPr="00BB75E9">
        <w:rPr>
          <w:rFonts w:ascii="Symbol" w:hAnsi="Symbol"/>
          <w:b/>
          <w:color w:val="000000"/>
          <w:sz w:val="22"/>
          <w:szCs w:val="20"/>
          <w:u w:color="080000"/>
        </w:rPr>
        <w:t>推荐你值得购买的是红茶（这里有世界上最好的红茶，而且价格便宜）、宝石（蓝宝石最为著名，但一定要去正规商店购买）</w:t>
      </w:r>
    </w:p>
    <w:p w:rsidR="00BB75E9" w:rsidRPr="00BB75E9" w:rsidRDefault="00BB75E9" w:rsidP="00BB75E9">
      <w:pPr>
        <w:tabs>
          <w:tab w:val="left" w:pos="5505"/>
        </w:tabs>
        <w:rPr>
          <w:rFonts w:ascii="Symbol" w:hAnsi="Symbol"/>
          <w:b/>
          <w:color w:val="000000"/>
          <w:sz w:val="22"/>
          <w:szCs w:val="20"/>
          <w:u w:color="080000"/>
        </w:rPr>
      </w:pPr>
    </w:p>
    <w:p w:rsidR="00BB75E9" w:rsidRPr="00BB75E9" w:rsidRDefault="00BB75E9" w:rsidP="00BB75E9">
      <w:pPr>
        <w:tabs>
          <w:tab w:val="left" w:pos="5505"/>
        </w:tabs>
        <w:rPr>
          <w:rFonts w:ascii="宋体" w:hAnsi="宋体"/>
          <w:color w:val="000000"/>
          <w:szCs w:val="21"/>
        </w:rPr>
      </w:pPr>
    </w:p>
    <w:p w:rsidR="00BB75E9" w:rsidRDefault="00BB75E9" w:rsidP="00BB75E9">
      <w:pPr>
        <w:spacing w:line="720" w:lineRule="auto"/>
        <w:jc w:val="center"/>
        <w:rPr>
          <w:rFonts w:ascii="Verdana" w:hAnsi="宋体"/>
          <w:b/>
          <w:color w:val="000000"/>
          <w:sz w:val="44"/>
          <w:szCs w:val="20"/>
        </w:rPr>
      </w:pPr>
    </w:p>
    <w:p w:rsidR="00E57147" w:rsidRPr="00BB75E9" w:rsidRDefault="00E57147" w:rsidP="00BB75E9">
      <w:pPr>
        <w:spacing w:line="720" w:lineRule="auto"/>
        <w:jc w:val="center"/>
        <w:rPr>
          <w:rFonts w:ascii="Verdana" w:hAnsi="宋体"/>
          <w:b/>
          <w:color w:val="000000"/>
          <w:sz w:val="44"/>
          <w:szCs w:val="20"/>
        </w:rPr>
      </w:pPr>
    </w:p>
    <w:p w:rsidR="00BB75E9" w:rsidRPr="00BB75E9" w:rsidRDefault="00BB75E9" w:rsidP="00BB75E9">
      <w:pPr>
        <w:spacing w:line="720" w:lineRule="auto"/>
        <w:jc w:val="center"/>
        <w:rPr>
          <w:rFonts w:ascii="Verdana" w:hAnsi="Verdana"/>
          <w:b/>
          <w:color w:val="000000"/>
          <w:sz w:val="44"/>
          <w:szCs w:val="20"/>
        </w:rPr>
      </w:pPr>
      <w:r w:rsidRPr="00BB75E9">
        <w:rPr>
          <w:rFonts w:ascii="Verdana" w:hAnsi="宋体"/>
          <w:b/>
          <w:color w:val="000000"/>
          <w:sz w:val="44"/>
          <w:szCs w:val="20"/>
        </w:rPr>
        <w:lastRenderedPageBreak/>
        <w:t>旅游须知及注意事项</w:t>
      </w:r>
    </w:p>
    <w:tbl>
      <w:tblPr>
        <w:tblW w:w="0" w:type="auto"/>
        <w:jc w:val="center"/>
        <w:tblBorders>
          <w:top w:val="thinThickSmallGap" w:sz="24" w:space="0" w:color="990033"/>
          <w:left w:val="thinThickSmallGap" w:sz="24" w:space="0" w:color="990033"/>
          <w:bottom w:val="thickThinSmallGap" w:sz="24" w:space="0" w:color="990033"/>
          <w:right w:val="thickThinSmallGap" w:sz="24" w:space="0" w:color="990033"/>
          <w:insideH w:val="single" w:sz="6" w:space="0" w:color="990033"/>
          <w:insideV w:val="single" w:sz="6" w:space="0" w:color="990033"/>
        </w:tblBorders>
        <w:tblLayout w:type="fixed"/>
        <w:tblLook w:val="0000" w:firstRow="0" w:lastRow="0" w:firstColumn="0" w:lastColumn="0" w:noHBand="0" w:noVBand="0"/>
      </w:tblPr>
      <w:tblGrid>
        <w:gridCol w:w="512"/>
        <w:gridCol w:w="10366"/>
      </w:tblGrid>
      <w:tr w:rsidR="00BB75E9" w:rsidRPr="00BB75E9" w:rsidTr="00561A5F">
        <w:trPr>
          <w:trHeight w:val="281"/>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1</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中国游客赴境外旅游，需遵守所在国家和地区的法律法规、遵守出境游文明公约，体现新时代中国公民的文明素养和精神风尚。</w:t>
            </w:r>
          </w:p>
        </w:tc>
      </w:tr>
      <w:tr w:rsidR="00BB75E9" w:rsidRPr="00BB75E9" w:rsidTr="00561A5F">
        <w:trPr>
          <w:trHeight w:val="547"/>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2</w:t>
            </w:r>
          </w:p>
        </w:tc>
        <w:tc>
          <w:tcPr>
            <w:tcW w:w="10366" w:type="dxa"/>
            <w:shd w:val="clear" w:color="auto" w:fill="FFFFFF"/>
            <w:vAlign w:val="center"/>
          </w:tcPr>
          <w:p w:rsidR="00BB75E9" w:rsidRPr="00BB75E9" w:rsidRDefault="00BB75E9" w:rsidP="00BB75E9">
            <w:pPr>
              <w:spacing w:line="280" w:lineRule="exact"/>
              <w:textAlignment w:val="baseline"/>
              <w:rPr>
                <w:rFonts w:ascii="Verdana" w:hAnsi="Verdana"/>
                <w:color w:val="000000"/>
                <w:sz w:val="18"/>
                <w:szCs w:val="20"/>
              </w:rPr>
            </w:pPr>
            <w:r w:rsidRPr="00BB75E9">
              <w:rPr>
                <w:rFonts w:ascii="Verdana" w:hAnsi="宋体"/>
                <w:color w:val="000000"/>
                <w:sz w:val="18"/>
                <w:szCs w:val="20"/>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tc>
      </w:tr>
      <w:tr w:rsidR="00BB75E9" w:rsidRPr="00BB75E9" w:rsidTr="00561A5F">
        <w:trPr>
          <w:trHeight w:val="591"/>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3</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飞机上航班座位按姓氏英文字母编排，若需调整座位待起飞后再自行调整；飞机起降及用餐，座椅排背需放直；</w:t>
            </w:r>
            <w:r w:rsidRPr="00BB75E9">
              <w:rPr>
                <w:rFonts w:ascii="Verdana" w:hAnsi="Verdana"/>
                <w:color w:val="000000"/>
                <w:sz w:val="18"/>
                <w:szCs w:val="20"/>
              </w:rPr>
              <w:t>NO SMOKING</w:t>
            </w:r>
            <w:r w:rsidRPr="00BB75E9">
              <w:rPr>
                <w:rFonts w:ascii="Verdana" w:hAnsi="宋体"/>
                <w:color w:val="000000"/>
                <w:sz w:val="18"/>
                <w:szCs w:val="20"/>
              </w:rPr>
              <w:t>即禁止吸烟，</w:t>
            </w:r>
            <w:r w:rsidRPr="00BB75E9">
              <w:rPr>
                <w:rFonts w:ascii="Verdana" w:hAnsi="Verdana"/>
                <w:color w:val="000000"/>
                <w:sz w:val="18"/>
                <w:szCs w:val="20"/>
              </w:rPr>
              <w:t xml:space="preserve">FASTEN SEAT BELT </w:t>
            </w:r>
            <w:r w:rsidRPr="00BB75E9">
              <w:rPr>
                <w:rFonts w:ascii="Verdana" w:hAnsi="宋体"/>
                <w:color w:val="000000"/>
                <w:sz w:val="18"/>
                <w:szCs w:val="20"/>
              </w:rPr>
              <w:t>即系上安全带；非必要时勿随意走动，为了安全请务必遵守。</w:t>
            </w:r>
          </w:p>
        </w:tc>
      </w:tr>
      <w:tr w:rsidR="00BB75E9" w:rsidRPr="00BB75E9" w:rsidTr="00561A5F">
        <w:trPr>
          <w:trHeight w:val="281"/>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4</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为避免不必要之尴尬，请勿擅取酒店内和飞机上任何物品；若需留为纪念，请提出购买。</w:t>
            </w:r>
          </w:p>
        </w:tc>
      </w:tr>
      <w:tr w:rsidR="00BB75E9" w:rsidRPr="00BB75E9" w:rsidTr="00561A5F">
        <w:trPr>
          <w:trHeight w:val="296"/>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5</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乘坐游览车时，请注意巴士公司名称、颜色、车号，以免停车时找不到车；请保持车内整洁，旅游巴士上禁止吸烟。</w:t>
            </w:r>
          </w:p>
        </w:tc>
      </w:tr>
      <w:tr w:rsidR="00BB75E9" w:rsidRPr="00BB75E9" w:rsidTr="00561A5F">
        <w:trPr>
          <w:trHeight w:val="296"/>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6</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请紧记约定集合时间地点，务必准时集合上车以免影响旅游行程。旅程中若遇特殊情况而须调整，当以领队安排后通告为准。</w:t>
            </w:r>
          </w:p>
        </w:tc>
      </w:tr>
      <w:tr w:rsidR="00BB75E9" w:rsidRPr="00BB75E9" w:rsidTr="00561A5F">
        <w:trPr>
          <w:trHeight w:val="281"/>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7</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团队旅游客人须随团行动，如需境外中途离团，按当地接待社规定，将向客人收取离团费，离团费及当天其它剩余费用不予退还。</w:t>
            </w:r>
          </w:p>
        </w:tc>
      </w:tr>
      <w:tr w:rsidR="00BB75E9" w:rsidRPr="00BB75E9" w:rsidTr="00561A5F">
        <w:trPr>
          <w:trHeight w:val="296"/>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8</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国际惯例小费是服务的报酬</w:t>
            </w:r>
            <w:r w:rsidRPr="00BB75E9">
              <w:rPr>
                <w:rFonts w:ascii="Verdana" w:hAnsi="宋体" w:hint="eastAsia"/>
                <w:color w:val="000000"/>
                <w:sz w:val="18"/>
                <w:szCs w:val="20"/>
              </w:rPr>
              <w:t>(</w:t>
            </w:r>
            <w:r w:rsidRPr="00BB75E9">
              <w:rPr>
                <w:rFonts w:ascii="Verdana" w:hAnsi="宋体" w:hint="eastAsia"/>
                <w:color w:val="000000"/>
                <w:sz w:val="18"/>
                <w:szCs w:val="20"/>
              </w:rPr>
              <w:t>小费已含</w:t>
            </w:r>
            <w:r w:rsidRPr="00BB75E9">
              <w:rPr>
                <w:rFonts w:ascii="Verdana" w:hAnsi="宋体" w:hint="eastAsia"/>
                <w:color w:val="000000"/>
                <w:sz w:val="18"/>
                <w:szCs w:val="20"/>
              </w:rPr>
              <w:t>)</w:t>
            </w:r>
            <w:r w:rsidRPr="00BB75E9">
              <w:rPr>
                <w:rFonts w:ascii="Verdana" w:hAnsi="宋体"/>
                <w:color w:val="000000"/>
                <w:sz w:val="18"/>
                <w:szCs w:val="20"/>
              </w:rPr>
              <w:t>。若</w:t>
            </w:r>
            <w:r w:rsidRPr="00BB75E9">
              <w:rPr>
                <w:rFonts w:ascii="Verdana" w:hAnsi="宋体" w:hint="eastAsia"/>
                <w:color w:val="000000"/>
                <w:sz w:val="18"/>
                <w:szCs w:val="20"/>
              </w:rPr>
              <w:t>司机导游</w:t>
            </w:r>
            <w:r w:rsidRPr="00BB75E9">
              <w:rPr>
                <w:rFonts w:ascii="Verdana" w:hAnsi="宋体"/>
                <w:color w:val="000000"/>
                <w:sz w:val="18"/>
                <w:szCs w:val="20"/>
              </w:rPr>
              <w:t>服务出色，游客可</w:t>
            </w:r>
            <w:r w:rsidRPr="00BB75E9">
              <w:rPr>
                <w:rFonts w:ascii="Verdana" w:hAnsi="宋体" w:hint="eastAsia"/>
                <w:color w:val="000000"/>
                <w:sz w:val="18"/>
                <w:szCs w:val="20"/>
              </w:rPr>
              <w:t>自愿</w:t>
            </w:r>
            <w:r w:rsidRPr="00BB75E9">
              <w:rPr>
                <w:rFonts w:ascii="Verdana" w:hAnsi="宋体"/>
                <w:color w:val="000000"/>
                <w:sz w:val="18"/>
                <w:szCs w:val="20"/>
              </w:rPr>
              <w:t>支付规定限额外的小费以示奖励。</w:t>
            </w:r>
          </w:p>
        </w:tc>
      </w:tr>
      <w:tr w:rsidR="00BB75E9" w:rsidRPr="00BB75E9" w:rsidTr="00561A5F">
        <w:trPr>
          <w:trHeight w:val="1375"/>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9</w:t>
            </w:r>
          </w:p>
        </w:tc>
        <w:tc>
          <w:tcPr>
            <w:tcW w:w="10366" w:type="dxa"/>
            <w:shd w:val="clear" w:color="auto" w:fill="FFFFFF"/>
            <w:vAlign w:val="center"/>
          </w:tcPr>
          <w:p w:rsidR="00BB75E9" w:rsidRPr="00BB75E9" w:rsidRDefault="00BB75E9" w:rsidP="00BB75E9">
            <w:pPr>
              <w:spacing w:line="280" w:lineRule="exact"/>
              <w:textAlignment w:val="baseline"/>
              <w:rPr>
                <w:rFonts w:ascii="Verdana" w:hAnsi="Verdana"/>
                <w:color w:val="000000"/>
                <w:sz w:val="18"/>
                <w:szCs w:val="20"/>
              </w:rPr>
            </w:pPr>
            <w:r w:rsidRPr="00BB75E9">
              <w:rPr>
                <w:rFonts w:ascii="Verdana" w:hAnsi="宋体"/>
                <w:color w:val="000000"/>
                <w:sz w:val="18"/>
                <w:szCs w:val="20"/>
              </w:rPr>
              <w:t>酒店住宿注意，在大厅等待分配房号和钥匙时请保持安静。标准房间二人一间为原则，若出现单男单女情况，旅行社有权采取加床措施。外出时将钥匙放置于柜台，以便同房者使用。如要求服务生提行李或房间送开水均要给相应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上述酒店如不能确认，将以同等级酒店取代。</w:t>
            </w:r>
          </w:p>
        </w:tc>
      </w:tr>
      <w:tr w:rsidR="00BB75E9" w:rsidRPr="00BB75E9" w:rsidTr="00561A5F">
        <w:trPr>
          <w:trHeight w:val="296"/>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10</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请特别注意安全，入住酒店后要记住领队及导游房号，需要帮助时可以找到他们。另要清楚自己房间所处位置及酒店走火通道。</w:t>
            </w:r>
          </w:p>
        </w:tc>
      </w:tr>
      <w:tr w:rsidR="00BB75E9" w:rsidRPr="00BB75E9" w:rsidTr="00561A5F">
        <w:trPr>
          <w:trHeight w:val="281"/>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11</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酒店由于环保因素，无论星级均须自备牙刷、牙膏、拖鞋、电吹筒等生活用品；酒店一般都有游泳池，请自带泳衣等用品。</w:t>
            </w:r>
          </w:p>
        </w:tc>
      </w:tr>
      <w:tr w:rsidR="00BB75E9" w:rsidRPr="00BB75E9" w:rsidTr="00561A5F">
        <w:trPr>
          <w:trHeight w:val="414"/>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12</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货币可在机场、当地银行或酒店兑换，汇率因素若出现客人与当地个人或商铺兑换外币之纠纷责任自负。</w:t>
            </w:r>
          </w:p>
        </w:tc>
      </w:tr>
      <w:tr w:rsidR="00BB75E9" w:rsidRPr="00BB75E9" w:rsidTr="00561A5F">
        <w:trPr>
          <w:trHeight w:val="577"/>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13</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以上景点、车程时间及用餐地点皆为参考时间，如遇上当地天气或突发状况，在顾及游客安全致上的大前提下，境外导游，领队及团员必须友好协商，做出适当安排。</w:t>
            </w:r>
            <w:r w:rsidRPr="00BB75E9">
              <w:rPr>
                <w:rFonts w:ascii="Verdana" w:hAnsi="宋体" w:hint="eastAsia"/>
                <w:color w:val="000000"/>
                <w:sz w:val="18"/>
                <w:szCs w:val="20"/>
              </w:rPr>
              <w:t>请配合司机导游工作。</w:t>
            </w:r>
          </w:p>
        </w:tc>
      </w:tr>
      <w:tr w:rsidR="00BB75E9" w:rsidRPr="00BB75E9" w:rsidTr="00561A5F">
        <w:trPr>
          <w:trHeight w:val="591"/>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color w:val="000000"/>
                <w:sz w:val="18"/>
                <w:szCs w:val="20"/>
              </w:rPr>
              <w:t>14</w:t>
            </w:r>
          </w:p>
        </w:tc>
        <w:tc>
          <w:tcPr>
            <w:tcW w:w="10366" w:type="dxa"/>
            <w:shd w:val="clear" w:color="auto" w:fill="FFFFFF"/>
            <w:vAlign w:val="center"/>
          </w:tcPr>
          <w:p w:rsidR="00BB75E9" w:rsidRPr="00BB75E9" w:rsidRDefault="00BB75E9" w:rsidP="00BB75E9">
            <w:pPr>
              <w:spacing w:line="300" w:lineRule="exact"/>
              <w:textAlignment w:val="baseline"/>
              <w:rPr>
                <w:rFonts w:ascii="Verdana" w:hAnsi="Verdana"/>
                <w:color w:val="000000"/>
                <w:sz w:val="18"/>
                <w:szCs w:val="20"/>
              </w:rPr>
            </w:pPr>
            <w:r w:rsidRPr="00BB75E9">
              <w:rPr>
                <w:rFonts w:ascii="Verdana" w:hAnsi="宋体"/>
                <w:color w:val="000000"/>
                <w:sz w:val="18"/>
                <w:szCs w:val="20"/>
              </w:rPr>
              <w:t>无论持任何落地签入境斯里兰卡之团队由我社向移民局提呈入境担保名单，入境后如离团脱队者皆违反移民条例，我社保留处理之权力，投诉无效。</w:t>
            </w:r>
          </w:p>
        </w:tc>
      </w:tr>
      <w:tr w:rsidR="00BB75E9" w:rsidRPr="00BB75E9" w:rsidTr="00561A5F">
        <w:trPr>
          <w:trHeight w:val="591"/>
          <w:jc w:val="center"/>
        </w:trPr>
        <w:tc>
          <w:tcPr>
            <w:tcW w:w="512" w:type="dxa"/>
            <w:shd w:val="clear" w:color="auto" w:fill="FFFFFF"/>
            <w:vAlign w:val="center"/>
          </w:tcPr>
          <w:p w:rsidR="00BB75E9" w:rsidRPr="00BB75E9" w:rsidRDefault="00BB75E9" w:rsidP="00BB75E9">
            <w:pPr>
              <w:spacing w:line="300" w:lineRule="exact"/>
              <w:jc w:val="center"/>
              <w:textAlignment w:val="baseline"/>
              <w:rPr>
                <w:rFonts w:ascii="Verdana" w:hAnsi="Verdana"/>
                <w:color w:val="000000"/>
                <w:sz w:val="18"/>
                <w:szCs w:val="20"/>
              </w:rPr>
            </w:pPr>
            <w:r w:rsidRPr="00BB75E9">
              <w:rPr>
                <w:rFonts w:ascii="Verdana" w:hAnsi="Verdana" w:hint="eastAsia"/>
                <w:color w:val="000000"/>
                <w:sz w:val="18"/>
                <w:szCs w:val="20"/>
              </w:rPr>
              <w:t>15</w:t>
            </w:r>
          </w:p>
        </w:tc>
        <w:tc>
          <w:tcPr>
            <w:tcW w:w="10366" w:type="dxa"/>
            <w:shd w:val="clear" w:color="auto" w:fill="FFFFFF"/>
            <w:vAlign w:val="center"/>
          </w:tcPr>
          <w:p w:rsidR="00BB75E9" w:rsidRPr="00BB75E9" w:rsidRDefault="00BB75E9" w:rsidP="00BB75E9">
            <w:pPr>
              <w:spacing w:line="300" w:lineRule="exact"/>
              <w:textAlignment w:val="baseline"/>
              <w:rPr>
                <w:rFonts w:ascii="Verdana" w:hAnsi="宋体"/>
                <w:color w:val="000000"/>
                <w:sz w:val="18"/>
                <w:szCs w:val="20"/>
              </w:rPr>
            </w:pPr>
            <w:r w:rsidRPr="00BB75E9">
              <w:rPr>
                <w:rFonts w:ascii="Verdana" w:hAnsi="宋体" w:hint="eastAsia"/>
                <w:color w:val="000000"/>
                <w:sz w:val="18"/>
                <w:szCs w:val="20"/>
              </w:rPr>
              <w:t>出行期间注意人身财物安全携带有效证件，结伴同行，注意饮食卫生，禁止脱团，禁止游泳，禁止到非正规娱乐场所消费。</w:t>
            </w:r>
          </w:p>
        </w:tc>
      </w:tr>
    </w:tbl>
    <w:p w:rsidR="00BB75E9" w:rsidRPr="00BB75E9" w:rsidRDefault="00BB75E9" w:rsidP="00BB75E9">
      <w:pPr>
        <w:rPr>
          <w:b/>
          <w:bCs/>
          <w:color w:val="000000"/>
          <w:szCs w:val="20"/>
        </w:rPr>
      </w:pPr>
    </w:p>
    <w:p w:rsidR="00BB75E9" w:rsidRPr="00BB75E9" w:rsidRDefault="00BB75E9" w:rsidP="00BB75E9">
      <w:pPr>
        <w:rPr>
          <w:b/>
          <w:bCs/>
          <w:color w:val="000000"/>
          <w:szCs w:val="20"/>
        </w:rPr>
      </w:pPr>
      <w:r w:rsidRPr="00BB75E9">
        <w:rPr>
          <w:rFonts w:hint="eastAsia"/>
          <w:b/>
          <w:bCs/>
          <w:color w:val="000000"/>
          <w:szCs w:val="20"/>
        </w:rPr>
        <w:t>重要：以上行程航班等信息参考以最后签定协议行程为准</w:t>
      </w:r>
    </w:p>
    <w:p w:rsidR="00BB75E9" w:rsidRPr="00BB75E9" w:rsidRDefault="00BB75E9" w:rsidP="00BB75E9">
      <w:pPr>
        <w:rPr>
          <w:rFonts w:eastAsia="Times New Roman"/>
          <w:b/>
          <w:bCs/>
          <w:color w:val="000000"/>
          <w:szCs w:val="20"/>
        </w:rPr>
      </w:pPr>
    </w:p>
    <w:p w:rsidR="00BB3AB1" w:rsidRDefault="00BB75E9" w:rsidP="00BB75E9">
      <w:pPr>
        <w:spacing w:line="500" w:lineRule="exact"/>
        <w:rPr>
          <w:szCs w:val="20"/>
        </w:rPr>
      </w:pPr>
      <w:r w:rsidRPr="00BB75E9">
        <w:rPr>
          <w:rFonts w:hint="eastAsia"/>
          <w:szCs w:val="20"/>
        </w:rPr>
        <w:t>请于</w:t>
      </w:r>
      <w:r w:rsidRPr="00BB75E9">
        <w:rPr>
          <w:rFonts w:hint="eastAsia"/>
          <w:szCs w:val="20"/>
        </w:rPr>
        <w:t>12</w:t>
      </w:r>
      <w:r w:rsidRPr="00BB75E9">
        <w:rPr>
          <w:rFonts w:hint="eastAsia"/>
          <w:szCs w:val="20"/>
        </w:rPr>
        <w:t>月</w:t>
      </w:r>
      <w:r w:rsidRPr="00BB75E9">
        <w:rPr>
          <w:rFonts w:hint="eastAsia"/>
          <w:szCs w:val="20"/>
        </w:rPr>
        <w:t>16</w:t>
      </w:r>
      <w:r w:rsidRPr="00BB75E9">
        <w:rPr>
          <w:rFonts w:hint="eastAsia"/>
          <w:szCs w:val="20"/>
        </w:rPr>
        <w:t>日前提供以下资料：护照原件（半年以上有效期有最少二页空白页）</w:t>
      </w:r>
    </w:p>
    <w:p w:rsidR="00E57147" w:rsidRDefault="00E57147" w:rsidP="00CF4F43">
      <w:pPr>
        <w:ind w:firstLineChars="600" w:firstLine="1807"/>
        <w:rPr>
          <w:rFonts w:ascii="宋体" w:hAnsi="宋体" w:cs="Arial"/>
          <w:b/>
          <w:bCs/>
          <w:sz w:val="30"/>
          <w:szCs w:val="30"/>
        </w:rPr>
      </w:pPr>
    </w:p>
    <w:p w:rsidR="00E57147" w:rsidRDefault="00E57147" w:rsidP="00CF4F43">
      <w:pPr>
        <w:ind w:firstLineChars="600" w:firstLine="1807"/>
        <w:rPr>
          <w:rFonts w:ascii="宋体" w:hAnsi="宋体" w:cs="Arial"/>
          <w:b/>
          <w:bCs/>
          <w:sz w:val="30"/>
          <w:szCs w:val="30"/>
        </w:rPr>
      </w:pPr>
    </w:p>
    <w:p w:rsidR="00E57147" w:rsidRDefault="00E57147" w:rsidP="00CF4F43">
      <w:pPr>
        <w:ind w:firstLineChars="600" w:firstLine="1807"/>
        <w:rPr>
          <w:rFonts w:ascii="宋体" w:hAnsi="宋体" w:cs="Arial"/>
          <w:b/>
          <w:bCs/>
          <w:sz w:val="30"/>
          <w:szCs w:val="30"/>
        </w:rPr>
      </w:pPr>
    </w:p>
    <w:p w:rsidR="00E57147" w:rsidRDefault="00E57147" w:rsidP="00CF4F43">
      <w:pPr>
        <w:ind w:firstLineChars="600" w:firstLine="1807"/>
        <w:rPr>
          <w:rFonts w:ascii="宋体" w:hAnsi="宋体" w:cs="Arial"/>
          <w:b/>
          <w:bCs/>
          <w:sz w:val="30"/>
          <w:szCs w:val="30"/>
        </w:rPr>
      </w:pPr>
    </w:p>
    <w:p w:rsidR="00E57147" w:rsidRDefault="00E57147" w:rsidP="00CF4F43">
      <w:pPr>
        <w:ind w:firstLineChars="600" w:firstLine="1807"/>
        <w:rPr>
          <w:rFonts w:ascii="宋体" w:hAnsi="宋体" w:cs="Arial"/>
          <w:b/>
          <w:bCs/>
          <w:sz w:val="30"/>
          <w:szCs w:val="30"/>
        </w:rPr>
      </w:pPr>
    </w:p>
    <w:p w:rsidR="00E57147" w:rsidRDefault="00E57147" w:rsidP="00CF4F43">
      <w:pPr>
        <w:ind w:firstLineChars="600" w:firstLine="1807"/>
        <w:rPr>
          <w:rFonts w:ascii="宋体" w:hAnsi="宋体" w:cs="Arial"/>
          <w:b/>
          <w:bCs/>
          <w:sz w:val="30"/>
          <w:szCs w:val="30"/>
        </w:rPr>
      </w:pPr>
    </w:p>
    <w:p w:rsidR="00CF4F43" w:rsidRPr="00CF4F43" w:rsidRDefault="00CF4F43" w:rsidP="00CF4F43">
      <w:pPr>
        <w:ind w:firstLineChars="600" w:firstLine="1807"/>
        <w:rPr>
          <w:rFonts w:ascii="宋体" w:hAnsi="宋体"/>
          <w:b/>
          <w:sz w:val="30"/>
          <w:szCs w:val="30"/>
        </w:rPr>
      </w:pPr>
      <w:r w:rsidRPr="00CF4F43">
        <w:rPr>
          <w:rFonts w:ascii="宋体" w:hAnsi="宋体" w:cs="Arial" w:hint="eastAsia"/>
          <w:b/>
          <w:bCs/>
          <w:sz w:val="30"/>
          <w:szCs w:val="30"/>
        </w:rPr>
        <w:lastRenderedPageBreak/>
        <w:t>武夷山、厦门、金门单飞6天</w:t>
      </w:r>
    </w:p>
    <w:tbl>
      <w:tblPr>
        <w:tblW w:w="10908" w:type="dxa"/>
        <w:jc w:val="center"/>
        <w:tblBorders>
          <w:top w:val="single" w:sz="24" w:space="0" w:color="00CCFF"/>
          <w:left w:val="single" w:sz="24" w:space="0" w:color="00CCFF"/>
          <w:bottom w:val="single" w:sz="24" w:space="0" w:color="00CCFF"/>
          <w:right w:val="single" w:sz="24" w:space="0" w:color="00CCFF"/>
          <w:insideH w:val="single" w:sz="24" w:space="0" w:color="00CCFF"/>
          <w:insideV w:val="single" w:sz="24" w:space="0" w:color="00CCFF"/>
        </w:tblBorders>
        <w:tblLayout w:type="fixed"/>
        <w:tblLook w:val="01E0" w:firstRow="1" w:lastRow="1" w:firstColumn="1" w:lastColumn="1" w:noHBand="0" w:noVBand="0"/>
      </w:tblPr>
      <w:tblGrid>
        <w:gridCol w:w="1008"/>
        <w:gridCol w:w="2682"/>
        <w:gridCol w:w="3582"/>
        <w:gridCol w:w="18"/>
        <w:gridCol w:w="3618"/>
      </w:tblGrid>
      <w:tr w:rsidR="00CF4F43" w:rsidRPr="00CF4F43" w:rsidTr="00CF4F43">
        <w:trPr>
          <w:trHeight w:val="378"/>
          <w:jc w:val="center"/>
        </w:trPr>
        <w:tc>
          <w:tcPr>
            <w:tcW w:w="10908" w:type="dxa"/>
            <w:gridSpan w:val="5"/>
            <w:shd w:val="clear" w:color="auto" w:fill="00CCFF"/>
          </w:tcPr>
          <w:p w:rsidR="00CF4F43" w:rsidRPr="00CF4F43" w:rsidRDefault="00CF4F43" w:rsidP="00CF4F43">
            <w:pPr>
              <w:spacing w:line="380" w:lineRule="exact"/>
              <w:jc w:val="center"/>
              <w:rPr>
                <w:rFonts w:ascii="宋体" w:hAnsi="宋体" w:cs="Arial"/>
                <w:b/>
                <w:szCs w:val="21"/>
              </w:rPr>
            </w:pPr>
            <w:r w:rsidRPr="00CF4F43">
              <w:rPr>
                <w:rFonts w:ascii="宋体" w:hAnsi="宋体" w:cs="Arial"/>
                <w:b/>
                <w:szCs w:val="21"/>
              </w:rPr>
              <w:t>城市 / 行程 / 景点</w:t>
            </w:r>
          </w:p>
        </w:tc>
      </w:tr>
      <w:tr w:rsidR="00CF4F43" w:rsidRPr="00CF4F43" w:rsidTr="00CF4F43">
        <w:trPr>
          <w:trHeight w:val="330"/>
          <w:jc w:val="center"/>
        </w:trPr>
        <w:tc>
          <w:tcPr>
            <w:tcW w:w="1008" w:type="dxa"/>
            <w:vMerge w:val="restart"/>
            <w:vAlign w:val="center"/>
          </w:tcPr>
          <w:p w:rsidR="00CF4F43" w:rsidRPr="00CF4F43" w:rsidRDefault="00CF4F43" w:rsidP="00CF4F43">
            <w:pPr>
              <w:spacing w:line="380" w:lineRule="exact"/>
              <w:jc w:val="center"/>
              <w:rPr>
                <w:rFonts w:ascii="宋体" w:hAnsi="宋体" w:cs="Arial"/>
                <w:b/>
                <w:color w:val="000000"/>
                <w:szCs w:val="21"/>
              </w:rPr>
            </w:pPr>
            <w:r w:rsidRPr="00CF4F43">
              <w:rPr>
                <w:rFonts w:ascii="宋体" w:hAnsi="宋体" w:cs="Arial" w:hint="eastAsia"/>
                <w:b/>
                <w:color w:val="000000"/>
                <w:szCs w:val="21"/>
              </w:rPr>
              <w:t>第一天</w:t>
            </w:r>
          </w:p>
        </w:tc>
        <w:tc>
          <w:tcPr>
            <w:tcW w:w="9900" w:type="dxa"/>
            <w:gridSpan w:val="4"/>
          </w:tcPr>
          <w:p w:rsidR="00CF4F43" w:rsidRPr="00CF4F43" w:rsidRDefault="00CF4F43" w:rsidP="00CF4F43">
            <w:pPr>
              <w:spacing w:line="380" w:lineRule="exact"/>
              <w:rPr>
                <w:rFonts w:ascii="宋体" w:hAnsi="宋体"/>
                <w:b/>
                <w:color w:val="000000"/>
                <w:szCs w:val="21"/>
                <w:u w:val="single"/>
              </w:rPr>
            </w:pPr>
            <w:r w:rsidRPr="00CF4F43">
              <w:rPr>
                <w:rFonts w:ascii="宋体" w:hAnsi="宋体" w:hint="eastAsia"/>
                <w:b/>
                <w:color w:val="000000"/>
                <w:szCs w:val="21"/>
                <w:u w:val="single"/>
              </w:rPr>
              <w:t>北京</w:t>
            </w:r>
            <w:r>
              <w:rPr>
                <w:rFonts w:ascii="宋体" w:hAnsi="宋体"/>
                <w:noProof/>
                <w:szCs w:val="21"/>
                <w:u w:val="single"/>
              </w:rPr>
              <w:drawing>
                <wp:inline distT="0" distB="0" distL="0" distR="0">
                  <wp:extent cx="190500" cy="152400"/>
                  <wp:effectExtent l="0" t="0" r="0" b="0"/>
                  <wp:docPr id="47" name="图片 47" descr="BD0628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06288_"/>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F4F43">
              <w:rPr>
                <w:rFonts w:ascii="宋体" w:hAnsi="宋体" w:hint="eastAsia"/>
                <w:b/>
                <w:color w:val="000000"/>
                <w:szCs w:val="21"/>
                <w:u w:val="single"/>
              </w:rPr>
              <w:t>武夷山</w:t>
            </w:r>
            <w:r w:rsidRPr="00CF4F43">
              <w:rPr>
                <w:rFonts w:ascii="宋体" w:hAnsi="宋体" w:cs="Arial" w:hint="eastAsia"/>
                <w:color w:val="993300"/>
                <w:szCs w:val="21"/>
              </w:rPr>
              <w:t>（提示：火车行驶时间约15小时10分钟）</w:t>
            </w:r>
          </w:p>
          <w:p w:rsidR="00CF4F43" w:rsidRPr="00CF4F43" w:rsidRDefault="00CF4F43" w:rsidP="00CF4F43">
            <w:pPr>
              <w:spacing w:line="380" w:lineRule="exact"/>
              <w:ind w:left="210" w:hangingChars="100" w:hanging="210"/>
              <w:rPr>
                <w:rFonts w:ascii="宋体" w:hAnsi="宋体" w:cs="楷体_GB2312"/>
                <w:bCs/>
                <w:szCs w:val="21"/>
              </w:rPr>
            </w:pPr>
            <w:r w:rsidRPr="00CF4F43">
              <w:rPr>
                <w:rFonts w:ascii="宋体" w:hAnsi="宋体" w:hint="eastAsia"/>
                <w:szCs w:val="21"/>
              </w:rPr>
              <w:sym w:font="Webdings" w:char="F034"/>
            </w:r>
            <w:r w:rsidRPr="00CF4F43">
              <w:rPr>
                <w:rFonts w:ascii="宋体" w:hAnsi="宋体" w:cs="楷体_GB2312" w:hint="eastAsia"/>
                <w:bCs/>
                <w:szCs w:val="21"/>
              </w:rPr>
              <w:t>北京西客站乘座</w:t>
            </w:r>
            <w:r w:rsidRPr="00CF4F43">
              <w:rPr>
                <w:rFonts w:ascii="宋体" w:hAnsi="宋体" w:cs="楷体_GB2312" w:hint="eastAsia"/>
                <w:szCs w:val="21"/>
              </w:rPr>
              <w:t>火车硬卧</w:t>
            </w:r>
            <w:r w:rsidRPr="00CF4F43">
              <w:rPr>
                <w:rFonts w:ascii="宋体" w:hAnsi="宋体" w:cs="楷体_GB2312" w:hint="eastAsia"/>
                <w:bCs/>
                <w:szCs w:val="21"/>
              </w:rPr>
              <w:t>前往双世界遗产地武夷山。</w:t>
            </w:r>
          </w:p>
          <w:p w:rsidR="00CF4F43" w:rsidRPr="00CF4F43" w:rsidRDefault="00CF4F43" w:rsidP="00CF4F43">
            <w:pPr>
              <w:spacing w:line="380" w:lineRule="exact"/>
              <w:ind w:left="210" w:hangingChars="100" w:hanging="210"/>
              <w:rPr>
                <w:rFonts w:ascii="宋体" w:hAnsi="宋体" w:cs="楷体_GB2312"/>
                <w:bCs/>
                <w:szCs w:val="21"/>
              </w:rPr>
            </w:pPr>
            <w:r w:rsidRPr="00CF4F43">
              <w:rPr>
                <w:rFonts w:ascii="宋体" w:hAnsi="宋体" w:hint="eastAsia"/>
                <w:szCs w:val="21"/>
              </w:rPr>
              <w:sym w:font="Webdings" w:char="F034"/>
            </w:r>
            <w:r w:rsidRPr="00CF4F43">
              <w:rPr>
                <w:rFonts w:ascii="宋体" w:hAnsi="宋体" w:hint="eastAsia"/>
                <w:b/>
                <w:color w:val="C00000"/>
                <w:szCs w:val="21"/>
              </w:rPr>
              <w:t>参考车次：</w:t>
            </w:r>
            <w:r w:rsidRPr="00CF4F43">
              <w:rPr>
                <w:rFonts w:ascii="宋体" w:hAnsi="宋体" w:cs="楷体_GB2312" w:hint="eastAsia"/>
                <w:b/>
                <w:color w:val="C00000"/>
                <w:szCs w:val="21"/>
              </w:rPr>
              <w:t>Z59次/Z58次（15:08/06:17）</w:t>
            </w:r>
          </w:p>
        </w:tc>
      </w:tr>
      <w:tr w:rsidR="00CF4F43" w:rsidRPr="00CF4F43" w:rsidTr="00CF4F43">
        <w:trPr>
          <w:trHeight w:val="305"/>
          <w:jc w:val="center"/>
        </w:trPr>
        <w:tc>
          <w:tcPr>
            <w:tcW w:w="1008" w:type="dxa"/>
            <w:vMerge/>
            <w:vAlign w:val="center"/>
          </w:tcPr>
          <w:p w:rsidR="00CF4F43" w:rsidRPr="00CF4F43" w:rsidRDefault="00CF4F43" w:rsidP="00CF4F43">
            <w:pPr>
              <w:spacing w:line="380" w:lineRule="exact"/>
              <w:jc w:val="center"/>
              <w:rPr>
                <w:rFonts w:ascii="宋体" w:hAnsi="宋体" w:cs="Arial"/>
                <w:b/>
                <w:color w:val="000000"/>
                <w:szCs w:val="21"/>
              </w:rPr>
            </w:pPr>
          </w:p>
        </w:tc>
        <w:tc>
          <w:tcPr>
            <w:tcW w:w="26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交通：火车、汽车</w:t>
            </w:r>
          </w:p>
        </w:tc>
        <w:tc>
          <w:tcPr>
            <w:tcW w:w="3600" w:type="dxa"/>
            <w:gridSpan w:val="2"/>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用餐：///</w:t>
            </w:r>
          </w:p>
        </w:tc>
        <w:tc>
          <w:tcPr>
            <w:tcW w:w="3618"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住宿：火车上</w:t>
            </w:r>
          </w:p>
        </w:tc>
      </w:tr>
      <w:tr w:rsidR="00CF4F43" w:rsidRPr="00CF4F43" w:rsidTr="00CF4F43">
        <w:trPr>
          <w:trHeight w:val="615"/>
          <w:jc w:val="center"/>
        </w:trPr>
        <w:tc>
          <w:tcPr>
            <w:tcW w:w="1008" w:type="dxa"/>
            <w:vMerge w:val="restart"/>
            <w:vAlign w:val="center"/>
          </w:tcPr>
          <w:p w:rsidR="00CF4F43" w:rsidRPr="00CF4F43" w:rsidRDefault="00CF4F43" w:rsidP="00CF4F43">
            <w:pPr>
              <w:spacing w:line="380" w:lineRule="exact"/>
              <w:jc w:val="center"/>
              <w:rPr>
                <w:rFonts w:ascii="宋体" w:hAnsi="宋体" w:cs="Arial"/>
                <w:b/>
                <w:color w:val="000000"/>
                <w:szCs w:val="21"/>
              </w:rPr>
            </w:pPr>
            <w:r w:rsidRPr="00CF4F43">
              <w:rPr>
                <w:rFonts w:ascii="宋体" w:hAnsi="宋体" w:cs="Arial" w:hint="eastAsia"/>
                <w:b/>
                <w:color w:val="000000"/>
                <w:szCs w:val="21"/>
              </w:rPr>
              <w:t>第二天</w:t>
            </w:r>
          </w:p>
        </w:tc>
        <w:tc>
          <w:tcPr>
            <w:tcW w:w="9900" w:type="dxa"/>
            <w:gridSpan w:val="4"/>
          </w:tcPr>
          <w:p w:rsidR="00CF4F43" w:rsidRPr="00CF4F43" w:rsidRDefault="00CF4F43" w:rsidP="00CF4F43">
            <w:pPr>
              <w:spacing w:line="380" w:lineRule="exact"/>
              <w:rPr>
                <w:rFonts w:ascii="宋体" w:hAnsi="宋体" w:cs="宋体"/>
                <w:bCs/>
                <w:szCs w:val="21"/>
                <w:lang w:val="zh-CN"/>
              </w:rPr>
            </w:pPr>
            <w:r w:rsidRPr="00CF4F43">
              <w:rPr>
                <w:rFonts w:ascii="宋体" w:hAnsi="宋体" w:hint="eastAsia"/>
                <w:b/>
                <w:szCs w:val="21"/>
                <w:u w:val="single"/>
              </w:rPr>
              <w:t>武夷山</w:t>
            </w:r>
            <w:r>
              <w:rPr>
                <w:rFonts w:ascii="宋体" w:hAnsi="宋体"/>
                <w:b/>
                <w:bCs/>
                <w:noProof/>
                <w:szCs w:val="21"/>
                <w:u w:val="single"/>
              </w:rPr>
              <w:drawing>
                <wp:inline distT="0" distB="0" distL="0" distR="0">
                  <wp:extent cx="276225" cy="190500"/>
                  <wp:effectExtent l="0" t="0" r="9525" b="0"/>
                  <wp:docPr id="46" name="图片 4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p w:rsidR="00CF4F43" w:rsidRPr="00CF4F43" w:rsidRDefault="00CF4F43" w:rsidP="00CF4F43">
            <w:pPr>
              <w:spacing w:line="380" w:lineRule="exact"/>
              <w:ind w:left="210" w:hangingChars="100" w:hanging="210"/>
              <w:rPr>
                <w:rFonts w:ascii="宋体" w:hAnsi="宋体"/>
                <w:szCs w:val="21"/>
              </w:rPr>
            </w:pPr>
            <w:r w:rsidRPr="00CF4F43">
              <w:rPr>
                <w:rFonts w:ascii="宋体" w:hAnsi="宋体" w:hint="eastAsia"/>
                <w:szCs w:val="21"/>
              </w:rPr>
              <w:sym w:font="Webdings" w:char="F034"/>
            </w:r>
            <w:r w:rsidRPr="00CF4F43">
              <w:rPr>
                <w:rFonts w:ascii="宋体" w:hAnsi="宋体" w:hint="eastAsia"/>
                <w:szCs w:val="21"/>
              </w:rPr>
              <w:t>当地餐厅享用</w:t>
            </w:r>
            <w:r w:rsidRPr="00CF4F43">
              <w:rPr>
                <w:rFonts w:ascii="宋体" w:hAnsi="宋体" w:cs="宋体" w:hint="eastAsia"/>
                <w:b/>
                <w:bCs/>
                <w:color w:val="800080"/>
                <w:szCs w:val="21"/>
                <w:u w:val="single"/>
                <w:lang w:val="zh-CN"/>
              </w:rPr>
              <w:t>团队早餐</w:t>
            </w:r>
            <w:r w:rsidRPr="00CF4F43">
              <w:rPr>
                <w:rFonts w:ascii="宋体" w:hAnsi="宋体" w:cs="宋体" w:hint="eastAsia"/>
                <w:bCs/>
                <w:szCs w:val="21"/>
                <w:lang w:val="zh-CN"/>
              </w:rPr>
              <w:t>。</w:t>
            </w:r>
          </w:p>
          <w:p w:rsidR="00CF4F43" w:rsidRPr="00CF4F43" w:rsidRDefault="00CF4F43" w:rsidP="00CF4F43">
            <w:pPr>
              <w:spacing w:line="380" w:lineRule="exact"/>
              <w:ind w:left="210" w:hangingChars="100" w:hanging="210"/>
              <w:rPr>
                <w:rFonts w:ascii="宋体" w:hAnsi="宋体" w:cs="楷体_GB2312"/>
                <w:szCs w:val="21"/>
              </w:rPr>
            </w:pPr>
            <w:r w:rsidRPr="00CF4F43">
              <w:rPr>
                <w:rFonts w:ascii="宋体" w:hAnsi="宋体" w:hint="eastAsia"/>
                <w:szCs w:val="21"/>
              </w:rPr>
              <w:sym w:font="Webdings" w:char="F034"/>
            </w:r>
            <w:r w:rsidRPr="00CF4F43">
              <w:rPr>
                <w:rFonts w:ascii="宋体" w:hAnsi="宋体" w:cs="楷体_GB2312" w:hint="eastAsia"/>
                <w:szCs w:val="21"/>
              </w:rPr>
              <w:t>抵达武夷山游览</w:t>
            </w:r>
            <w:r w:rsidRPr="00CF4F43">
              <w:rPr>
                <w:rFonts w:ascii="宋体" w:hAnsi="宋体" w:cs="楷体_GB2312" w:hint="eastAsia"/>
                <w:b/>
                <w:color w:val="FF0000"/>
                <w:szCs w:val="21"/>
              </w:rPr>
              <w:t>【</w:t>
            </w:r>
            <w:r w:rsidRPr="00CF4F43">
              <w:rPr>
                <w:rFonts w:ascii="宋体" w:hAnsi="宋体" w:cs="楷体_GB2312" w:hint="eastAsia"/>
                <w:b/>
                <w:bCs/>
                <w:color w:val="FF0000"/>
                <w:szCs w:val="21"/>
              </w:rPr>
              <w:t>天游峰景区</w:t>
            </w:r>
            <w:r w:rsidRPr="00CF4F43">
              <w:rPr>
                <w:rFonts w:ascii="宋体" w:hAnsi="宋体" w:cs="楷体_GB2312" w:hint="eastAsia"/>
                <w:b/>
                <w:color w:val="FF0000"/>
                <w:szCs w:val="21"/>
              </w:rPr>
              <w:t>】</w:t>
            </w:r>
            <w:r w:rsidRPr="00CF4F43">
              <w:rPr>
                <w:rFonts w:ascii="宋体" w:hAnsi="宋体" w:cs="楷体_GB2312" w:hint="eastAsia"/>
                <w:color w:val="C00000"/>
                <w:szCs w:val="21"/>
              </w:rPr>
              <w:t>(游览时间约2.5小时)</w:t>
            </w:r>
            <w:r w:rsidRPr="00CF4F43">
              <w:rPr>
                <w:rFonts w:ascii="宋体" w:hAnsi="宋体" w:cs="楷体_GB2312" w:hint="eastAsia"/>
                <w:szCs w:val="21"/>
              </w:rPr>
              <w:t>，游览有天下第一山之称的“</w:t>
            </w:r>
            <w:r w:rsidRPr="00CF4F43">
              <w:rPr>
                <w:rFonts w:ascii="宋体" w:hAnsi="宋体" w:cs="楷体_GB2312" w:hint="eastAsia"/>
                <w:color w:val="000000"/>
                <w:szCs w:val="21"/>
              </w:rPr>
              <w:t>天游峰</w:t>
            </w:r>
            <w:r w:rsidRPr="00CF4F43">
              <w:rPr>
                <w:rFonts w:ascii="宋体" w:hAnsi="宋体" w:cs="楷体_GB2312" w:hint="eastAsia"/>
                <w:szCs w:val="21"/>
              </w:rPr>
              <w:t>，亚洲第一巨石之称的</w:t>
            </w:r>
            <w:r w:rsidRPr="00CF4F43">
              <w:rPr>
                <w:rFonts w:ascii="宋体" w:hAnsi="宋体" w:cs="楷体_GB2312" w:hint="eastAsia"/>
                <w:color w:val="000000"/>
                <w:szCs w:val="21"/>
              </w:rPr>
              <w:t>晒布岩、云窝、茶洞、仙浴潭、隐屏峰</w:t>
            </w:r>
            <w:r w:rsidRPr="00CF4F43">
              <w:rPr>
                <w:rFonts w:ascii="宋体" w:hAnsi="宋体" w:cs="楷体_GB2312" w:hint="eastAsia"/>
                <w:szCs w:val="21"/>
              </w:rPr>
              <w:t>，观赏</w:t>
            </w:r>
            <w:r w:rsidRPr="00CF4F43">
              <w:rPr>
                <w:rFonts w:ascii="宋体" w:hAnsi="宋体" w:cs="楷体_GB2312" w:hint="eastAsia"/>
                <w:color w:val="000000"/>
                <w:szCs w:val="21"/>
              </w:rPr>
              <w:t>日出、云雾、佛光、夕阳、明月</w:t>
            </w:r>
            <w:r w:rsidRPr="00CF4F43">
              <w:rPr>
                <w:rFonts w:ascii="宋体" w:hAnsi="宋体" w:cs="楷体_GB2312" w:hint="eastAsia"/>
                <w:szCs w:val="21"/>
              </w:rPr>
              <w:t>等天游五绝，游览武夷山风景之最：</w:t>
            </w:r>
            <w:r w:rsidRPr="00CF4F43">
              <w:rPr>
                <w:rFonts w:ascii="宋体" w:hAnsi="宋体" w:cs="楷体_GB2312" w:hint="eastAsia"/>
                <w:b/>
                <w:color w:val="FF0000"/>
                <w:szCs w:val="21"/>
              </w:rPr>
              <w:t>【</w:t>
            </w:r>
            <w:r w:rsidRPr="00CF4F43">
              <w:rPr>
                <w:rFonts w:ascii="宋体" w:hAnsi="宋体" w:cs="楷体_GB2312" w:hint="eastAsia"/>
                <w:b/>
                <w:bCs/>
                <w:color w:val="FF0000"/>
                <w:szCs w:val="21"/>
              </w:rPr>
              <w:t>九曲溪漂流</w:t>
            </w:r>
            <w:r w:rsidRPr="00CF4F43">
              <w:rPr>
                <w:rFonts w:ascii="宋体" w:hAnsi="宋体" w:cs="楷体_GB2312" w:hint="eastAsia"/>
                <w:b/>
                <w:color w:val="FF0000"/>
                <w:szCs w:val="21"/>
              </w:rPr>
              <w:t>】</w:t>
            </w:r>
            <w:r w:rsidRPr="00CF4F43">
              <w:rPr>
                <w:rFonts w:ascii="宋体" w:hAnsi="宋体" w:cs="楷体_GB2312" w:hint="eastAsia"/>
                <w:color w:val="C00000"/>
                <w:szCs w:val="21"/>
              </w:rPr>
              <w:t>(游览时间约2小时)</w:t>
            </w:r>
            <w:r w:rsidRPr="00CF4F43">
              <w:rPr>
                <w:rFonts w:ascii="宋体" w:hAnsi="宋体" w:cs="楷体_GB2312" w:hint="eastAsia"/>
                <w:szCs w:val="21"/>
              </w:rPr>
              <w:t>，沿途观赏九曲两岸绮丽风光，及悬崖绝壁上遗留的</w:t>
            </w:r>
            <w:r w:rsidRPr="00CF4F43">
              <w:rPr>
                <w:rFonts w:ascii="宋体" w:hAnsi="宋体" w:cs="楷体_GB2312" w:hint="eastAsia"/>
                <w:color w:val="000000"/>
                <w:szCs w:val="21"/>
              </w:rPr>
              <w:t>“架壑船棺”和虹桥板,水绕山行，自有风情</w:t>
            </w:r>
            <w:r w:rsidRPr="00CF4F43">
              <w:rPr>
                <w:rFonts w:ascii="宋体" w:hAnsi="宋体" w:cs="楷体_GB2312" w:hint="eastAsia"/>
                <w:szCs w:val="21"/>
              </w:rPr>
              <w:t>（温馨提示：九曲溪水流缓慢，不会湿鞋、但一定注意安全,听从筏工安排），游武夷宫、仿宋古街(游览时间约30分钟)，名人纪念馆,之后入住酒店休息。</w:t>
            </w:r>
          </w:p>
          <w:p w:rsidR="00CF4F43" w:rsidRPr="00CF4F43" w:rsidRDefault="00CF4F43" w:rsidP="00CF4F43">
            <w:pPr>
              <w:spacing w:line="380" w:lineRule="exact"/>
              <w:ind w:left="630" w:hangingChars="300" w:hanging="630"/>
              <w:rPr>
                <w:rFonts w:ascii="宋体" w:hAnsi="宋体" w:cs="宋体"/>
                <w:bCs/>
                <w:color w:val="C00000"/>
                <w:szCs w:val="21"/>
                <w:lang w:val="zh-CN"/>
              </w:rPr>
            </w:pPr>
            <w:r w:rsidRPr="00CF4F43">
              <w:rPr>
                <w:rFonts w:ascii="宋体" w:hAnsi="宋体" w:cs="楷体_GB2312" w:hint="eastAsia"/>
                <w:color w:val="C00000"/>
                <w:szCs w:val="21"/>
              </w:rPr>
              <w:t>备注：武夷山九曲漂流的时间是以武夷山竹筏公司确认时间为准，与行程上的时间不尽相同，导游将根据九曲漂流的时间调整其余景点的游览时间，敬请谅解。</w:t>
            </w:r>
          </w:p>
        </w:tc>
      </w:tr>
      <w:tr w:rsidR="00CF4F43" w:rsidRPr="00CF4F43" w:rsidTr="00CF4F43">
        <w:trPr>
          <w:trHeight w:val="235"/>
          <w:jc w:val="center"/>
        </w:trPr>
        <w:tc>
          <w:tcPr>
            <w:tcW w:w="1008" w:type="dxa"/>
            <w:vMerge/>
            <w:vAlign w:val="center"/>
          </w:tcPr>
          <w:p w:rsidR="00CF4F43" w:rsidRPr="00CF4F43" w:rsidRDefault="00CF4F43" w:rsidP="00CF4F43">
            <w:pPr>
              <w:spacing w:line="380" w:lineRule="exact"/>
              <w:jc w:val="center"/>
              <w:rPr>
                <w:rFonts w:ascii="宋体" w:hAnsi="宋体" w:cs="Arial"/>
                <w:b/>
                <w:color w:val="000000"/>
                <w:szCs w:val="21"/>
              </w:rPr>
            </w:pPr>
          </w:p>
        </w:tc>
        <w:tc>
          <w:tcPr>
            <w:tcW w:w="26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交通：汽车</w:t>
            </w:r>
          </w:p>
        </w:tc>
        <w:tc>
          <w:tcPr>
            <w:tcW w:w="35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用餐：早、中、晚餐</w:t>
            </w:r>
          </w:p>
        </w:tc>
        <w:tc>
          <w:tcPr>
            <w:tcW w:w="3636" w:type="dxa"/>
            <w:gridSpan w:val="2"/>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住宿：武夷山</w:t>
            </w:r>
          </w:p>
        </w:tc>
      </w:tr>
      <w:tr w:rsidR="00CF4F43" w:rsidRPr="00CF4F43" w:rsidTr="00CF4F43">
        <w:trPr>
          <w:trHeight w:val="465"/>
          <w:jc w:val="center"/>
        </w:trPr>
        <w:tc>
          <w:tcPr>
            <w:tcW w:w="1008" w:type="dxa"/>
            <w:vMerge w:val="restart"/>
            <w:vAlign w:val="center"/>
          </w:tcPr>
          <w:p w:rsidR="00CF4F43" w:rsidRPr="00CF4F43" w:rsidRDefault="00CF4F43" w:rsidP="00CF4F43">
            <w:pPr>
              <w:spacing w:line="380" w:lineRule="exact"/>
              <w:jc w:val="center"/>
              <w:rPr>
                <w:rFonts w:ascii="宋体" w:hAnsi="宋体" w:cs="Arial"/>
                <w:b/>
                <w:color w:val="000000"/>
                <w:szCs w:val="21"/>
              </w:rPr>
            </w:pPr>
            <w:r w:rsidRPr="00CF4F43">
              <w:rPr>
                <w:rFonts w:ascii="宋体" w:hAnsi="宋体" w:cs="Arial" w:hint="eastAsia"/>
                <w:b/>
                <w:color w:val="000000"/>
                <w:szCs w:val="21"/>
              </w:rPr>
              <w:t>第三天</w:t>
            </w:r>
          </w:p>
        </w:tc>
        <w:tc>
          <w:tcPr>
            <w:tcW w:w="9900" w:type="dxa"/>
            <w:gridSpan w:val="4"/>
          </w:tcPr>
          <w:p w:rsidR="00CF4F43" w:rsidRPr="00CF4F43" w:rsidRDefault="00CF4F43" w:rsidP="00CF4F43">
            <w:pPr>
              <w:spacing w:line="380" w:lineRule="exact"/>
              <w:jc w:val="left"/>
              <w:rPr>
                <w:rFonts w:ascii="宋体" w:hAnsi="宋体"/>
                <w:b/>
                <w:szCs w:val="21"/>
                <w:u w:val="single"/>
              </w:rPr>
            </w:pPr>
            <w:r w:rsidRPr="00CF4F43">
              <w:rPr>
                <w:rFonts w:ascii="宋体" w:hAnsi="宋体" w:cs="Arial" w:hint="eastAsia"/>
                <w:b/>
                <w:szCs w:val="21"/>
                <w:u w:val="single"/>
              </w:rPr>
              <w:t>武夷山</w:t>
            </w:r>
            <w:r>
              <w:rPr>
                <w:rFonts w:ascii="宋体" w:hAnsi="宋体"/>
                <w:noProof/>
                <w:szCs w:val="21"/>
                <w:u w:val="single"/>
              </w:rPr>
              <w:drawing>
                <wp:inline distT="0" distB="0" distL="0" distR="0">
                  <wp:extent cx="190500" cy="152400"/>
                  <wp:effectExtent l="0" t="0" r="0" b="0"/>
                  <wp:docPr id="45" name="图片 45" descr="BD0628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06288_"/>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F4F43">
              <w:rPr>
                <w:rFonts w:ascii="宋体" w:hAnsi="宋体" w:hint="eastAsia"/>
                <w:b/>
                <w:bCs/>
                <w:szCs w:val="21"/>
                <w:u w:val="single"/>
              </w:rPr>
              <w:t>厦门</w:t>
            </w:r>
            <w:r w:rsidRPr="00CF4F43">
              <w:rPr>
                <w:rFonts w:ascii="宋体" w:hAnsi="宋体" w:cs="Arial" w:hint="eastAsia"/>
                <w:color w:val="993300"/>
                <w:szCs w:val="21"/>
              </w:rPr>
              <w:t>（提示：火车行驶时间约12小时27分钟）</w:t>
            </w:r>
          </w:p>
          <w:p w:rsidR="00CF4F43" w:rsidRPr="00CF4F43" w:rsidRDefault="00CF4F43" w:rsidP="00CF4F43">
            <w:pPr>
              <w:spacing w:line="380" w:lineRule="exact"/>
              <w:jc w:val="left"/>
              <w:rPr>
                <w:rFonts w:ascii="宋体" w:hAnsi="宋体"/>
                <w:b/>
                <w:szCs w:val="21"/>
                <w:u w:val="single"/>
              </w:rPr>
            </w:pPr>
            <w:r w:rsidRPr="00CF4F43">
              <w:rPr>
                <w:rFonts w:ascii="宋体" w:hAnsi="宋体" w:hint="eastAsia"/>
                <w:szCs w:val="21"/>
              </w:rPr>
              <w:sym w:font="Webdings" w:char="F034"/>
            </w:r>
            <w:r w:rsidRPr="00CF4F43">
              <w:rPr>
                <w:rFonts w:ascii="宋体" w:hAnsi="宋体" w:cs="宋体" w:hint="eastAsia"/>
                <w:bCs/>
                <w:szCs w:val="21"/>
                <w:lang w:val="zh-CN"/>
              </w:rPr>
              <w:t>酒店内享用</w:t>
            </w:r>
            <w:r w:rsidRPr="00CF4F43">
              <w:rPr>
                <w:rFonts w:ascii="宋体" w:hAnsi="宋体" w:cs="宋体" w:hint="eastAsia"/>
                <w:b/>
                <w:bCs/>
                <w:color w:val="800080"/>
                <w:szCs w:val="21"/>
                <w:u w:val="single"/>
                <w:lang w:val="zh-CN"/>
              </w:rPr>
              <w:t>团队早餐</w:t>
            </w:r>
            <w:r w:rsidRPr="00CF4F43">
              <w:rPr>
                <w:rFonts w:ascii="宋体" w:hAnsi="宋体" w:cs="宋体" w:hint="eastAsia"/>
                <w:bCs/>
                <w:szCs w:val="21"/>
                <w:lang w:val="zh-CN"/>
              </w:rPr>
              <w:t>。</w:t>
            </w:r>
          </w:p>
          <w:p w:rsidR="00CF4F43" w:rsidRPr="00CF4F43" w:rsidRDefault="00CF4F43" w:rsidP="00CF4F43">
            <w:pPr>
              <w:kinsoku w:val="0"/>
              <w:overflowPunct w:val="0"/>
              <w:spacing w:line="380" w:lineRule="exact"/>
              <w:ind w:left="210" w:hangingChars="100" w:hanging="210"/>
              <w:jc w:val="left"/>
              <w:outlineLvl w:val="0"/>
              <w:rPr>
                <w:rFonts w:ascii="宋体" w:hAnsi="宋体" w:cs="楷体_GB2312"/>
                <w:szCs w:val="21"/>
              </w:rPr>
            </w:pPr>
            <w:r w:rsidRPr="00CF4F43">
              <w:rPr>
                <w:rFonts w:ascii="宋体" w:hAnsi="宋体" w:hint="eastAsia"/>
                <w:szCs w:val="21"/>
              </w:rPr>
              <w:sym w:font="Webdings" w:char="F034"/>
            </w:r>
            <w:r w:rsidRPr="00CF4F43">
              <w:rPr>
                <w:rFonts w:ascii="宋体" w:hAnsi="宋体" w:cs="楷体_GB2312" w:hint="eastAsia"/>
                <w:szCs w:val="21"/>
              </w:rPr>
              <w:t>游览</w:t>
            </w:r>
            <w:r w:rsidRPr="00CF4F43">
              <w:rPr>
                <w:rFonts w:ascii="宋体" w:hAnsi="宋体" w:cs="楷体_GB2312" w:hint="eastAsia"/>
                <w:b/>
                <w:color w:val="FF0000"/>
                <w:szCs w:val="21"/>
              </w:rPr>
              <w:t>【虎</w:t>
            </w:r>
            <w:r w:rsidRPr="00CF4F43">
              <w:rPr>
                <w:rFonts w:ascii="宋体" w:hAnsi="宋体" w:cs="宋体" w:hint="eastAsia"/>
                <w:b/>
                <w:color w:val="FF0000"/>
                <w:szCs w:val="21"/>
              </w:rPr>
              <w:t>嘯</w:t>
            </w:r>
            <w:r w:rsidRPr="00CF4F43">
              <w:rPr>
                <w:rFonts w:ascii="宋体" w:hAnsi="宋体" w:cs="楷体_GB2312" w:hint="eastAsia"/>
                <w:b/>
                <w:color w:val="FF0000"/>
                <w:szCs w:val="21"/>
              </w:rPr>
              <w:t>岩景区】</w:t>
            </w:r>
            <w:r w:rsidRPr="00CF4F43">
              <w:rPr>
                <w:rFonts w:ascii="宋体" w:hAnsi="宋体" w:cs="楷体_GB2312" w:hint="eastAsia"/>
                <w:color w:val="C00000"/>
                <w:szCs w:val="21"/>
              </w:rPr>
              <w:t>(游览时间约2.5小时)</w:t>
            </w:r>
            <w:r w:rsidRPr="00CF4F43">
              <w:rPr>
                <w:rFonts w:ascii="宋体" w:hAnsi="宋体" w:cs="楷体_GB2312" w:hint="eastAsia"/>
                <w:szCs w:val="21"/>
              </w:rPr>
              <w:t>，</w:t>
            </w:r>
            <w:r w:rsidRPr="00CF4F43">
              <w:rPr>
                <w:rFonts w:ascii="宋体" w:hAnsi="宋体" w:cs="楷体_GB2312" w:hint="eastAsia"/>
                <w:color w:val="000000"/>
                <w:szCs w:val="21"/>
              </w:rPr>
              <w:t>白莲渡、集云关、坡仙带、不浪舟、风洞</w:t>
            </w:r>
            <w:r w:rsidRPr="00CF4F43">
              <w:rPr>
                <w:rFonts w:ascii="宋体" w:hAnsi="宋体" w:cs="楷体_GB2312" w:hint="eastAsia"/>
                <w:szCs w:val="21"/>
              </w:rPr>
              <w:t>并亲身感受有如小儿牙牙学语的语儿泉，人在桥上，命系其间的定命桥，一路峰岩峥崃、泉石兼收、陡峭凌空、叹为观止；陡步来到“鬼斧神工之奇”的</w:t>
            </w:r>
            <w:r w:rsidRPr="00CF4F43">
              <w:rPr>
                <w:rFonts w:ascii="宋体" w:hAnsi="宋体" w:cs="楷体_GB2312" w:hint="eastAsia"/>
                <w:color w:val="000000"/>
                <w:szCs w:val="21"/>
              </w:rPr>
              <w:t>一线天，素</w:t>
            </w:r>
            <w:r w:rsidRPr="00CF4F43">
              <w:rPr>
                <w:rFonts w:ascii="宋体" w:hAnsi="宋体" w:cs="楷体_GB2312" w:hint="eastAsia"/>
                <w:szCs w:val="21"/>
              </w:rPr>
              <w:t>有全国最长最高最窄之称的一线天、宽约0.3米。</w:t>
            </w:r>
          </w:p>
          <w:p w:rsidR="00CF4F43" w:rsidRPr="00CF4F43" w:rsidRDefault="00CF4F43" w:rsidP="00CF4F43">
            <w:pPr>
              <w:kinsoku w:val="0"/>
              <w:overflowPunct w:val="0"/>
              <w:spacing w:line="380" w:lineRule="exact"/>
              <w:ind w:left="210" w:hangingChars="100" w:hanging="210"/>
              <w:jc w:val="left"/>
              <w:outlineLvl w:val="0"/>
              <w:rPr>
                <w:rFonts w:ascii="宋体" w:hAnsi="宋体" w:cs="楷体_GB2312"/>
                <w:b/>
                <w:spacing w:val="10"/>
                <w:kern w:val="10"/>
                <w:szCs w:val="21"/>
              </w:rPr>
            </w:pPr>
            <w:r w:rsidRPr="00CF4F43">
              <w:rPr>
                <w:rFonts w:ascii="宋体" w:hAnsi="宋体" w:hint="eastAsia"/>
                <w:szCs w:val="21"/>
              </w:rPr>
              <w:sym w:font="Webdings" w:char="F034"/>
            </w:r>
            <w:r w:rsidRPr="00CF4F43">
              <w:rPr>
                <w:rFonts w:ascii="宋体" w:hAnsi="宋体" w:cs="楷体_GB2312" w:hint="eastAsia"/>
                <w:b/>
                <w:spacing w:val="10"/>
                <w:kern w:val="10"/>
                <w:szCs w:val="21"/>
              </w:rPr>
              <w:t>武夷山或邵武乘火车硬卧至美丽的海滨城市—厦门。</w:t>
            </w:r>
          </w:p>
          <w:p w:rsidR="00CF4F43" w:rsidRPr="00CF4F43" w:rsidRDefault="00CF4F43" w:rsidP="00CF4F43">
            <w:pPr>
              <w:kinsoku w:val="0"/>
              <w:overflowPunct w:val="0"/>
              <w:spacing w:line="380" w:lineRule="exact"/>
              <w:ind w:left="230" w:hangingChars="100" w:hanging="230"/>
              <w:jc w:val="left"/>
              <w:outlineLvl w:val="0"/>
              <w:rPr>
                <w:rFonts w:ascii="宋体" w:hAnsi="宋体" w:cs="楷体_GB2312"/>
                <w:color w:val="C00000"/>
                <w:spacing w:val="10"/>
                <w:kern w:val="10"/>
                <w:szCs w:val="21"/>
              </w:rPr>
            </w:pPr>
            <w:r w:rsidRPr="00CF4F43">
              <w:rPr>
                <w:rFonts w:ascii="宋体" w:hAnsi="宋体" w:cs="楷体_GB2312" w:hint="eastAsia"/>
                <w:color w:val="C00000"/>
                <w:spacing w:val="10"/>
                <w:kern w:val="10"/>
                <w:szCs w:val="21"/>
              </w:rPr>
              <w:t>（</w:t>
            </w:r>
            <w:r w:rsidRPr="00CF4F43">
              <w:rPr>
                <w:rFonts w:ascii="宋体" w:hAnsi="宋体" w:hint="eastAsia"/>
                <w:color w:val="C00000"/>
                <w:szCs w:val="21"/>
              </w:rPr>
              <w:t>因假期春运原因，火车票紧张，不确保出发时间及车次，故晚餐敬请自理</w:t>
            </w:r>
            <w:r w:rsidRPr="00CF4F43">
              <w:rPr>
                <w:rFonts w:ascii="宋体" w:hAnsi="宋体" w:cs="楷体_GB2312" w:hint="eastAsia"/>
                <w:color w:val="C00000"/>
                <w:spacing w:val="10"/>
                <w:kern w:val="10"/>
                <w:szCs w:val="21"/>
              </w:rPr>
              <w:t>）</w:t>
            </w:r>
          </w:p>
          <w:p w:rsidR="00CF4F43" w:rsidRPr="00CF4F43" w:rsidRDefault="00CF4F43" w:rsidP="00CF4F43">
            <w:pPr>
              <w:kinsoku w:val="0"/>
              <w:overflowPunct w:val="0"/>
              <w:spacing w:line="380" w:lineRule="exact"/>
              <w:ind w:left="210" w:hangingChars="100" w:hanging="210"/>
              <w:jc w:val="left"/>
              <w:outlineLvl w:val="0"/>
              <w:rPr>
                <w:rFonts w:ascii="宋体" w:hAnsi="宋体"/>
                <w:b/>
                <w:color w:val="C00000"/>
                <w:szCs w:val="21"/>
              </w:rPr>
            </w:pPr>
            <w:r w:rsidRPr="00CF4F43">
              <w:rPr>
                <w:rFonts w:ascii="宋体" w:hAnsi="宋体" w:hint="eastAsia"/>
                <w:szCs w:val="21"/>
              </w:rPr>
              <w:sym w:font="Webdings" w:char="F034"/>
            </w:r>
            <w:r w:rsidRPr="00CF4F43">
              <w:rPr>
                <w:rFonts w:ascii="宋体" w:hAnsi="宋体" w:hint="eastAsia"/>
                <w:b/>
                <w:color w:val="C00000"/>
                <w:szCs w:val="21"/>
              </w:rPr>
              <w:t>参考车次：武夷山/厦门K8745次（19:42/08:09）；</w:t>
            </w:r>
          </w:p>
          <w:p w:rsidR="00CF4F43" w:rsidRPr="00CF4F43" w:rsidRDefault="00CF4F43" w:rsidP="00CF4F43">
            <w:pPr>
              <w:kinsoku w:val="0"/>
              <w:overflowPunct w:val="0"/>
              <w:spacing w:line="380" w:lineRule="exact"/>
              <w:ind w:leftChars="100" w:left="210"/>
              <w:jc w:val="left"/>
              <w:outlineLvl w:val="0"/>
              <w:rPr>
                <w:rFonts w:ascii="宋体" w:hAnsi="宋体"/>
                <w:b/>
                <w:color w:val="FF00FF"/>
                <w:szCs w:val="21"/>
              </w:rPr>
            </w:pPr>
            <w:r w:rsidRPr="00CF4F43">
              <w:rPr>
                <w:rFonts w:ascii="宋体" w:hAnsi="宋体" w:hint="eastAsia"/>
                <w:b/>
                <w:color w:val="C00000"/>
                <w:szCs w:val="21"/>
              </w:rPr>
              <w:t>邵武/厦门K242/K243次(18：59/05：54)；K948/945次（20：44/07：28）；K8709次（21:13/07:50）</w:t>
            </w:r>
          </w:p>
        </w:tc>
      </w:tr>
      <w:tr w:rsidR="00CF4F43" w:rsidRPr="00CF4F43" w:rsidTr="00CF4F43">
        <w:trPr>
          <w:trHeight w:val="435"/>
          <w:jc w:val="center"/>
        </w:trPr>
        <w:tc>
          <w:tcPr>
            <w:tcW w:w="1008" w:type="dxa"/>
            <w:vMerge/>
            <w:vAlign w:val="center"/>
          </w:tcPr>
          <w:p w:rsidR="00CF4F43" w:rsidRPr="00CF4F43" w:rsidRDefault="00CF4F43" w:rsidP="00CF4F43">
            <w:pPr>
              <w:spacing w:line="380" w:lineRule="exact"/>
              <w:jc w:val="center"/>
              <w:rPr>
                <w:rFonts w:ascii="宋体" w:hAnsi="宋体" w:cs="Arial"/>
                <w:b/>
                <w:color w:val="000000"/>
                <w:szCs w:val="21"/>
              </w:rPr>
            </w:pPr>
          </w:p>
        </w:tc>
        <w:tc>
          <w:tcPr>
            <w:tcW w:w="26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交通：汽车、火车</w:t>
            </w:r>
          </w:p>
        </w:tc>
        <w:tc>
          <w:tcPr>
            <w:tcW w:w="35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用餐：早、</w:t>
            </w:r>
            <w:r w:rsidRPr="00CF4F43">
              <w:rPr>
                <w:rFonts w:ascii="宋体" w:hAnsi="宋体" w:cs="Arial" w:hint="eastAsia"/>
                <w:b/>
                <w:szCs w:val="21"/>
              </w:rPr>
              <w:t>中</w:t>
            </w:r>
            <w:r w:rsidRPr="00CF4F43">
              <w:rPr>
                <w:rFonts w:ascii="宋体" w:hAnsi="宋体" w:cs="Arial" w:hint="eastAsia"/>
                <w:b/>
                <w:color w:val="000000"/>
                <w:szCs w:val="21"/>
              </w:rPr>
              <w:t>餐</w:t>
            </w:r>
          </w:p>
        </w:tc>
        <w:tc>
          <w:tcPr>
            <w:tcW w:w="3636" w:type="dxa"/>
            <w:gridSpan w:val="2"/>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住宿：火车上</w:t>
            </w:r>
          </w:p>
        </w:tc>
      </w:tr>
      <w:tr w:rsidR="00CF4F43" w:rsidRPr="00CF4F43" w:rsidTr="00CF4F43">
        <w:trPr>
          <w:trHeight w:val="285"/>
          <w:jc w:val="center"/>
        </w:trPr>
        <w:tc>
          <w:tcPr>
            <w:tcW w:w="1008" w:type="dxa"/>
            <w:vMerge w:val="restart"/>
            <w:vAlign w:val="center"/>
          </w:tcPr>
          <w:p w:rsidR="00CF4F43" w:rsidRPr="00CF4F43" w:rsidRDefault="00CF4F43" w:rsidP="00CF4F43">
            <w:pPr>
              <w:spacing w:line="380" w:lineRule="exact"/>
              <w:jc w:val="center"/>
              <w:rPr>
                <w:rFonts w:ascii="宋体" w:hAnsi="宋体" w:cs="Arial"/>
                <w:b/>
                <w:szCs w:val="21"/>
              </w:rPr>
            </w:pPr>
            <w:r w:rsidRPr="00CF4F43">
              <w:rPr>
                <w:rFonts w:ascii="宋体" w:hAnsi="宋体" w:cs="Arial" w:hint="eastAsia"/>
                <w:b/>
                <w:szCs w:val="21"/>
              </w:rPr>
              <w:t>第四天</w:t>
            </w:r>
          </w:p>
        </w:tc>
        <w:tc>
          <w:tcPr>
            <w:tcW w:w="9900" w:type="dxa"/>
            <w:gridSpan w:val="4"/>
            <w:vAlign w:val="center"/>
          </w:tcPr>
          <w:p w:rsidR="00CF4F43" w:rsidRPr="00CF4F43" w:rsidRDefault="00CF4F43" w:rsidP="00CF4F43">
            <w:pPr>
              <w:spacing w:line="380" w:lineRule="exact"/>
              <w:rPr>
                <w:rFonts w:ascii="宋体" w:hAnsi="宋体"/>
                <w:b/>
                <w:bCs/>
                <w:szCs w:val="21"/>
                <w:u w:val="single"/>
              </w:rPr>
            </w:pPr>
            <w:r w:rsidRPr="00CF4F43">
              <w:rPr>
                <w:rFonts w:ascii="宋体" w:hAnsi="宋体" w:cs="Arial" w:hint="eastAsia"/>
                <w:b/>
                <w:szCs w:val="21"/>
                <w:u w:val="single"/>
              </w:rPr>
              <w:t>厦门</w:t>
            </w:r>
            <w:r>
              <w:rPr>
                <w:rFonts w:ascii="宋体" w:hAnsi="宋体"/>
                <w:b/>
                <w:bCs/>
                <w:noProof/>
                <w:szCs w:val="21"/>
                <w:u w:val="single"/>
              </w:rPr>
              <w:drawing>
                <wp:inline distT="0" distB="0" distL="0" distR="0">
                  <wp:extent cx="276225" cy="190500"/>
                  <wp:effectExtent l="0" t="0" r="9525" b="0"/>
                  <wp:docPr id="44" name="图片 44"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p w:rsidR="00CF4F43" w:rsidRPr="00CF4F43" w:rsidRDefault="00CF4F43" w:rsidP="00CF4F43">
            <w:pPr>
              <w:spacing w:line="380" w:lineRule="exact"/>
              <w:rPr>
                <w:rFonts w:ascii="宋体" w:hAnsi="宋体"/>
                <w:b/>
                <w:szCs w:val="21"/>
                <w:u w:val="single"/>
              </w:rPr>
            </w:pPr>
            <w:r w:rsidRPr="00CF4F43">
              <w:rPr>
                <w:rFonts w:ascii="宋体" w:hAnsi="宋体" w:hint="eastAsia"/>
                <w:szCs w:val="21"/>
              </w:rPr>
              <w:sym w:font="Webdings" w:char="F034"/>
            </w:r>
            <w:r w:rsidRPr="00CF4F43">
              <w:rPr>
                <w:rFonts w:ascii="宋体" w:hAnsi="宋体" w:hint="eastAsia"/>
                <w:szCs w:val="21"/>
              </w:rPr>
              <w:t>火车抵达厦门，</w:t>
            </w:r>
            <w:r w:rsidRPr="00CF4F43">
              <w:rPr>
                <w:rFonts w:ascii="宋体" w:hAnsi="宋体" w:hint="eastAsia"/>
                <w:b/>
                <w:color w:val="0070C0"/>
                <w:szCs w:val="21"/>
              </w:rPr>
              <w:t>赴金旅游办证中心面见。</w:t>
            </w:r>
          </w:p>
          <w:p w:rsidR="00CF4F43" w:rsidRPr="00CF4F43" w:rsidRDefault="00CF4F43" w:rsidP="00CF4F43">
            <w:pPr>
              <w:kinsoku w:val="0"/>
              <w:overflowPunct w:val="0"/>
              <w:spacing w:line="380" w:lineRule="exact"/>
              <w:ind w:left="210" w:hangingChars="100" w:hanging="210"/>
              <w:jc w:val="left"/>
              <w:outlineLvl w:val="0"/>
              <w:rPr>
                <w:rFonts w:ascii="宋体" w:hAnsi="宋体"/>
                <w:szCs w:val="21"/>
              </w:rPr>
            </w:pPr>
            <w:r w:rsidRPr="00CF4F43">
              <w:rPr>
                <w:rFonts w:ascii="宋体" w:hAnsi="宋体" w:hint="eastAsia"/>
                <w:szCs w:val="21"/>
              </w:rPr>
              <w:sym w:font="Webdings" w:char="F034"/>
            </w:r>
            <w:r w:rsidRPr="00CF4F43">
              <w:rPr>
                <w:rFonts w:ascii="宋体" w:hAnsi="宋体" w:hint="eastAsia"/>
                <w:szCs w:val="21"/>
              </w:rPr>
              <w:t>游览</w:t>
            </w:r>
            <w:r w:rsidRPr="00CF4F43">
              <w:rPr>
                <w:rFonts w:ascii="宋体" w:hAnsi="宋体" w:cs="楷体_GB2312" w:hint="eastAsia"/>
                <w:b/>
                <w:color w:val="FF0000"/>
                <w:szCs w:val="21"/>
              </w:rPr>
              <w:t>【厦门五缘湾湿地公园】</w:t>
            </w:r>
            <w:r w:rsidRPr="00CF4F43">
              <w:rPr>
                <w:rFonts w:ascii="宋体" w:hAnsi="宋体" w:cs="楷体_GB2312" w:hint="eastAsia"/>
                <w:szCs w:val="21"/>
              </w:rPr>
              <w:t>。古老佛教圣地</w:t>
            </w:r>
            <w:r w:rsidRPr="00CF4F43">
              <w:rPr>
                <w:rFonts w:ascii="宋体" w:hAnsi="宋体" w:cs="楷体_GB2312" w:hint="eastAsia"/>
                <w:b/>
                <w:color w:val="FF0000"/>
                <w:szCs w:val="21"/>
              </w:rPr>
              <w:t>【南普陀寺】</w:t>
            </w:r>
            <w:r w:rsidRPr="00CF4F43">
              <w:rPr>
                <w:rFonts w:ascii="宋体" w:hAnsi="宋体" w:cs="楷体_GB2312" w:hint="eastAsia"/>
                <w:color w:val="C00000"/>
                <w:szCs w:val="21"/>
              </w:rPr>
              <w:t>（游览时间约1小时）</w:t>
            </w:r>
            <w:r w:rsidRPr="00CF4F43">
              <w:rPr>
                <w:rFonts w:ascii="宋体" w:hAnsi="宋体" w:cs="楷体_GB2312" w:hint="eastAsia"/>
                <w:szCs w:val="21"/>
              </w:rPr>
              <w:t>，后</w:t>
            </w:r>
            <w:r w:rsidRPr="00CF4F43">
              <w:rPr>
                <w:rFonts w:ascii="宋体" w:hAnsi="宋体" w:hint="eastAsia"/>
                <w:szCs w:val="21"/>
              </w:rPr>
              <w:t>乘渡船</w:t>
            </w:r>
            <w:r w:rsidRPr="00CF4F43">
              <w:rPr>
                <w:rFonts w:ascii="宋体" w:hAnsi="宋体" w:cs="楷体_GB2312" w:hint="eastAsia"/>
                <w:color w:val="C00000"/>
                <w:szCs w:val="21"/>
              </w:rPr>
              <w:t>（时间约10分钟）</w:t>
            </w:r>
            <w:r w:rsidRPr="00CF4F43">
              <w:rPr>
                <w:rFonts w:ascii="宋体" w:hAnsi="宋体" w:cs="楷体_GB2312" w:hint="eastAsia"/>
                <w:szCs w:val="21"/>
              </w:rPr>
              <w:t>到达福建“十佳”风景区之首，素有“海上花园”“钢琴之岛”之美称</w:t>
            </w:r>
            <w:r w:rsidRPr="00CF4F43">
              <w:rPr>
                <w:rFonts w:ascii="宋体" w:hAnsi="宋体" w:cs="楷体_GB2312" w:hint="eastAsia"/>
                <w:b/>
                <w:color w:val="FF0000"/>
                <w:szCs w:val="21"/>
              </w:rPr>
              <w:t>【</w:t>
            </w:r>
            <w:r w:rsidRPr="00CF4F43">
              <w:rPr>
                <w:rFonts w:ascii="宋体" w:hAnsi="宋体" w:cs="楷体_GB2312" w:hint="eastAsia"/>
                <w:b/>
                <w:bCs/>
                <w:color w:val="FF0000"/>
                <w:szCs w:val="21"/>
              </w:rPr>
              <w:t>鼓浪屿</w:t>
            </w:r>
            <w:r w:rsidRPr="00CF4F43">
              <w:rPr>
                <w:rFonts w:ascii="宋体" w:hAnsi="宋体" w:cs="楷体_GB2312" w:hint="eastAsia"/>
                <w:b/>
                <w:color w:val="FF0000"/>
                <w:szCs w:val="21"/>
              </w:rPr>
              <w:t>】</w:t>
            </w:r>
            <w:r w:rsidRPr="00CF4F43">
              <w:rPr>
                <w:rFonts w:ascii="宋体" w:hAnsi="宋体" w:cs="楷体_GB2312" w:hint="eastAsia"/>
                <w:szCs w:val="21"/>
              </w:rPr>
              <w:t>集观光、度假、旅游、购物、休闲、娱乐为一体的综合性的海岛风景文化旅游区，有“万国建筑博览”之称；途经万国建筑博览至万婴之母林巧稚纪念园</w:t>
            </w:r>
            <w:r w:rsidRPr="00CF4F43">
              <w:rPr>
                <w:rFonts w:ascii="宋体" w:hAnsi="宋体" w:cs="楷体_GB2312" w:hint="eastAsia"/>
                <w:b/>
                <w:color w:val="FF0000"/>
                <w:szCs w:val="21"/>
              </w:rPr>
              <w:t>【</w:t>
            </w:r>
            <w:r w:rsidRPr="00CF4F43">
              <w:rPr>
                <w:rFonts w:ascii="宋体" w:hAnsi="宋体" w:cs="楷体_GB2312" w:hint="eastAsia"/>
                <w:b/>
                <w:bCs/>
                <w:color w:val="FF0000"/>
                <w:szCs w:val="21"/>
              </w:rPr>
              <w:t>毓园</w:t>
            </w:r>
            <w:r w:rsidRPr="00CF4F43">
              <w:rPr>
                <w:rFonts w:ascii="宋体" w:hAnsi="宋体" w:cs="楷体_GB2312" w:hint="eastAsia"/>
                <w:b/>
                <w:color w:val="FF0000"/>
                <w:szCs w:val="21"/>
              </w:rPr>
              <w:t>】</w:t>
            </w:r>
            <w:r w:rsidRPr="00CF4F43">
              <w:rPr>
                <w:rFonts w:ascii="宋体" w:hAnsi="宋体" w:cs="楷体_GB2312" w:hint="eastAsia"/>
                <w:szCs w:val="21"/>
              </w:rPr>
              <w:t>建筑布局自然，毓园中屹立着林巧稚大夫的汉白玉雕像，毓园建有“林巧稚大夫生平事迹展览室”。</w:t>
            </w:r>
          </w:p>
          <w:p w:rsidR="00CF4F43" w:rsidRPr="00CF4F43" w:rsidRDefault="00CF4F43" w:rsidP="00CF4F43">
            <w:pPr>
              <w:spacing w:line="380" w:lineRule="exact"/>
              <w:ind w:left="210" w:hangingChars="100" w:hanging="210"/>
              <w:rPr>
                <w:rFonts w:ascii="宋体" w:hAnsi="宋体"/>
                <w:color w:val="000000"/>
                <w:szCs w:val="21"/>
              </w:rPr>
            </w:pPr>
            <w:r w:rsidRPr="00CF4F43">
              <w:rPr>
                <w:rFonts w:ascii="宋体" w:hAnsi="宋体" w:hint="eastAsia"/>
                <w:szCs w:val="21"/>
              </w:rPr>
              <w:sym w:font="Webdings" w:char="F034"/>
            </w:r>
            <w:r w:rsidRPr="00CF4F43">
              <w:rPr>
                <w:rFonts w:ascii="宋体" w:hAnsi="宋体" w:hint="eastAsia"/>
                <w:szCs w:val="21"/>
              </w:rPr>
              <w:t>当地餐厅享用</w:t>
            </w:r>
            <w:r w:rsidRPr="00CF4F43">
              <w:rPr>
                <w:rFonts w:ascii="宋体" w:hAnsi="宋体" w:hint="eastAsia"/>
                <w:b/>
                <w:color w:val="800080"/>
                <w:szCs w:val="21"/>
                <w:u w:val="single"/>
              </w:rPr>
              <w:t>团队晚餐</w:t>
            </w:r>
            <w:r w:rsidRPr="00CF4F43">
              <w:rPr>
                <w:rFonts w:ascii="宋体" w:hAnsi="宋体" w:hint="eastAsia"/>
                <w:szCs w:val="21"/>
              </w:rPr>
              <w:t>，之后入住酒店休息。</w:t>
            </w:r>
          </w:p>
        </w:tc>
      </w:tr>
      <w:tr w:rsidR="00CF4F43" w:rsidRPr="00CF4F43" w:rsidTr="00CF4F43">
        <w:trPr>
          <w:trHeight w:val="300"/>
          <w:jc w:val="center"/>
        </w:trPr>
        <w:tc>
          <w:tcPr>
            <w:tcW w:w="1008" w:type="dxa"/>
            <w:vMerge/>
            <w:vAlign w:val="center"/>
          </w:tcPr>
          <w:p w:rsidR="00CF4F43" w:rsidRPr="00CF4F43" w:rsidRDefault="00CF4F43" w:rsidP="00CF4F43">
            <w:pPr>
              <w:spacing w:line="380" w:lineRule="exact"/>
              <w:jc w:val="center"/>
              <w:rPr>
                <w:rFonts w:ascii="宋体" w:hAnsi="宋体" w:cs="Arial"/>
                <w:b/>
                <w:szCs w:val="21"/>
              </w:rPr>
            </w:pPr>
          </w:p>
        </w:tc>
        <w:tc>
          <w:tcPr>
            <w:tcW w:w="26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交通：汽车</w:t>
            </w:r>
          </w:p>
        </w:tc>
        <w:tc>
          <w:tcPr>
            <w:tcW w:w="35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用餐：中、晚餐</w:t>
            </w:r>
          </w:p>
        </w:tc>
        <w:tc>
          <w:tcPr>
            <w:tcW w:w="3636" w:type="dxa"/>
            <w:gridSpan w:val="2"/>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住宿：厦门</w:t>
            </w:r>
          </w:p>
        </w:tc>
      </w:tr>
      <w:tr w:rsidR="00CF4F43" w:rsidRPr="00CF4F43" w:rsidTr="00CF4F43">
        <w:trPr>
          <w:trHeight w:val="855"/>
          <w:jc w:val="center"/>
        </w:trPr>
        <w:tc>
          <w:tcPr>
            <w:tcW w:w="1008" w:type="dxa"/>
            <w:vMerge w:val="restart"/>
            <w:vAlign w:val="center"/>
          </w:tcPr>
          <w:p w:rsidR="00CF4F43" w:rsidRPr="00CF4F43" w:rsidRDefault="00CF4F43" w:rsidP="00CF4F43">
            <w:pPr>
              <w:spacing w:line="380" w:lineRule="exact"/>
              <w:jc w:val="center"/>
              <w:rPr>
                <w:rFonts w:ascii="宋体" w:hAnsi="宋体" w:cs="Arial"/>
                <w:b/>
                <w:szCs w:val="21"/>
              </w:rPr>
            </w:pPr>
            <w:r w:rsidRPr="00CF4F43">
              <w:rPr>
                <w:rFonts w:ascii="宋体" w:hAnsi="宋体" w:cs="Arial" w:hint="eastAsia"/>
                <w:b/>
                <w:szCs w:val="21"/>
              </w:rPr>
              <w:t>第五天</w:t>
            </w:r>
          </w:p>
        </w:tc>
        <w:tc>
          <w:tcPr>
            <w:tcW w:w="9900" w:type="dxa"/>
            <w:gridSpan w:val="4"/>
          </w:tcPr>
          <w:p w:rsidR="00CF4F43" w:rsidRPr="00CF4F43" w:rsidRDefault="00CF4F43" w:rsidP="00CF4F43">
            <w:pPr>
              <w:spacing w:line="380" w:lineRule="exact"/>
              <w:rPr>
                <w:rFonts w:ascii="宋体" w:hAnsi="宋体"/>
                <w:b/>
                <w:szCs w:val="21"/>
                <w:u w:val="single"/>
              </w:rPr>
            </w:pPr>
            <w:r w:rsidRPr="00CF4F43">
              <w:rPr>
                <w:rFonts w:ascii="宋体" w:hAnsi="宋体" w:cs="Arial" w:hint="eastAsia"/>
                <w:b/>
                <w:szCs w:val="21"/>
                <w:u w:val="single"/>
              </w:rPr>
              <w:t>厦门—金门</w:t>
            </w:r>
            <w:r w:rsidRPr="00CF4F43">
              <w:rPr>
                <w:rFonts w:ascii="宋体" w:hAnsi="宋体" w:cs="Arial" w:hint="eastAsia"/>
                <w:color w:val="993300"/>
                <w:szCs w:val="21"/>
              </w:rPr>
              <w:t>（提示：游轮时间约1小时）</w:t>
            </w:r>
          </w:p>
          <w:p w:rsidR="00CF4F43" w:rsidRPr="00CF4F43" w:rsidRDefault="00CF4F43" w:rsidP="00CF4F43">
            <w:pPr>
              <w:spacing w:line="380" w:lineRule="exact"/>
              <w:rPr>
                <w:rFonts w:ascii="宋体" w:hAnsi="宋体" w:cs="宋体"/>
                <w:bCs/>
                <w:szCs w:val="21"/>
                <w:lang w:val="zh-CN"/>
              </w:rPr>
            </w:pPr>
            <w:r w:rsidRPr="00CF4F43">
              <w:rPr>
                <w:rFonts w:ascii="宋体" w:hAnsi="宋体" w:hint="eastAsia"/>
                <w:szCs w:val="21"/>
              </w:rPr>
              <w:sym w:font="Webdings" w:char="F034"/>
            </w:r>
            <w:r w:rsidRPr="00CF4F43">
              <w:rPr>
                <w:rFonts w:ascii="宋体" w:hAnsi="宋体" w:cs="宋体" w:hint="eastAsia"/>
                <w:bCs/>
                <w:szCs w:val="21"/>
                <w:lang w:val="zh-CN"/>
              </w:rPr>
              <w:t>酒店内享用</w:t>
            </w:r>
            <w:r w:rsidRPr="00CF4F43">
              <w:rPr>
                <w:rFonts w:ascii="宋体" w:hAnsi="宋体" w:cs="宋体" w:hint="eastAsia"/>
                <w:b/>
                <w:bCs/>
                <w:color w:val="800080"/>
                <w:szCs w:val="21"/>
                <w:u w:val="single"/>
                <w:lang w:val="zh-CN"/>
              </w:rPr>
              <w:t>团队早餐</w:t>
            </w:r>
            <w:r w:rsidRPr="00CF4F43">
              <w:rPr>
                <w:rFonts w:ascii="宋体" w:hAnsi="宋体" w:cs="宋体" w:hint="eastAsia"/>
                <w:bCs/>
                <w:szCs w:val="21"/>
                <w:lang w:val="zh-CN"/>
              </w:rPr>
              <w:t>。</w:t>
            </w:r>
          </w:p>
          <w:p w:rsidR="00CF4F43" w:rsidRPr="00CF4F43" w:rsidRDefault="00CF4F43" w:rsidP="00CF4F43">
            <w:pPr>
              <w:spacing w:line="380" w:lineRule="exact"/>
              <w:ind w:left="210" w:hangingChars="100" w:hanging="210"/>
              <w:rPr>
                <w:rFonts w:ascii="宋体" w:hAnsi="宋体"/>
                <w:color w:val="000000"/>
                <w:szCs w:val="21"/>
              </w:rPr>
            </w:pPr>
            <w:r w:rsidRPr="00CF4F43">
              <w:rPr>
                <w:rFonts w:ascii="宋体" w:hAnsi="宋体" w:hint="eastAsia"/>
                <w:szCs w:val="21"/>
              </w:rPr>
              <w:sym w:font="Webdings" w:char="F034"/>
            </w:r>
            <w:r w:rsidRPr="00CF4F43">
              <w:rPr>
                <w:rFonts w:ascii="宋体" w:hAnsi="宋体" w:cs="楷体_GB2312" w:hint="eastAsia"/>
                <w:szCs w:val="21"/>
              </w:rPr>
              <w:t>国际邮轮旅游码头候船大厅，搭乘豪华客轮前往金门途经大、二担水域，抵达金门。乘专车前往</w:t>
            </w:r>
            <w:r w:rsidRPr="00CF4F43">
              <w:rPr>
                <w:rFonts w:ascii="宋体" w:hAnsi="宋体" w:cs="楷体_GB2312" w:hint="eastAsia"/>
                <w:b/>
                <w:bCs/>
                <w:color w:val="FF0000"/>
                <w:szCs w:val="21"/>
              </w:rPr>
              <w:t>【水头古厝群】</w:t>
            </w:r>
            <w:r w:rsidRPr="00CF4F43">
              <w:rPr>
                <w:rFonts w:ascii="宋体" w:hAnsi="宋体" w:cs="楷体_GB2312" w:hint="eastAsia"/>
                <w:szCs w:val="21"/>
              </w:rPr>
              <w:t>欣赏中西合并之古洋楼</w:t>
            </w:r>
            <w:r w:rsidRPr="00CF4F43">
              <w:rPr>
                <w:rFonts w:ascii="宋体" w:hAnsi="宋体" w:cs="楷体_GB2312" w:hint="eastAsia"/>
                <w:b/>
                <w:bCs/>
                <w:color w:val="FF0000"/>
                <w:szCs w:val="21"/>
              </w:rPr>
              <w:t>【得月楼】</w:t>
            </w:r>
            <w:r w:rsidRPr="00CF4F43">
              <w:rPr>
                <w:rFonts w:ascii="宋体" w:hAnsi="宋体" w:cs="楷体_GB2312" w:hint="eastAsia"/>
                <w:szCs w:val="21"/>
              </w:rPr>
              <w:t>及传统闽南式建筑</w:t>
            </w:r>
            <w:r w:rsidRPr="00CF4F43">
              <w:rPr>
                <w:rFonts w:ascii="宋体" w:hAnsi="宋体" w:cs="楷体_GB2312" w:hint="eastAsia"/>
                <w:color w:val="C00000"/>
                <w:szCs w:val="21"/>
              </w:rPr>
              <w:t>（游览时间约40分钟）</w:t>
            </w:r>
            <w:r w:rsidRPr="00CF4F43">
              <w:rPr>
                <w:rFonts w:ascii="宋体" w:hAnsi="宋体" w:cs="楷体_GB2312" w:hint="eastAsia"/>
                <w:szCs w:val="21"/>
              </w:rPr>
              <w:t>，而后参观鬼斧神工的</w:t>
            </w:r>
            <w:r w:rsidRPr="00CF4F43">
              <w:rPr>
                <w:rFonts w:ascii="宋体" w:hAnsi="宋体" w:cs="楷体_GB2312" w:hint="eastAsia"/>
                <w:b/>
                <w:bCs/>
                <w:color w:val="FF0000"/>
                <w:szCs w:val="21"/>
              </w:rPr>
              <w:t>【翟山坑道】</w:t>
            </w:r>
            <w:r w:rsidRPr="00CF4F43">
              <w:rPr>
                <w:rFonts w:ascii="宋体" w:hAnsi="宋体" w:cs="楷体_GB2312" w:hint="eastAsia"/>
                <w:color w:val="C00000"/>
                <w:szCs w:val="21"/>
              </w:rPr>
              <w:t>（游览时间约40分钟）</w:t>
            </w:r>
            <w:r w:rsidRPr="00CF4F43">
              <w:rPr>
                <w:rFonts w:ascii="宋体" w:hAnsi="宋体" w:cs="楷体_GB2312" w:hint="eastAsia"/>
                <w:szCs w:val="21"/>
              </w:rPr>
              <w:t>其气势磅礴，令人叹为观止，次坑道为水陆两用坑道，是昔日两栖部队的小艇基地，前往游览气宇非凡</w:t>
            </w:r>
            <w:r w:rsidRPr="00CF4F43">
              <w:rPr>
                <w:rFonts w:ascii="宋体" w:hAnsi="宋体" w:cs="楷体_GB2312" w:hint="eastAsia"/>
                <w:b/>
                <w:bCs/>
                <w:color w:val="FF0000"/>
                <w:szCs w:val="21"/>
              </w:rPr>
              <w:t>【莒光楼】</w:t>
            </w:r>
            <w:r w:rsidRPr="00CF4F43">
              <w:rPr>
                <w:rFonts w:ascii="宋体" w:hAnsi="宋体" w:cs="楷体_GB2312" w:hint="eastAsia"/>
                <w:color w:val="C00000"/>
                <w:szCs w:val="21"/>
              </w:rPr>
              <w:t>（游览时间约40分钟）</w:t>
            </w:r>
            <w:r w:rsidRPr="00CF4F43">
              <w:rPr>
                <w:rFonts w:ascii="宋体" w:hAnsi="宋体" w:cs="楷体_GB2312" w:hint="eastAsia"/>
                <w:szCs w:val="21"/>
              </w:rPr>
              <w:t>听取多媒体简介，认识全新的金门及拍照留念，</w:t>
            </w:r>
            <w:r w:rsidRPr="00CF4F43">
              <w:rPr>
                <w:rFonts w:ascii="宋体" w:hAnsi="宋体" w:cs="楷体_GB2312" w:hint="eastAsia"/>
                <w:b/>
                <w:szCs w:val="21"/>
              </w:rPr>
              <w:t>午餐品尝金门风味餐</w:t>
            </w:r>
            <w:r w:rsidRPr="00CF4F43">
              <w:rPr>
                <w:rFonts w:ascii="宋体" w:hAnsi="宋体" w:cs="楷体_GB2312" w:hint="eastAsia"/>
                <w:szCs w:val="21"/>
              </w:rPr>
              <w:t>，下午游览金门国家公园管理处</w:t>
            </w:r>
            <w:r w:rsidRPr="00CF4F43">
              <w:rPr>
                <w:rFonts w:ascii="宋体" w:hAnsi="宋体" w:cs="楷体_GB2312" w:hint="eastAsia"/>
                <w:b/>
                <w:bCs/>
                <w:color w:val="FF0000"/>
                <w:szCs w:val="21"/>
              </w:rPr>
              <w:t>【中山纪念林】</w:t>
            </w:r>
            <w:r w:rsidRPr="00CF4F43">
              <w:rPr>
                <w:rFonts w:ascii="宋体" w:hAnsi="宋体" w:cs="楷体_GB2312" w:hint="eastAsia"/>
                <w:szCs w:val="21"/>
              </w:rPr>
              <w:t>您可在此享受森林沐浴般的洗礼及目睹栩栩如生且生效俱佳的</w:t>
            </w:r>
            <w:r w:rsidRPr="00CF4F43">
              <w:rPr>
                <w:rFonts w:ascii="宋体" w:hAnsi="宋体" w:cs="楷体_GB2312" w:hint="eastAsia"/>
                <w:bCs/>
                <w:szCs w:val="21"/>
              </w:rPr>
              <w:t>乳山故垒</w:t>
            </w:r>
            <w:r w:rsidRPr="00CF4F43">
              <w:rPr>
                <w:rFonts w:ascii="宋体" w:hAnsi="宋体" w:cs="楷体_GB2312" w:hint="eastAsia"/>
                <w:szCs w:val="21"/>
              </w:rPr>
              <w:t>和呈现于眼前各类武器展</w:t>
            </w:r>
            <w:r w:rsidRPr="00CF4F43">
              <w:rPr>
                <w:rFonts w:ascii="宋体" w:hAnsi="宋体" w:cs="楷体_GB2312" w:hint="eastAsia"/>
                <w:color w:val="C00000"/>
                <w:szCs w:val="21"/>
              </w:rPr>
              <w:t>（游览时间约50分钟）</w:t>
            </w:r>
            <w:r w:rsidRPr="00CF4F43">
              <w:rPr>
                <w:rFonts w:ascii="宋体" w:hAnsi="宋体" w:cs="楷体_GB2312" w:hint="eastAsia"/>
                <w:szCs w:val="21"/>
              </w:rPr>
              <w:t>，乘车前往</w:t>
            </w:r>
            <w:r w:rsidRPr="00CF4F43">
              <w:rPr>
                <w:rFonts w:ascii="宋体" w:hAnsi="宋体" w:cs="楷体_GB2312" w:hint="eastAsia"/>
                <w:b/>
                <w:bCs/>
                <w:color w:val="FF0000"/>
                <w:szCs w:val="21"/>
              </w:rPr>
              <w:t>【慈湖】</w:t>
            </w:r>
            <w:r w:rsidRPr="00CF4F43">
              <w:rPr>
                <w:rFonts w:ascii="宋体" w:hAnsi="宋体" w:cs="楷体_GB2312" w:hint="eastAsia"/>
                <w:szCs w:val="21"/>
              </w:rPr>
              <w:t>游览</w:t>
            </w:r>
            <w:r w:rsidRPr="00CF4F43">
              <w:rPr>
                <w:rFonts w:ascii="宋体" w:hAnsi="宋体" w:cs="楷体_GB2312" w:hint="eastAsia"/>
                <w:b/>
                <w:bCs/>
                <w:color w:val="FF0000"/>
                <w:szCs w:val="21"/>
              </w:rPr>
              <w:t>【双鲤湖湿地生态馆】</w:t>
            </w:r>
            <w:r w:rsidRPr="00CF4F43">
              <w:rPr>
                <w:rFonts w:ascii="宋体" w:hAnsi="宋体" w:cs="楷体_GB2312" w:hint="eastAsia"/>
                <w:color w:val="C00000"/>
                <w:szCs w:val="21"/>
              </w:rPr>
              <w:t>（游览时间约40分钟）</w:t>
            </w:r>
            <w:r w:rsidRPr="00CF4F43">
              <w:rPr>
                <w:rFonts w:ascii="宋体" w:hAnsi="宋体" w:cs="楷体_GB2312" w:hint="eastAsia"/>
                <w:szCs w:val="21"/>
              </w:rPr>
              <w:t>馆中展示出金门各种鸟类的生态习性及古宁头村落之演变进化史。之后前往水头码头；办理登船手续，取道厦金航线返回厦门；搭乘豪华客轮返回厦门。</w:t>
            </w:r>
          </w:p>
        </w:tc>
      </w:tr>
      <w:tr w:rsidR="00CF4F43" w:rsidRPr="00CF4F43" w:rsidTr="00CF4F43">
        <w:trPr>
          <w:trHeight w:val="273"/>
          <w:jc w:val="center"/>
        </w:trPr>
        <w:tc>
          <w:tcPr>
            <w:tcW w:w="1008" w:type="dxa"/>
            <w:vMerge/>
            <w:vAlign w:val="center"/>
          </w:tcPr>
          <w:p w:rsidR="00CF4F43" w:rsidRPr="00CF4F43" w:rsidRDefault="00CF4F43" w:rsidP="00CF4F43">
            <w:pPr>
              <w:spacing w:line="380" w:lineRule="exact"/>
              <w:rPr>
                <w:rFonts w:ascii="宋体" w:hAnsi="宋体" w:cs="Arial"/>
                <w:b/>
                <w:szCs w:val="21"/>
              </w:rPr>
            </w:pPr>
          </w:p>
        </w:tc>
        <w:tc>
          <w:tcPr>
            <w:tcW w:w="26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交通：汽车</w:t>
            </w:r>
          </w:p>
        </w:tc>
        <w:tc>
          <w:tcPr>
            <w:tcW w:w="35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用餐：早、中、晚餐</w:t>
            </w:r>
          </w:p>
        </w:tc>
        <w:tc>
          <w:tcPr>
            <w:tcW w:w="3636" w:type="dxa"/>
            <w:gridSpan w:val="2"/>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住宿：厦门</w:t>
            </w:r>
          </w:p>
        </w:tc>
      </w:tr>
      <w:tr w:rsidR="00CF4F43" w:rsidRPr="00CF4F43" w:rsidTr="00CF4F43">
        <w:trPr>
          <w:trHeight w:val="273"/>
          <w:jc w:val="center"/>
        </w:trPr>
        <w:tc>
          <w:tcPr>
            <w:tcW w:w="1008" w:type="dxa"/>
            <w:vMerge w:val="restart"/>
            <w:vAlign w:val="center"/>
          </w:tcPr>
          <w:p w:rsidR="00CF4F43" w:rsidRPr="00CF4F43" w:rsidRDefault="00CF4F43" w:rsidP="00CF4F43">
            <w:pPr>
              <w:spacing w:line="380" w:lineRule="exact"/>
              <w:rPr>
                <w:rFonts w:ascii="宋体" w:hAnsi="宋体" w:cs="Arial"/>
                <w:b/>
                <w:szCs w:val="21"/>
              </w:rPr>
            </w:pPr>
            <w:r w:rsidRPr="00CF4F43">
              <w:rPr>
                <w:rFonts w:ascii="宋体" w:hAnsi="宋体" w:cs="Arial" w:hint="eastAsia"/>
                <w:b/>
                <w:szCs w:val="21"/>
              </w:rPr>
              <w:t>第六天</w:t>
            </w:r>
          </w:p>
        </w:tc>
        <w:tc>
          <w:tcPr>
            <w:tcW w:w="9900" w:type="dxa"/>
            <w:gridSpan w:val="4"/>
          </w:tcPr>
          <w:p w:rsidR="00CF4F43" w:rsidRPr="00CF4F43" w:rsidRDefault="00CF4F43" w:rsidP="00CF4F43">
            <w:pPr>
              <w:spacing w:line="380" w:lineRule="exact"/>
              <w:rPr>
                <w:rFonts w:ascii="宋体" w:hAnsi="宋体" w:cs="Arial"/>
                <w:color w:val="993300"/>
                <w:szCs w:val="21"/>
              </w:rPr>
            </w:pPr>
            <w:r w:rsidRPr="00CF4F43">
              <w:rPr>
                <w:rFonts w:ascii="宋体" w:hAnsi="宋体" w:cs="Arial" w:hint="eastAsia"/>
                <w:b/>
                <w:szCs w:val="21"/>
                <w:u w:val="single"/>
              </w:rPr>
              <w:t>厦门</w:t>
            </w:r>
            <w:r w:rsidRPr="00CF4F43">
              <w:rPr>
                <w:rFonts w:ascii="宋体" w:hAnsi="宋体" w:cs="Arial"/>
                <w:b/>
                <w:szCs w:val="21"/>
                <w:u w:val="single"/>
              </w:rPr>
              <w:sym w:font="Wingdings" w:char="F051"/>
            </w:r>
            <w:r w:rsidRPr="00CF4F43">
              <w:rPr>
                <w:rFonts w:ascii="宋体" w:hAnsi="宋体" w:cs="Arial" w:hint="eastAsia"/>
                <w:b/>
                <w:szCs w:val="21"/>
                <w:u w:val="single"/>
              </w:rPr>
              <w:t>北京</w:t>
            </w:r>
            <w:r w:rsidRPr="00CF4F43">
              <w:rPr>
                <w:rFonts w:ascii="宋体" w:hAnsi="宋体" w:cs="Arial" w:hint="eastAsia"/>
                <w:color w:val="993300"/>
                <w:szCs w:val="21"/>
              </w:rPr>
              <w:t xml:space="preserve">（提示：飞行时间约2小时40分钟） </w:t>
            </w:r>
          </w:p>
          <w:p w:rsidR="00CF4F43" w:rsidRPr="00CF4F43" w:rsidRDefault="00CF4F43" w:rsidP="00CF4F43">
            <w:pPr>
              <w:spacing w:line="380" w:lineRule="exact"/>
              <w:rPr>
                <w:rFonts w:ascii="宋体" w:hAnsi="宋体" w:cs="宋体"/>
                <w:bCs/>
                <w:szCs w:val="21"/>
                <w:lang w:val="zh-CN"/>
              </w:rPr>
            </w:pPr>
            <w:r w:rsidRPr="00CF4F43">
              <w:rPr>
                <w:rFonts w:ascii="宋体" w:hAnsi="宋体" w:hint="eastAsia"/>
                <w:szCs w:val="21"/>
              </w:rPr>
              <w:sym w:font="Webdings" w:char="F034"/>
            </w:r>
            <w:r w:rsidRPr="00CF4F43">
              <w:rPr>
                <w:rFonts w:ascii="宋体" w:hAnsi="宋体" w:cs="宋体" w:hint="eastAsia"/>
                <w:bCs/>
                <w:szCs w:val="21"/>
                <w:lang w:val="zh-CN"/>
              </w:rPr>
              <w:t>酒店内享用</w:t>
            </w:r>
            <w:r w:rsidRPr="00CF4F43">
              <w:rPr>
                <w:rFonts w:ascii="宋体" w:hAnsi="宋体" w:cs="宋体" w:hint="eastAsia"/>
                <w:b/>
                <w:bCs/>
                <w:color w:val="800080"/>
                <w:szCs w:val="21"/>
                <w:u w:val="single"/>
                <w:lang w:val="zh-CN"/>
              </w:rPr>
              <w:t>团队早餐</w:t>
            </w:r>
            <w:r w:rsidRPr="00CF4F43">
              <w:rPr>
                <w:rFonts w:ascii="宋体" w:hAnsi="宋体" w:cs="宋体" w:hint="eastAsia"/>
                <w:bCs/>
                <w:szCs w:val="21"/>
                <w:lang w:val="zh-CN"/>
              </w:rPr>
              <w:t>。</w:t>
            </w:r>
          </w:p>
          <w:p w:rsidR="00CF4F43" w:rsidRPr="00CF4F43" w:rsidRDefault="00CF4F43" w:rsidP="00CF4F43">
            <w:pPr>
              <w:spacing w:line="380" w:lineRule="exact"/>
              <w:ind w:left="210" w:hangingChars="100" w:hanging="210"/>
              <w:rPr>
                <w:rFonts w:ascii="宋体" w:hAnsi="宋体" w:cs="楷体_GB2312"/>
                <w:szCs w:val="21"/>
              </w:rPr>
            </w:pPr>
            <w:r w:rsidRPr="00CF4F43">
              <w:rPr>
                <w:rFonts w:ascii="宋体" w:hAnsi="宋体" w:hint="eastAsia"/>
                <w:szCs w:val="21"/>
              </w:rPr>
              <w:sym w:font="Webdings" w:char="F034"/>
            </w:r>
            <w:r w:rsidRPr="00CF4F43">
              <w:rPr>
                <w:rFonts w:ascii="宋体" w:hAnsi="宋体" w:cs="楷体_GB2312" w:hint="eastAsia"/>
                <w:szCs w:val="21"/>
              </w:rPr>
              <w:t>游览著名的侨乡</w:t>
            </w:r>
            <w:r w:rsidRPr="00CF4F43">
              <w:rPr>
                <w:rFonts w:ascii="宋体" w:hAnsi="宋体" w:cs="楷体_GB2312" w:hint="eastAsia"/>
                <w:b/>
                <w:color w:val="FF0000"/>
                <w:szCs w:val="21"/>
              </w:rPr>
              <w:t>【集美侨乡】</w:t>
            </w:r>
            <w:r w:rsidRPr="00CF4F43">
              <w:rPr>
                <w:rFonts w:ascii="宋体" w:hAnsi="宋体" w:cs="楷体_GB2312" w:hint="eastAsia"/>
                <w:color w:val="C00000"/>
                <w:szCs w:val="21"/>
              </w:rPr>
              <w:t>（游览时间约2小时）</w:t>
            </w:r>
            <w:r w:rsidRPr="00CF4F43">
              <w:rPr>
                <w:rFonts w:ascii="宋体" w:hAnsi="宋体" w:cs="楷体_GB2312" w:hint="eastAsia"/>
                <w:szCs w:val="21"/>
              </w:rPr>
              <w:t>，参观龙舟池和被毛主席誉为“民族光辉，华侨先锋”—陈嘉庚先生的纪念馆、归来堂、</w:t>
            </w:r>
            <w:r w:rsidRPr="00CF4F43">
              <w:rPr>
                <w:rFonts w:ascii="宋体" w:hAnsi="宋体" w:cs="楷体_GB2312" w:hint="eastAsia"/>
                <w:color w:val="000000"/>
                <w:szCs w:val="21"/>
              </w:rPr>
              <w:t>陈嘉庚先生故居</w:t>
            </w:r>
            <w:r w:rsidRPr="00CF4F43">
              <w:rPr>
                <w:rFonts w:ascii="宋体" w:hAnsi="宋体" w:cs="楷体_GB2312" w:hint="eastAsia"/>
                <w:szCs w:val="21"/>
              </w:rPr>
              <w:t>，参观“闽南石雕博物馆”</w:t>
            </w:r>
            <w:r w:rsidRPr="00CF4F43">
              <w:rPr>
                <w:rFonts w:ascii="宋体" w:hAnsi="宋体" w:cs="楷体_GB2312" w:hint="eastAsia"/>
                <w:color w:val="000000"/>
                <w:szCs w:val="21"/>
              </w:rPr>
              <w:t>鳌园</w:t>
            </w:r>
            <w:r w:rsidRPr="00CF4F43">
              <w:rPr>
                <w:rFonts w:ascii="宋体" w:hAnsi="宋体" w:cs="楷体_GB2312" w:hint="eastAsia"/>
                <w:szCs w:val="21"/>
              </w:rPr>
              <w:t>；《疯狂的赛车》拍摄场地—世界上最美丽的马拉松赛道环岛路，绿化带80～100米，是厦门市环海风景旅游干道之一；午餐后，中山路商业步行街或海边沙滩自由活动。</w:t>
            </w:r>
          </w:p>
          <w:p w:rsidR="00CF4F43" w:rsidRPr="00CF4F43" w:rsidRDefault="00CF4F43" w:rsidP="00CF4F43">
            <w:pPr>
              <w:spacing w:line="380" w:lineRule="exact"/>
              <w:rPr>
                <w:rFonts w:ascii="宋体" w:hAnsi="宋体" w:cs="楷体_GB2312"/>
                <w:szCs w:val="21"/>
              </w:rPr>
            </w:pPr>
            <w:r w:rsidRPr="00CF4F43">
              <w:rPr>
                <w:rFonts w:ascii="宋体" w:hAnsi="宋体" w:hint="eastAsia"/>
                <w:szCs w:val="21"/>
              </w:rPr>
              <w:sym w:font="Webdings" w:char="F034"/>
            </w:r>
            <w:r w:rsidRPr="00CF4F43">
              <w:rPr>
                <w:rFonts w:ascii="宋体" w:hAnsi="宋体" w:cs="楷体_GB2312" w:hint="eastAsia"/>
                <w:szCs w:val="21"/>
              </w:rPr>
              <w:t>专车送往高崎机场搭乘航班返回北京，结束愉快的福建之旅！</w:t>
            </w:r>
          </w:p>
          <w:p w:rsidR="00CF4F43" w:rsidRPr="00CF4F43" w:rsidRDefault="00CF4F43" w:rsidP="00CF4F43">
            <w:pPr>
              <w:spacing w:line="380" w:lineRule="exact"/>
              <w:rPr>
                <w:rFonts w:ascii="宋体" w:hAnsi="宋体" w:cs="Arial"/>
                <w:b/>
                <w:color w:val="000000"/>
                <w:szCs w:val="21"/>
              </w:rPr>
            </w:pPr>
            <w:r w:rsidRPr="00CF4F43">
              <w:rPr>
                <w:rFonts w:ascii="宋体" w:hAnsi="宋体" w:hint="eastAsia"/>
                <w:szCs w:val="21"/>
              </w:rPr>
              <w:sym w:font="Webdings" w:char="F034"/>
            </w:r>
            <w:r w:rsidRPr="00CF4F43">
              <w:rPr>
                <w:rFonts w:ascii="宋体" w:hAnsi="宋体" w:cs="楷体_GB2312" w:hint="eastAsia"/>
                <w:b/>
                <w:color w:val="C00000"/>
                <w:szCs w:val="21"/>
              </w:rPr>
              <w:t>参考航班：</w:t>
            </w:r>
            <w:r w:rsidRPr="00CF4F43">
              <w:rPr>
                <w:rFonts w:ascii="宋体" w:hAnsi="宋体" w:cs="楷体_GB2312" w:hint="eastAsia"/>
                <w:b/>
                <w:bCs/>
                <w:color w:val="C00000"/>
                <w:szCs w:val="21"/>
              </w:rPr>
              <w:t xml:space="preserve">SC1197（18:10/22:30，经停九江） </w:t>
            </w:r>
          </w:p>
        </w:tc>
      </w:tr>
      <w:tr w:rsidR="00CF4F43" w:rsidRPr="00CF4F43" w:rsidTr="00CF4F43">
        <w:trPr>
          <w:trHeight w:val="273"/>
          <w:jc w:val="center"/>
        </w:trPr>
        <w:tc>
          <w:tcPr>
            <w:tcW w:w="1008" w:type="dxa"/>
            <w:vMerge/>
            <w:vAlign w:val="center"/>
          </w:tcPr>
          <w:p w:rsidR="00CF4F43" w:rsidRPr="00CF4F43" w:rsidRDefault="00CF4F43" w:rsidP="00CF4F43">
            <w:pPr>
              <w:spacing w:line="380" w:lineRule="exact"/>
              <w:rPr>
                <w:rFonts w:ascii="宋体" w:hAnsi="宋体" w:cs="Arial"/>
                <w:b/>
                <w:szCs w:val="21"/>
              </w:rPr>
            </w:pPr>
          </w:p>
        </w:tc>
        <w:tc>
          <w:tcPr>
            <w:tcW w:w="26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交通：汽车、飞机</w:t>
            </w:r>
          </w:p>
        </w:tc>
        <w:tc>
          <w:tcPr>
            <w:tcW w:w="3582" w:type="dxa"/>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用餐：早、中餐</w:t>
            </w:r>
          </w:p>
        </w:tc>
        <w:tc>
          <w:tcPr>
            <w:tcW w:w="3636" w:type="dxa"/>
            <w:gridSpan w:val="2"/>
          </w:tcPr>
          <w:p w:rsidR="00CF4F43" w:rsidRPr="00CF4F43" w:rsidRDefault="00CF4F43" w:rsidP="00CF4F43">
            <w:pPr>
              <w:spacing w:line="380" w:lineRule="exact"/>
              <w:rPr>
                <w:rFonts w:ascii="宋体" w:hAnsi="宋体" w:cs="Arial"/>
                <w:b/>
                <w:color w:val="000000"/>
                <w:szCs w:val="21"/>
              </w:rPr>
            </w:pPr>
            <w:r w:rsidRPr="00CF4F43">
              <w:rPr>
                <w:rFonts w:ascii="宋体" w:hAnsi="宋体" w:cs="Arial" w:hint="eastAsia"/>
                <w:b/>
                <w:color w:val="000000"/>
                <w:szCs w:val="21"/>
              </w:rPr>
              <w:t>住宿：///</w:t>
            </w:r>
          </w:p>
        </w:tc>
      </w:tr>
    </w:tbl>
    <w:p w:rsidR="00CF4F43" w:rsidRPr="00CF4F43" w:rsidRDefault="00CF4F43" w:rsidP="00CF4F43">
      <w:pPr>
        <w:tabs>
          <w:tab w:val="left" w:pos="1080"/>
        </w:tabs>
        <w:spacing w:line="380" w:lineRule="exact"/>
        <w:ind w:rightChars="-13" w:right="-27"/>
        <w:rPr>
          <w:rFonts w:ascii="宋体" w:hAnsi="宋体"/>
          <w:b/>
          <w:bCs/>
          <w:szCs w:val="21"/>
        </w:rPr>
      </w:pPr>
      <w:r w:rsidRPr="00CF4F43">
        <w:rPr>
          <w:rFonts w:ascii="宋体" w:hAnsi="宋体" w:hint="eastAsia"/>
          <w:b/>
          <w:bCs/>
          <w:szCs w:val="21"/>
        </w:rPr>
        <w:t xml:space="preserve">30人成团报价：相当于三星级酒店： 3950元/人                 </w:t>
      </w:r>
    </w:p>
    <w:p w:rsidR="00CF4F43" w:rsidRPr="00CF4F43" w:rsidRDefault="00CF4F43" w:rsidP="00CF4F43">
      <w:pPr>
        <w:tabs>
          <w:tab w:val="left" w:pos="1080"/>
        </w:tabs>
        <w:spacing w:line="380" w:lineRule="exact"/>
        <w:ind w:rightChars="-13" w:right="-27" w:firstLineChars="735" w:firstLine="1550"/>
        <w:rPr>
          <w:rFonts w:ascii="宋体" w:hAnsi="宋体"/>
          <w:b/>
          <w:bCs/>
          <w:szCs w:val="21"/>
        </w:rPr>
      </w:pPr>
      <w:r w:rsidRPr="00CF4F43">
        <w:rPr>
          <w:rFonts w:ascii="宋体" w:hAnsi="宋体" w:hint="eastAsia"/>
          <w:b/>
          <w:bCs/>
          <w:szCs w:val="21"/>
        </w:rPr>
        <w:t>相当于四星级酒店： 4050元/人</w:t>
      </w:r>
    </w:p>
    <w:p w:rsidR="00CF4F43" w:rsidRPr="00CF4F43" w:rsidRDefault="00CF4F43" w:rsidP="00CF4F43">
      <w:pPr>
        <w:tabs>
          <w:tab w:val="left" w:pos="1080"/>
        </w:tabs>
        <w:spacing w:line="380" w:lineRule="exact"/>
        <w:ind w:rightChars="-13" w:right="-27"/>
        <w:rPr>
          <w:rFonts w:ascii="宋体" w:hAnsi="宋体"/>
          <w:bCs/>
          <w:szCs w:val="21"/>
        </w:rPr>
      </w:pPr>
      <w:r w:rsidRPr="00CF4F43">
        <w:rPr>
          <w:rFonts w:ascii="宋体" w:hAnsi="宋体" w:hint="eastAsia"/>
          <w:b/>
          <w:bCs/>
          <w:szCs w:val="21"/>
        </w:rPr>
        <w:t>服务标准</w:t>
      </w:r>
      <w:r w:rsidRPr="00CF4F43">
        <w:rPr>
          <w:rFonts w:ascii="宋体" w:hAnsi="宋体" w:hint="eastAsia"/>
          <w:bCs/>
          <w:szCs w:val="21"/>
        </w:rPr>
        <w:t>：</w:t>
      </w:r>
    </w:p>
    <w:p w:rsidR="00CF4F43" w:rsidRPr="00CF4F43" w:rsidRDefault="00CF4F43" w:rsidP="00E57147">
      <w:pPr>
        <w:tabs>
          <w:tab w:val="left" w:pos="1080"/>
        </w:tabs>
        <w:spacing w:line="380" w:lineRule="exact"/>
        <w:ind w:rightChars="-13" w:right="-27"/>
        <w:rPr>
          <w:rFonts w:ascii="宋体" w:hAnsi="宋体"/>
          <w:color w:val="000000"/>
          <w:szCs w:val="21"/>
        </w:rPr>
      </w:pPr>
      <w:r w:rsidRPr="00CF4F43">
        <w:rPr>
          <w:rFonts w:ascii="宋体" w:hAnsi="宋体" w:hint="eastAsia"/>
          <w:color w:val="000000"/>
          <w:szCs w:val="21"/>
        </w:rPr>
        <w:t>*住宿：全程星级酒店双人标准间</w:t>
      </w:r>
    </w:p>
    <w:p w:rsidR="00CF4F43" w:rsidRPr="00CF4F43" w:rsidRDefault="00CF4F43" w:rsidP="00E57147">
      <w:pPr>
        <w:spacing w:line="380" w:lineRule="exact"/>
        <w:ind w:rightChars="-13" w:right="-27"/>
        <w:rPr>
          <w:rFonts w:ascii="宋体" w:hAnsi="宋体"/>
          <w:bCs/>
          <w:color w:val="000000"/>
          <w:szCs w:val="21"/>
        </w:rPr>
      </w:pPr>
      <w:r w:rsidRPr="00CF4F43">
        <w:rPr>
          <w:rFonts w:ascii="宋体" w:hAnsi="宋体" w:hint="eastAsia"/>
          <w:bCs/>
          <w:color w:val="000000"/>
          <w:szCs w:val="21"/>
        </w:rPr>
        <w:t>*用餐：4早8正餐 ，（正餐标准：30元/人 十人/桌，不含酒水）</w:t>
      </w:r>
    </w:p>
    <w:p w:rsidR="00CF4F43" w:rsidRPr="00CF4F43" w:rsidRDefault="00CF4F43" w:rsidP="00E57147">
      <w:pPr>
        <w:spacing w:line="380" w:lineRule="exact"/>
        <w:ind w:rightChars="-13" w:right="-27"/>
        <w:rPr>
          <w:rFonts w:ascii="宋体" w:hAnsi="宋体"/>
          <w:color w:val="000000"/>
          <w:szCs w:val="21"/>
        </w:rPr>
      </w:pPr>
      <w:r w:rsidRPr="00CF4F43">
        <w:rPr>
          <w:rFonts w:ascii="宋体" w:hAnsi="宋体" w:hint="eastAsia"/>
          <w:bCs/>
          <w:color w:val="000000"/>
          <w:szCs w:val="21"/>
        </w:rPr>
        <w:t>*交通：</w:t>
      </w:r>
      <w:r w:rsidRPr="00CF4F43">
        <w:rPr>
          <w:rFonts w:ascii="宋体" w:hAnsi="宋体" w:hint="eastAsia"/>
          <w:color w:val="000000"/>
          <w:szCs w:val="21"/>
        </w:rPr>
        <w:t>当地</w:t>
      </w:r>
      <w:r w:rsidRPr="00CF4F43">
        <w:rPr>
          <w:rFonts w:ascii="宋体" w:hAnsi="宋体"/>
          <w:color w:val="000000"/>
          <w:szCs w:val="21"/>
        </w:rPr>
        <w:t>空调旅游车</w:t>
      </w:r>
    </w:p>
    <w:p w:rsidR="00CF4F43" w:rsidRPr="00CF4F43" w:rsidRDefault="00CF4F43" w:rsidP="00E57147">
      <w:pPr>
        <w:spacing w:line="380" w:lineRule="exact"/>
        <w:ind w:rightChars="-13" w:right="-27" w:firstLineChars="900" w:firstLine="1890"/>
        <w:rPr>
          <w:rFonts w:ascii="宋体" w:hAnsi="宋体"/>
          <w:bCs/>
          <w:color w:val="000000"/>
          <w:szCs w:val="21"/>
        </w:rPr>
      </w:pPr>
      <w:r w:rsidRPr="00CF4F43">
        <w:rPr>
          <w:rFonts w:ascii="宋体" w:hAnsi="宋体" w:hint="eastAsia"/>
          <w:bCs/>
          <w:color w:val="000000"/>
          <w:szCs w:val="21"/>
        </w:rPr>
        <w:t>北京-武夷山     武夷山-厦门    火车硬卧</w:t>
      </w:r>
    </w:p>
    <w:p w:rsidR="00CF4F43" w:rsidRPr="00CF4F43" w:rsidRDefault="00CF4F43" w:rsidP="00E57147">
      <w:pPr>
        <w:spacing w:line="380" w:lineRule="exact"/>
        <w:ind w:rightChars="-13" w:right="-27"/>
        <w:rPr>
          <w:rFonts w:ascii="宋体" w:hAnsi="宋体"/>
          <w:bCs/>
          <w:color w:val="000000"/>
          <w:szCs w:val="21"/>
        </w:rPr>
      </w:pPr>
      <w:r w:rsidRPr="00CF4F43">
        <w:rPr>
          <w:rFonts w:ascii="宋体" w:hAnsi="宋体" w:hint="eastAsia"/>
          <w:bCs/>
          <w:color w:val="000000"/>
          <w:szCs w:val="21"/>
        </w:rPr>
        <w:t>厦门-北京      经济舱机票（含基建、燃油）   暂按5折核算，以实际出票价格为准</w:t>
      </w:r>
    </w:p>
    <w:p w:rsidR="00CF4F43" w:rsidRPr="00CF4F43" w:rsidRDefault="00CF4F43" w:rsidP="00E57147">
      <w:pPr>
        <w:spacing w:line="380" w:lineRule="exact"/>
        <w:ind w:rightChars="-13" w:right="-27"/>
        <w:rPr>
          <w:rFonts w:ascii="宋体" w:hAnsi="宋体"/>
          <w:b/>
          <w:color w:val="C00000"/>
          <w:szCs w:val="21"/>
        </w:rPr>
      </w:pPr>
      <w:r w:rsidRPr="00CF4F43">
        <w:rPr>
          <w:rFonts w:ascii="宋体" w:hAnsi="宋体" w:hint="eastAsia"/>
          <w:bCs/>
          <w:color w:val="000000"/>
          <w:szCs w:val="21"/>
        </w:rPr>
        <w:t>*门票：</w:t>
      </w:r>
      <w:r w:rsidRPr="00CF4F43">
        <w:rPr>
          <w:rFonts w:ascii="宋体" w:hAnsi="宋体"/>
          <w:color w:val="000000"/>
          <w:szCs w:val="21"/>
        </w:rPr>
        <w:t>景点</w:t>
      </w:r>
      <w:r w:rsidRPr="00CF4F43">
        <w:rPr>
          <w:rFonts w:ascii="宋体" w:hAnsi="宋体" w:hint="eastAsia"/>
          <w:color w:val="000000"/>
          <w:szCs w:val="21"/>
        </w:rPr>
        <w:t>首道</w:t>
      </w:r>
      <w:r w:rsidRPr="00CF4F43">
        <w:rPr>
          <w:rFonts w:ascii="宋体" w:hAnsi="宋体"/>
          <w:color w:val="000000"/>
          <w:szCs w:val="21"/>
        </w:rPr>
        <w:t>门票</w:t>
      </w:r>
      <w:r w:rsidRPr="00CF4F43">
        <w:rPr>
          <w:rFonts w:ascii="宋体" w:hAnsi="宋体" w:hint="eastAsia"/>
          <w:b/>
          <w:color w:val="C00000"/>
          <w:szCs w:val="21"/>
        </w:rPr>
        <w:t xml:space="preserve">（含鼓浪屿过渡费、金门岛往返船票及码头清洁费、九曲溪漂流） </w:t>
      </w:r>
    </w:p>
    <w:p w:rsidR="00CF4F43" w:rsidRPr="00CF4F43" w:rsidRDefault="00CF4F43" w:rsidP="00E57147">
      <w:pPr>
        <w:spacing w:line="380" w:lineRule="exact"/>
        <w:ind w:rightChars="-13" w:right="-27"/>
        <w:rPr>
          <w:rFonts w:ascii="宋体" w:hAnsi="宋体"/>
          <w:szCs w:val="21"/>
        </w:rPr>
      </w:pPr>
      <w:r w:rsidRPr="00CF4F43">
        <w:rPr>
          <w:rFonts w:ascii="宋体" w:hAnsi="宋体" w:hint="eastAsia"/>
          <w:szCs w:val="21"/>
        </w:rPr>
        <w:t>*其他：通行证费用、小费、入金落地签证费；</w:t>
      </w:r>
    </w:p>
    <w:p w:rsidR="00CF4F43" w:rsidRPr="00CF4F43" w:rsidRDefault="00CF4F43" w:rsidP="00E57147">
      <w:pPr>
        <w:spacing w:line="380" w:lineRule="exact"/>
        <w:ind w:rightChars="-13" w:right="-27"/>
        <w:rPr>
          <w:rFonts w:ascii="宋体" w:hAnsi="宋体"/>
          <w:color w:val="000000"/>
          <w:szCs w:val="21"/>
        </w:rPr>
      </w:pPr>
      <w:r w:rsidRPr="00CF4F43">
        <w:rPr>
          <w:rFonts w:ascii="宋体" w:hAnsi="宋体" w:hint="eastAsia"/>
          <w:color w:val="000000"/>
          <w:szCs w:val="21"/>
        </w:rPr>
        <w:t>*导游：当地</w:t>
      </w:r>
      <w:r w:rsidRPr="00CF4F43">
        <w:rPr>
          <w:rFonts w:ascii="宋体" w:hAnsi="宋体"/>
          <w:color w:val="000000"/>
          <w:szCs w:val="21"/>
        </w:rPr>
        <w:t>优秀导游服务</w:t>
      </w:r>
      <w:r w:rsidRPr="00CF4F43">
        <w:rPr>
          <w:rFonts w:ascii="宋体" w:hAnsi="宋体" w:hint="eastAsia"/>
          <w:color w:val="000000"/>
          <w:szCs w:val="21"/>
        </w:rPr>
        <w:t>+旅行社全陪陪同</w:t>
      </w:r>
    </w:p>
    <w:p w:rsidR="00CF4F43" w:rsidRPr="00CF4F43" w:rsidRDefault="00CF4F43" w:rsidP="00E57147">
      <w:pPr>
        <w:spacing w:line="380" w:lineRule="exact"/>
        <w:ind w:rightChars="-13" w:right="-27"/>
        <w:rPr>
          <w:rFonts w:ascii="宋体" w:hAnsi="宋体"/>
          <w:color w:val="000000"/>
          <w:szCs w:val="21"/>
        </w:rPr>
      </w:pPr>
      <w:r w:rsidRPr="00CF4F43">
        <w:rPr>
          <w:rFonts w:ascii="宋体" w:hAnsi="宋体" w:hint="eastAsia"/>
          <w:bCs/>
          <w:szCs w:val="21"/>
        </w:rPr>
        <w:t>*保险：</w:t>
      </w:r>
      <w:r w:rsidRPr="00CF4F43">
        <w:rPr>
          <w:rFonts w:ascii="宋体" w:hAnsi="宋体" w:hint="eastAsia"/>
          <w:color w:val="000000"/>
          <w:szCs w:val="21"/>
        </w:rPr>
        <w:t>旅行社责任险+旅游意外保险（保额</w:t>
      </w:r>
      <w:r w:rsidRPr="00CF4F43">
        <w:rPr>
          <w:rFonts w:ascii="宋体" w:hAnsi="宋体" w:hint="eastAsia"/>
          <w:szCs w:val="21"/>
        </w:rPr>
        <w:t xml:space="preserve"> 154000 </w:t>
      </w:r>
      <w:r w:rsidRPr="00CF4F43">
        <w:rPr>
          <w:rFonts w:ascii="宋体" w:hAnsi="宋体"/>
          <w:color w:val="000000"/>
          <w:szCs w:val="21"/>
        </w:rPr>
        <w:t>元/人</w:t>
      </w:r>
      <w:r w:rsidRPr="00CF4F43">
        <w:rPr>
          <w:rFonts w:ascii="宋体" w:hAnsi="宋体" w:hint="eastAsia"/>
          <w:color w:val="000000"/>
          <w:szCs w:val="21"/>
        </w:rPr>
        <w:t>，</w:t>
      </w:r>
      <w:r w:rsidRPr="00CF4F43">
        <w:rPr>
          <w:rFonts w:ascii="宋体" w:hAnsi="宋体" w:hint="eastAsia"/>
          <w:b/>
          <w:color w:val="000000"/>
          <w:szCs w:val="21"/>
        </w:rPr>
        <w:t>医药费适用于补偿原则</w:t>
      </w:r>
      <w:r w:rsidRPr="00CF4F43">
        <w:rPr>
          <w:rFonts w:ascii="宋体" w:hAnsi="宋体"/>
          <w:color w:val="000000"/>
          <w:szCs w:val="21"/>
        </w:rPr>
        <w:t>）</w:t>
      </w:r>
    </w:p>
    <w:p w:rsidR="00CF4F43" w:rsidRPr="00CF4F43" w:rsidRDefault="00CF4F43" w:rsidP="00CF4F43">
      <w:pPr>
        <w:spacing w:line="380" w:lineRule="exact"/>
        <w:ind w:rightChars="-13" w:right="-27"/>
        <w:rPr>
          <w:rFonts w:ascii="宋体" w:hAnsi="宋体"/>
          <w:color w:val="000000"/>
          <w:szCs w:val="21"/>
        </w:rPr>
      </w:pPr>
      <w:r w:rsidRPr="00CF4F43">
        <w:rPr>
          <w:rFonts w:ascii="宋体" w:hAnsi="宋体" w:hint="eastAsia"/>
          <w:b/>
          <w:bCs/>
          <w:color w:val="000000"/>
          <w:szCs w:val="21"/>
        </w:rPr>
        <w:t>不    含：</w:t>
      </w:r>
      <w:r w:rsidRPr="00CF4F43">
        <w:rPr>
          <w:rFonts w:ascii="宋体" w:hAnsi="宋体"/>
          <w:color w:val="000000"/>
          <w:szCs w:val="21"/>
        </w:rPr>
        <w:t>*行程中未注明的景点门票及个人消费</w:t>
      </w:r>
      <w:r w:rsidRPr="00CF4F43">
        <w:rPr>
          <w:rFonts w:ascii="宋体" w:hAnsi="宋体" w:hint="eastAsia"/>
          <w:color w:val="000000"/>
          <w:szCs w:val="21"/>
        </w:rPr>
        <w:t>、单人房差</w:t>
      </w:r>
    </w:p>
    <w:p w:rsidR="00834C2D" w:rsidRPr="00834C2D" w:rsidRDefault="00834C2D" w:rsidP="00834C2D">
      <w:pPr>
        <w:spacing w:line="480" w:lineRule="auto"/>
        <w:jc w:val="center"/>
        <w:rPr>
          <w:b/>
          <w:bCs/>
          <w:sz w:val="52"/>
          <w:szCs w:val="52"/>
        </w:rPr>
      </w:pPr>
      <w:r w:rsidRPr="00834C2D">
        <w:rPr>
          <w:rFonts w:hint="eastAsia"/>
          <w:b/>
          <w:bCs/>
          <w:color w:val="000080"/>
          <w:sz w:val="48"/>
          <w:szCs w:val="48"/>
        </w:rPr>
        <w:lastRenderedPageBreak/>
        <w:t>台湾民间文化交流考察团</w:t>
      </w:r>
      <w:r w:rsidRPr="00834C2D">
        <w:rPr>
          <w:rFonts w:hint="eastAsia"/>
          <w:b/>
          <w:bCs/>
          <w:color w:val="000080"/>
          <w:sz w:val="48"/>
          <w:szCs w:val="48"/>
        </w:rPr>
        <w:t xml:space="preserve"> 8</w:t>
      </w:r>
      <w:r w:rsidRPr="00834C2D">
        <w:rPr>
          <w:rFonts w:hint="eastAsia"/>
          <w:b/>
          <w:bCs/>
          <w:color w:val="000080"/>
          <w:sz w:val="48"/>
          <w:szCs w:val="48"/>
        </w:rPr>
        <w:t>日</w:t>
      </w:r>
    </w:p>
    <w:p w:rsidR="00834C2D" w:rsidRPr="00834C2D" w:rsidRDefault="00E55F86" w:rsidP="00834C2D">
      <w:pPr>
        <w:spacing w:line="480" w:lineRule="auto"/>
        <w:jc w:val="left"/>
        <w:rPr>
          <w:b/>
          <w:bCs/>
          <w:sz w:val="40"/>
          <w:szCs w:val="40"/>
        </w:rPr>
      </w:pPr>
      <w:r>
        <w:rPr>
          <w:noProof/>
          <w:sz w:val="24"/>
        </w:rPr>
        <mc:AlternateContent>
          <mc:Choice Requires="wps">
            <w:drawing>
              <wp:anchor distT="0" distB="0" distL="114300" distR="114300" simplePos="0" relativeHeight="251685888" behindDoc="0" locked="0" layoutInCell="1" allowOverlap="1">
                <wp:simplePos x="0" y="0"/>
                <wp:positionH relativeFrom="column">
                  <wp:posOffset>-609600</wp:posOffset>
                </wp:positionH>
                <wp:positionV relativeFrom="paragraph">
                  <wp:posOffset>175895</wp:posOffset>
                </wp:positionV>
                <wp:extent cx="3449955" cy="2819400"/>
                <wp:effectExtent l="0" t="635" r="7620" b="8890"/>
                <wp:wrapNone/>
                <wp:docPr id="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2819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52A" w:rsidRDefault="007C252A" w:rsidP="00834C2D">
                            <w:pPr>
                              <w:tabs>
                                <w:tab w:val="left" w:pos="8573"/>
                              </w:tabs>
                              <w:spacing w:line="240" w:lineRule="exact"/>
                              <w:rPr>
                                <w:rFonts w:ascii="宋体" w:hAnsi="宋体" w:cs="宋体"/>
                                <w:b/>
                                <w:bCs/>
                                <w:color w:val="FF0000"/>
                                <w:sz w:val="22"/>
                                <w:szCs w:val="22"/>
                              </w:rPr>
                            </w:pPr>
                          </w:p>
                          <w:p w:rsidR="007C252A" w:rsidRDefault="007C252A" w:rsidP="00834C2D">
                            <w:pPr>
                              <w:tabs>
                                <w:tab w:val="left" w:pos="8573"/>
                              </w:tabs>
                              <w:spacing w:line="240" w:lineRule="exact"/>
                              <w:rPr>
                                <w:rFonts w:ascii="宋体" w:hAnsi="宋体" w:cs="宋体"/>
                                <w:b/>
                                <w:bCs/>
                                <w:color w:val="FF0000"/>
                                <w:sz w:val="22"/>
                                <w:szCs w:val="22"/>
                              </w:rPr>
                            </w:pPr>
                          </w:p>
                          <w:p w:rsidR="007C252A" w:rsidRDefault="007C252A" w:rsidP="00834C2D">
                            <w:pPr>
                              <w:tabs>
                                <w:tab w:val="left" w:pos="8573"/>
                              </w:tabs>
                              <w:spacing w:line="240" w:lineRule="exact"/>
                              <w:rPr>
                                <w:rFonts w:ascii="宋体" w:hAnsi="宋体" w:cs="宋体"/>
                                <w:b/>
                                <w:bCs/>
                                <w:color w:val="FF0000"/>
                                <w:sz w:val="22"/>
                                <w:szCs w:val="22"/>
                              </w:rPr>
                            </w:pPr>
                            <w:r>
                              <w:rPr>
                                <w:rFonts w:ascii="宋体" w:hAnsi="宋体" w:cs="宋体" w:hint="eastAsia"/>
                                <w:b/>
                                <w:bCs/>
                                <w:color w:val="FF0000"/>
                                <w:sz w:val="22"/>
                                <w:szCs w:val="22"/>
                              </w:rPr>
                              <w:t>行程特色：</w:t>
                            </w:r>
                          </w:p>
                          <w:p w:rsidR="007C252A" w:rsidRDefault="007C252A" w:rsidP="009D1A7C">
                            <w:pPr>
                              <w:tabs>
                                <w:tab w:val="left" w:pos="8573"/>
                              </w:tabs>
                              <w:spacing w:beforeLines="50" w:before="156" w:afterLines="50" w:after="156" w:line="240" w:lineRule="exact"/>
                              <w:rPr>
                                <w:rFonts w:ascii="宋体" w:hAnsi="宋体" w:cs="宋体"/>
                                <w:b/>
                                <w:bCs/>
                                <w:color w:val="FF0000"/>
                                <w:sz w:val="24"/>
                              </w:rPr>
                            </w:pPr>
                            <w:r>
                              <w:rPr>
                                <w:rFonts w:ascii="宋体" w:hAnsi="宋体" w:cs="宋体" w:hint="eastAsia"/>
                                <w:b/>
                                <w:bCs/>
                                <w:color w:val="FF0000"/>
                                <w:sz w:val="24"/>
                              </w:rPr>
                              <w:t>最佳季节感受最全最美的环岛自然美景</w:t>
                            </w:r>
                          </w:p>
                          <w:p w:rsidR="007C252A" w:rsidRDefault="007C252A" w:rsidP="009D1A7C">
                            <w:pPr>
                              <w:tabs>
                                <w:tab w:val="left" w:pos="8573"/>
                              </w:tabs>
                              <w:spacing w:beforeLines="50" w:before="156" w:afterLines="50" w:after="156" w:line="240" w:lineRule="exact"/>
                              <w:rPr>
                                <w:rFonts w:ascii="宋体" w:hAnsi="宋体" w:cs="宋体"/>
                                <w:b/>
                                <w:bCs/>
                                <w:color w:val="FF0000"/>
                                <w:sz w:val="24"/>
                              </w:rPr>
                            </w:pPr>
                            <w:r>
                              <w:rPr>
                                <w:rFonts w:ascii="宋体" w:hAnsi="宋体" w:cs="宋体" w:hint="eastAsia"/>
                                <w:b/>
                                <w:bCs/>
                                <w:color w:val="FF0000"/>
                                <w:sz w:val="24"/>
                              </w:rPr>
                              <w:t>乘世界最豪华的商务港龙国泰航空前往</w:t>
                            </w:r>
                          </w:p>
                          <w:p w:rsidR="007C252A" w:rsidRDefault="007C252A" w:rsidP="009D1A7C">
                            <w:pPr>
                              <w:tabs>
                                <w:tab w:val="left" w:pos="8573"/>
                              </w:tabs>
                              <w:spacing w:beforeLines="50" w:before="156" w:afterLines="50" w:after="156" w:line="240" w:lineRule="exact"/>
                              <w:rPr>
                                <w:rFonts w:ascii="宋体" w:hAnsi="宋体" w:cs="宋体"/>
                                <w:color w:val="000000"/>
                                <w:sz w:val="24"/>
                              </w:rPr>
                            </w:pPr>
                            <w:r>
                              <w:rPr>
                                <w:rFonts w:ascii="宋体" w:hAnsi="宋体" w:cs="宋体" w:hint="eastAsia"/>
                                <w:b/>
                                <w:bCs/>
                                <w:color w:val="FF0000"/>
                                <w:sz w:val="24"/>
                              </w:rPr>
                              <w:t>住宿：</w:t>
                            </w:r>
                            <w:r>
                              <w:rPr>
                                <w:rFonts w:ascii="宋体" w:hAnsi="宋体" w:cs="宋体" w:hint="eastAsia"/>
                                <w:color w:val="000000"/>
                                <w:sz w:val="24"/>
                              </w:rPr>
                              <w:t>全程四花酒店住宿，舒适温馨，</w:t>
                            </w:r>
                          </w:p>
                          <w:p w:rsidR="007C252A" w:rsidRDefault="007C252A" w:rsidP="009D1A7C">
                            <w:pPr>
                              <w:tabs>
                                <w:tab w:val="left" w:pos="8573"/>
                              </w:tabs>
                              <w:spacing w:beforeLines="50" w:before="156" w:afterLines="50" w:after="156" w:line="240" w:lineRule="exact"/>
                              <w:rPr>
                                <w:rFonts w:ascii="宋体" w:hAnsi="宋体" w:cs="宋体"/>
                                <w:color w:val="000000"/>
                                <w:sz w:val="24"/>
                              </w:rPr>
                            </w:pPr>
                            <w:r>
                              <w:rPr>
                                <w:rFonts w:ascii="宋体" w:hAnsi="宋体" w:cs="宋体" w:hint="eastAsia"/>
                                <w:color w:val="000000"/>
                                <w:sz w:val="24"/>
                              </w:rPr>
                              <w:t xml:space="preserve">       免费升级1晚汽车酒店、1晚温泉酒店；</w:t>
                            </w:r>
                          </w:p>
                          <w:p w:rsidR="007C252A" w:rsidRDefault="007C252A" w:rsidP="009D1A7C">
                            <w:pPr>
                              <w:tabs>
                                <w:tab w:val="left" w:pos="8573"/>
                              </w:tabs>
                              <w:spacing w:beforeLines="50" w:before="156" w:afterLines="50" w:after="156" w:line="240" w:lineRule="exact"/>
                              <w:rPr>
                                <w:rFonts w:ascii="宋体" w:hAnsi="宋体" w:cs="宋体"/>
                                <w:color w:val="000000"/>
                                <w:sz w:val="24"/>
                              </w:rPr>
                            </w:pPr>
                            <w:r>
                              <w:rPr>
                                <w:rFonts w:ascii="宋体" w:hAnsi="宋体" w:cs="宋体" w:hint="eastAsia"/>
                                <w:b/>
                                <w:bCs/>
                                <w:color w:val="FF0000"/>
                                <w:sz w:val="24"/>
                              </w:rPr>
                              <w:t>餐食：</w:t>
                            </w:r>
                            <w:r>
                              <w:rPr>
                                <w:rFonts w:ascii="宋体" w:hAnsi="宋体" w:cs="宋体" w:hint="eastAsia"/>
                                <w:color w:val="000000"/>
                                <w:sz w:val="24"/>
                              </w:rPr>
                              <w:t>台式各种风味料理</w:t>
                            </w:r>
                          </w:p>
                          <w:p w:rsidR="007C252A" w:rsidRDefault="007C252A" w:rsidP="009D1A7C">
                            <w:pPr>
                              <w:spacing w:beforeLines="50" w:before="156" w:afterLines="50" w:after="156" w:line="240" w:lineRule="exact"/>
                              <w:rPr>
                                <w:rFonts w:ascii="宋体" w:hAnsi="宋体" w:cs="宋体"/>
                                <w:b/>
                                <w:bCs/>
                                <w:color w:val="000000"/>
                                <w:sz w:val="24"/>
                              </w:rPr>
                            </w:pPr>
                            <w:r>
                              <w:rPr>
                                <w:rFonts w:ascii="宋体" w:hAnsi="宋体" w:cs="宋体" w:hint="eastAsia"/>
                                <w:b/>
                                <w:bCs/>
                                <w:color w:val="FF0000"/>
                                <w:sz w:val="24"/>
                              </w:rPr>
                              <w:t>自费：</w:t>
                            </w:r>
                            <w:r>
                              <w:rPr>
                                <w:rFonts w:ascii="宋体" w:hAnsi="宋体" w:cs="宋体" w:hint="eastAsia"/>
                                <w:color w:val="000000"/>
                                <w:sz w:val="24"/>
                              </w:rPr>
                              <w:t>保证无任何自费项目</w:t>
                            </w:r>
                          </w:p>
                          <w:p w:rsidR="007C252A" w:rsidRDefault="007C252A" w:rsidP="009D1A7C">
                            <w:pPr>
                              <w:spacing w:beforeLines="50" w:before="156" w:afterLines="50" w:after="156"/>
                              <w:rPr>
                                <w:b/>
                                <w:bCs/>
                                <w:color w:val="FF9900"/>
                                <w:sz w:val="44"/>
                                <w:szCs w:val="44"/>
                              </w:rPr>
                            </w:pPr>
                            <w:r>
                              <w:rPr>
                                <w:rFonts w:ascii="宋体" w:hAnsi="宋体" w:cs="宋体" w:hint="eastAsia"/>
                                <w:b/>
                                <w:bCs/>
                                <w:color w:val="FF00FF"/>
                                <w:sz w:val="24"/>
                              </w:rPr>
                              <w:t>特别赠送景点：彰化鹿港小镇</w:t>
                            </w:r>
                          </w:p>
                          <w:p w:rsidR="007C252A" w:rsidRDefault="007C252A" w:rsidP="009D1A7C">
                            <w:pPr>
                              <w:spacing w:beforeLines="50" w:before="156" w:afterLines="50" w:after="156" w:line="480" w:lineRule="auto"/>
                              <w:jc w:val="left"/>
                              <w:rPr>
                                <w:b/>
                                <w:bCs/>
                                <w:sz w:val="40"/>
                                <w:szCs w:val="40"/>
                              </w:rPr>
                            </w:pPr>
                          </w:p>
                          <w:p w:rsidR="007C252A" w:rsidRDefault="007C252A" w:rsidP="00834C2D"/>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5" o:spid="_x0000_s1026" type="#_x0000_t202" style="position:absolute;margin-left:-48pt;margin-top:13.85pt;width:271.65pt;height:2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" stroked="f">
                <v:fill opacity="0"/>
                <v:textbox inset="2.53997mm,,2.53997mm">
                  <w:txbxContent>
                    <w:p w:rsidR="007C252A" w:rsidRDefault="007C252A" w:rsidP="00834C2D">
                      <w:pPr>
                        <w:tabs>
                          <w:tab w:val="left" w:pos="8573"/>
                        </w:tabs>
                        <w:spacing w:line="240" w:lineRule="exact"/>
                        <w:rPr>
                          <w:rFonts w:ascii="宋体" w:hAnsi="宋体" w:cs="宋体"/>
                          <w:b/>
                          <w:bCs/>
                          <w:color w:val="FF0000"/>
                          <w:sz w:val="22"/>
                          <w:szCs w:val="22"/>
                        </w:rPr>
                      </w:pPr>
                    </w:p>
                    <w:p w:rsidR="007C252A" w:rsidRDefault="007C252A" w:rsidP="00834C2D">
                      <w:pPr>
                        <w:tabs>
                          <w:tab w:val="left" w:pos="8573"/>
                        </w:tabs>
                        <w:spacing w:line="240" w:lineRule="exact"/>
                        <w:rPr>
                          <w:rFonts w:ascii="宋体" w:hAnsi="宋体" w:cs="宋体"/>
                          <w:b/>
                          <w:bCs/>
                          <w:color w:val="FF0000"/>
                          <w:sz w:val="22"/>
                          <w:szCs w:val="22"/>
                        </w:rPr>
                      </w:pPr>
                    </w:p>
                    <w:p w:rsidR="007C252A" w:rsidRDefault="007C252A" w:rsidP="00834C2D">
                      <w:pPr>
                        <w:tabs>
                          <w:tab w:val="left" w:pos="8573"/>
                        </w:tabs>
                        <w:spacing w:line="240" w:lineRule="exact"/>
                        <w:rPr>
                          <w:rFonts w:ascii="宋体" w:hAnsi="宋体" w:cs="宋体"/>
                          <w:b/>
                          <w:bCs/>
                          <w:color w:val="FF0000"/>
                          <w:sz w:val="22"/>
                          <w:szCs w:val="22"/>
                        </w:rPr>
                      </w:pPr>
                      <w:r>
                        <w:rPr>
                          <w:rFonts w:ascii="宋体" w:hAnsi="宋体" w:cs="宋体" w:hint="eastAsia"/>
                          <w:b/>
                          <w:bCs/>
                          <w:color w:val="FF0000"/>
                          <w:sz w:val="22"/>
                          <w:szCs w:val="22"/>
                        </w:rPr>
                        <w:t>行程特色：</w:t>
                      </w:r>
                    </w:p>
                    <w:p w:rsidR="007C252A" w:rsidRDefault="007C252A" w:rsidP="009D1A7C">
                      <w:pPr>
                        <w:tabs>
                          <w:tab w:val="left" w:pos="8573"/>
                        </w:tabs>
                        <w:spacing w:beforeLines="50" w:before="156" w:afterLines="50" w:after="156" w:line="240" w:lineRule="exact"/>
                        <w:rPr>
                          <w:rFonts w:ascii="宋体" w:hAnsi="宋体" w:cs="宋体"/>
                          <w:b/>
                          <w:bCs/>
                          <w:color w:val="FF0000"/>
                          <w:sz w:val="24"/>
                        </w:rPr>
                      </w:pPr>
                      <w:r>
                        <w:rPr>
                          <w:rFonts w:ascii="宋体" w:hAnsi="宋体" w:cs="宋体" w:hint="eastAsia"/>
                          <w:b/>
                          <w:bCs/>
                          <w:color w:val="FF0000"/>
                          <w:sz w:val="24"/>
                        </w:rPr>
                        <w:t>最佳季节感受最全最美的环岛自然美景</w:t>
                      </w:r>
                    </w:p>
                    <w:p w:rsidR="007C252A" w:rsidRDefault="007C252A" w:rsidP="009D1A7C">
                      <w:pPr>
                        <w:tabs>
                          <w:tab w:val="left" w:pos="8573"/>
                        </w:tabs>
                        <w:spacing w:beforeLines="50" w:before="156" w:afterLines="50" w:after="156" w:line="240" w:lineRule="exact"/>
                        <w:rPr>
                          <w:rFonts w:ascii="宋体" w:hAnsi="宋体" w:cs="宋体"/>
                          <w:b/>
                          <w:bCs/>
                          <w:color w:val="FF0000"/>
                          <w:sz w:val="24"/>
                        </w:rPr>
                      </w:pPr>
                      <w:r>
                        <w:rPr>
                          <w:rFonts w:ascii="宋体" w:hAnsi="宋体" w:cs="宋体" w:hint="eastAsia"/>
                          <w:b/>
                          <w:bCs/>
                          <w:color w:val="FF0000"/>
                          <w:sz w:val="24"/>
                        </w:rPr>
                        <w:t>乘世界最豪华的商务港龙国泰航空前往</w:t>
                      </w:r>
                    </w:p>
                    <w:p w:rsidR="007C252A" w:rsidRDefault="007C252A" w:rsidP="009D1A7C">
                      <w:pPr>
                        <w:tabs>
                          <w:tab w:val="left" w:pos="8573"/>
                        </w:tabs>
                        <w:spacing w:beforeLines="50" w:before="156" w:afterLines="50" w:after="156" w:line="240" w:lineRule="exact"/>
                        <w:rPr>
                          <w:rFonts w:ascii="宋体" w:hAnsi="宋体" w:cs="宋体"/>
                          <w:color w:val="000000"/>
                          <w:sz w:val="24"/>
                        </w:rPr>
                      </w:pPr>
                      <w:r>
                        <w:rPr>
                          <w:rFonts w:ascii="宋体" w:hAnsi="宋体" w:cs="宋体" w:hint="eastAsia"/>
                          <w:b/>
                          <w:bCs/>
                          <w:color w:val="FF0000"/>
                          <w:sz w:val="24"/>
                        </w:rPr>
                        <w:t>住宿：</w:t>
                      </w:r>
                      <w:r>
                        <w:rPr>
                          <w:rFonts w:ascii="宋体" w:hAnsi="宋体" w:cs="宋体" w:hint="eastAsia"/>
                          <w:color w:val="000000"/>
                          <w:sz w:val="24"/>
                        </w:rPr>
                        <w:t>全程四花酒店住宿，舒适温馨，</w:t>
                      </w:r>
                    </w:p>
                    <w:p w:rsidR="007C252A" w:rsidRDefault="007C252A" w:rsidP="009D1A7C">
                      <w:pPr>
                        <w:tabs>
                          <w:tab w:val="left" w:pos="8573"/>
                        </w:tabs>
                        <w:spacing w:beforeLines="50" w:before="156" w:afterLines="50" w:after="156" w:line="240" w:lineRule="exact"/>
                        <w:rPr>
                          <w:rFonts w:ascii="宋体" w:hAnsi="宋体" w:cs="宋体"/>
                          <w:color w:val="000000"/>
                          <w:sz w:val="24"/>
                        </w:rPr>
                      </w:pPr>
                      <w:r>
                        <w:rPr>
                          <w:rFonts w:ascii="宋体" w:hAnsi="宋体" w:cs="宋体" w:hint="eastAsia"/>
                          <w:color w:val="000000"/>
                          <w:sz w:val="24"/>
                        </w:rPr>
                        <w:t xml:space="preserve">       免费升级1晚汽车酒店、1晚温泉酒店；</w:t>
                      </w:r>
                    </w:p>
                    <w:p w:rsidR="007C252A" w:rsidRDefault="007C252A" w:rsidP="009D1A7C">
                      <w:pPr>
                        <w:tabs>
                          <w:tab w:val="left" w:pos="8573"/>
                        </w:tabs>
                        <w:spacing w:beforeLines="50" w:before="156" w:afterLines="50" w:after="156" w:line="240" w:lineRule="exact"/>
                        <w:rPr>
                          <w:rFonts w:ascii="宋体" w:hAnsi="宋体" w:cs="宋体"/>
                          <w:color w:val="000000"/>
                          <w:sz w:val="24"/>
                        </w:rPr>
                      </w:pPr>
                      <w:r>
                        <w:rPr>
                          <w:rFonts w:ascii="宋体" w:hAnsi="宋体" w:cs="宋体" w:hint="eastAsia"/>
                          <w:b/>
                          <w:bCs/>
                          <w:color w:val="FF0000"/>
                          <w:sz w:val="24"/>
                        </w:rPr>
                        <w:t>餐食：</w:t>
                      </w:r>
                      <w:r>
                        <w:rPr>
                          <w:rFonts w:ascii="宋体" w:hAnsi="宋体" w:cs="宋体" w:hint="eastAsia"/>
                          <w:color w:val="000000"/>
                          <w:sz w:val="24"/>
                        </w:rPr>
                        <w:t>台式各种风味料理</w:t>
                      </w:r>
                    </w:p>
                    <w:p w:rsidR="007C252A" w:rsidRDefault="007C252A" w:rsidP="009D1A7C">
                      <w:pPr>
                        <w:spacing w:beforeLines="50" w:before="156" w:afterLines="50" w:after="156" w:line="240" w:lineRule="exact"/>
                        <w:rPr>
                          <w:rFonts w:ascii="宋体" w:hAnsi="宋体" w:cs="宋体"/>
                          <w:b/>
                          <w:bCs/>
                          <w:color w:val="000000"/>
                          <w:sz w:val="24"/>
                        </w:rPr>
                      </w:pPr>
                      <w:r>
                        <w:rPr>
                          <w:rFonts w:ascii="宋体" w:hAnsi="宋体" w:cs="宋体" w:hint="eastAsia"/>
                          <w:b/>
                          <w:bCs/>
                          <w:color w:val="FF0000"/>
                          <w:sz w:val="24"/>
                        </w:rPr>
                        <w:t>自费：</w:t>
                      </w:r>
                      <w:r>
                        <w:rPr>
                          <w:rFonts w:ascii="宋体" w:hAnsi="宋体" w:cs="宋体" w:hint="eastAsia"/>
                          <w:color w:val="000000"/>
                          <w:sz w:val="24"/>
                        </w:rPr>
                        <w:t>保证无任何自费项目</w:t>
                      </w:r>
                    </w:p>
                    <w:p w:rsidR="007C252A" w:rsidRDefault="007C252A" w:rsidP="009D1A7C">
                      <w:pPr>
                        <w:spacing w:beforeLines="50" w:before="156" w:afterLines="50" w:after="156"/>
                        <w:rPr>
                          <w:b/>
                          <w:bCs/>
                          <w:color w:val="FF9900"/>
                          <w:sz w:val="44"/>
                          <w:szCs w:val="44"/>
                        </w:rPr>
                      </w:pPr>
                      <w:r>
                        <w:rPr>
                          <w:rFonts w:ascii="宋体" w:hAnsi="宋体" w:cs="宋体" w:hint="eastAsia"/>
                          <w:b/>
                          <w:bCs/>
                          <w:color w:val="FF00FF"/>
                          <w:sz w:val="24"/>
                        </w:rPr>
                        <w:t>特别赠送景点：彰化鹿港小镇</w:t>
                      </w:r>
                    </w:p>
                    <w:p w:rsidR="007C252A" w:rsidRDefault="007C252A" w:rsidP="009D1A7C">
                      <w:pPr>
                        <w:spacing w:beforeLines="50" w:before="156" w:afterLines="50" w:after="156" w:line="480" w:lineRule="auto"/>
                        <w:jc w:val="left"/>
                        <w:rPr>
                          <w:b/>
                          <w:bCs/>
                          <w:sz w:val="40"/>
                          <w:szCs w:val="40"/>
                        </w:rPr>
                      </w:pPr>
                    </w:p>
                    <w:p w:rsidR="007C252A" w:rsidRDefault="007C252A" w:rsidP="00834C2D"/>
                  </w:txbxContent>
                </v:textbox>
              </v:shape>
            </w:pict>
          </mc:Fallback>
        </mc:AlternateContent>
      </w:r>
      <w:r w:rsidR="00834C2D">
        <w:rPr>
          <w:rFonts w:hint="eastAsia"/>
          <w:b/>
          <w:bCs/>
          <w:noProof/>
          <w:sz w:val="36"/>
          <w:szCs w:val="36"/>
        </w:rPr>
        <w:drawing>
          <wp:anchor distT="0" distB="0" distL="114300" distR="114300" simplePos="0" relativeHeight="251684864" behindDoc="0" locked="0" layoutInCell="1" allowOverlap="1">
            <wp:simplePos x="0" y="0"/>
            <wp:positionH relativeFrom="column">
              <wp:posOffset>3037840</wp:posOffset>
            </wp:positionH>
            <wp:positionV relativeFrom="paragraph">
              <wp:posOffset>154940</wp:posOffset>
            </wp:positionV>
            <wp:extent cx="3010535" cy="2904490"/>
            <wp:effectExtent l="0" t="0" r="0" b="0"/>
            <wp:wrapNone/>
            <wp:docPr id="54" name="图片 5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图片1_副本"/>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10535" cy="2904490"/>
                    </a:xfrm>
                    <a:prstGeom prst="rect">
                      <a:avLst/>
                    </a:prstGeom>
                    <a:noFill/>
                    <a:ln>
                      <a:noFill/>
                    </a:ln>
                  </pic:spPr>
                </pic:pic>
              </a:graphicData>
            </a:graphic>
          </wp:anchor>
        </w:drawing>
      </w:r>
    </w:p>
    <w:p w:rsidR="00834C2D" w:rsidRPr="00834C2D" w:rsidRDefault="00834C2D" w:rsidP="00834C2D">
      <w:pPr>
        <w:spacing w:line="480" w:lineRule="auto"/>
        <w:jc w:val="left"/>
        <w:rPr>
          <w:b/>
          <w:bCs/>
          <w:sz w:val="30"/>
          <w:szCs w:val="30"/>
        </w:rPr>
      </w:pPr>
    </w:p>
    <w:p w:rsidR="00834C2D" w:rsidRPr="00834C2D" w:rsidRDefault="00834C2D" w:rsidP="00834C2D">
      <w:pPr>
        <w:spacing w:line="480" w:lineRule="auto"/>
        <w:jc w:val="left"/>
        <w:rPr>
          <w:b/>
          <w:bCs/>
          <w:sz w:val="30"/>
          <w:szCs w:val="30"/>
        </w:rPr>
      </w:pPr>
    </w:p>
    <w:p w:rsidR="00834C2D" w:rsidRPr="00834C2D" w:rsidRDefault="00834C2D" w:rsidP="00834C2D">
      <w:pPr>
        <w:spacing w:line="480" w:lineRule="auto"/>
        <w:jc w:val="left"/>
        <w:rPr>
          <w:b/>
          <w:bCs/>
          <w:sz w:val="30"/>
          <w:szCs w:val="30"/>
        </w:rPr>
      </w:pPr>
    </w:p>
    <w:p w:rsidR="00834C2D" w:rsidRPr="00834C2D" w:rsidRDefault="00834C2D" w:rsidP="00834C2D">
      <w:pPr>
        <w:spacing w:line="480" w:lineRule="auto"/>
        <w:jc w:val="left"/>
        <w:rPr>
          <w:b/>
          <w:bCs/>
          <w:sz w:val="30"/>
          <w:szCs w:val="30"/>
        </w:rPr>
      </w:pPr>
    </w:p>
    <w:p w:rsidR="00834C2D" w:rsidRPr="00834C2D" w:rsidRDefault="00834C2D" w:rsidP="00834C2D">
      <w:pPr>
        <w:spacing w:line="480" w:lineRule="auto"/>
        <w:jc w:val="left"/>
        <w:rPr>
          <w:b/>
          <w:bCs/>
          <w:sz w:val="30"/>
          <w:szCs w:val="30"/>
        </w:rPr>
      </w:pPr>
    </w:p>
    <w:p w:rsidR="00834C2D" w:rsidRPr="00834C2D" w:rsidRDefault="00834C2D" w:rsidP="00834C2D">
      <w:pPr>
        <w:spacing w:line="480" w:lineRule="auto"/>
        <w:jc w:val="left"/>
        <w:rPr>
          <w:b/>
          <w:bCs/>
          <w:sz w:val="30"/>
          <w:szCs w:val="30"/>
        </w:rPr>
      </w:pPr>
    </w:p>
    <w:p w:rsidR="00834C2D" w:rsidRPr="00834C2D" w:rsidRDefault="00834C2D" w:rsidP="00834C2D">
      <w:pPr>
        <w:spacing w:line="480" w:lineRule="auto"/>
        <w:jc w:val="left"/>
        <w:rPr>
          <w:b/>
          <w:bCs/>
          <w:sz w:val="30"/>
          <w:szCs w:val="30"/>
        </w:rPr>
      </w:pPr>
    </w:p>
    <w:tbl>
      <w:tblPr>
        <w:tblpPr w:leftFromText="180" w:rightFromText="180" w:vertAnchor="text" w:horzAnchor="page" w:tblpX="612" w:tblpY="133"/>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208"/>
        <w:gridCol w:w="6825"/>
        <w:gridCol w:w="975"/>
        <w:gridCol w:w="997"/>
        <w:gridCol w:w="1018"/>
      </w:tblGrid>
      <w:tr w:rsidR="00834C2D" w:rsidRPr="00834C2D" w:rsidTr="00561A5F">
        <w:trPr>
          <w:trHeight w:val="648"/>
        </w:trPr>
        <w:tc>
          <w:tcPr>
            <w:tcW w:w="1208" w:type="dxa"/>
            <w:vAlign w:val="center"/>
          </w:tcPr>
          <w:p w:rsidR="00834C2D" w:rsidRPr="00834C2D" w:rsidRDefault="00834C2D" w:rsidP="00834C2D">
            <w:pPr>
              <w:jc w:val="center"/>
              <w:rPr>
                <w:rFonts w:ascii="幼圆" w:eastAsia="幼圆" w:hAnsi="黑体"/>
                <w:b/>
                <w:sz w:val="28"/>
                <w:szCs w:val="28"/>
              </w:rPr>
            </w:pPr>
            <w:r w:rsidRPr="00834C2D">
              <w:rPr>
                <w:rFonts w:ascii="幼圆" w:eastAsia="幼圆" w:hAnsi="黑体" w:hint="eastAsia"/>
                <w:b/>
                <w:sz w:val="28"/>
                <w:szCs w:val="28"/>
              </w:rPr>
              <w:t>天数</w:t>
            </w:r>
          </w:p>
        </w:tc>
        <w:tc>
          <w:tcPr>
            <w:tcW w:w="6825" w:type="dxa"/>
            <w:vAlign w:val="center"/>
          </w:tcPr>
          <w:p w:rsidR="00834C2D" w:rsidRPr="00834C2D" w:rsidRDefault="00834C2D" w:rsidP="00834C2D">
            <w:pPr>
              <w:jc w:val="center"/>
              <w:rPr>
                <w:rFonts w:ascii="幼圆" w:eastAsia="幼圆" w:hAnsi="黑体"/>
                <w:b/>
                <w:sz w:val="28"/>
                <w:szCs w:val="28"/>
              </w:rPr>
            </w:pPr>
            <w:r w:rsidRPr="00834C2D">
              <w:rPr>
                <w:rFonts w:ascii="幼圆" w:eastAsia="幼圆" w:hAnsi="黑体" w:hint="eastAsia"/>
                <w:b/>
                <w:sz w:val="28"/>
                <w:szCs w:val="28"/>
              </w:rPr>
              <w:t>行程</w:t>
            </w:r>
          </w:p>
        </w:tc>
        <w:tc>
          <w:tcPr>
            <w:tcW w:w="975" w:type="dxa"/>
            <w:vAlign w:val="center"/>
          </w:tcPr>
          <w:p w:rsidR="00834C2D" w:rsidRPr="00834C2D" w:rsidRDefault="00834C2D" w:rsidP="00834C2D">
            <w:pPr>
              <w:jc w:val="center"/>
              <w:rPr>
                <w:rFonts w:ascii="幼圆" w:eastAsia="幼圆" w:hAnsi="黑体"/>
                <w:b/>
                <w:sz w:val="28"/>
                <w:szCs w:val="28"/>
              </w:rPr>
            </w:pPr>
            <w:r w:rsidRPr="00834C2D">
              <w:rPr>
                <w:rFonts w:ascii="幼圆" w:eastAsia="幼圆" w:hAnsi="黑体" w:hint="eastAsia"/>
                <w:b/>
                <w:sz w:val="28"/>
                <w:szCs w:val="28"/>
              </w:rPr>
              <w:t>交通</w:t>
            </w:r>
          </w:p>
        </w:tc>
        <w:tc>
          <w:tcPr>
            <w:tcW w:w="997" w:type="dxa"/>
            <w:vAlign w:val="center"/>
          </w:tcPr>
          <w:p w:rsidR="00834C2D" w:rsidRPr="00834C2D" w:rsidRDefault="00834C2D" w:rsidP="00834C2D">
            <w:pPr>
              <w:jc w:val="center"/>
              <w:rPr>
                <w:rFonts w:ascii="幼圆" w:eastAsia="幼圆" w:hAnsi="黑体"/>
                <w:b/>
                <w:sz w:val="28"/>
                <w:szCs w:val="28"/>
              </w:rPr>
            </w:pPr>
            <w:r w:rsidRPr="00834C2D">
              <w:rPr>
                <w:rFonts w:ascii="幼圆" w:eastAsia="幼圆" w:hAnsi="黑体" w:hint="eastAsia"/>
                <w:b/>
                <w:sz w:val="28"/>
                <w:szCs w:val="28"/>
              </w:rPr>
              <w:t>餐食</w:t>
            </w:r>
          </w:p>
        </w:tc>
        <w:tc>
          <w:tcPr>
            <w:tcW w:w="1018" w:type="dxa"/>
            <w:vAlign w:val="center"/>
          </w:tcPr>
          <w:p w:rsidR="00834C2D" w:rsidRPr="00834C2D" w:rsidRDefault="00834C2D" w:rsidP="00834C2D">
            <w:pPr>
              <w:jc w:val="center"/>
              <w:rPr>
                <w:rFonts w:ascii="幼圆" w:eastAsia="幼圆" w:hAnsi="黑体"/>
                <w:b/>
                <w:sz w:val="28"/>
                <w:szCs w:val="28"/>
              </w:rPr>
            </w:pPr>
            <w:r w:rsidRPr="00834C2D">
              <w:rPr>
                <w:rFonts w:ascii="幼圆" w:eastAsia="幼圆" w:hAnsi="黑体" w:hint="eastAsia"/>
                <w:b/>
                <w:sz w:val="28"/>
                <w:szCs w:val="28"/>
              </w:rPr>
              <w:t>酒店</w:t>
            </w:r>
          </w:p>
        </w:tc>
      </w:tr>
      <w:tr w:rsidR="00834C2D" w:rsidRPr="00834C2D" w:rsidTr="00561A5F">
        <w:tc>
          <w:tcPr>
            <w:tcW w:w="1208" w:type="dxa"/>
            <w:vAlign w:val="center"/>
          </w:tcPr>
          <w:p w:rsidR="00834C2D" w:rsidRPr="00834C2D" w:rsidRDefault="00834C2D" w:rsidP="00834C2D">
            <w:pPr>
              <w:jc w:val="center"/>
              <w:rPr>
                <w:rFonts w:ascii="幼圆" w:eastAsia="幼圆" w:hAnsi="黑体"/>
                <w:sz w:val="28"/>
                <w:szCs w:val="28"/>
              </w:rPr>
            </w:pPr>
            <w:r w:rsidRPr="00834C2D">
              <w:rPr>
                <w:rFonts w:ascii="幼圆" w:eastAsia="幼圆" w:hAnsi="黑体" w:hint="eastAsia"/>
                <w:sz w:val="28"/>
                <w:szCs w:val="28"/>
              </w:rPr>
              <w:t>第一天</w:t>
            </w:r>
          </w:p>
        </w:tc>
        <w:tc>
          <w:tcPr>
            <w:tcW w:w="6825" w:type="dxa"/>
          </w:tcPr>
          <w:p w:rsidR="00834C2D" w:rsidRPr="00834C2D" w:rsidRDefault="00834C2D" w:rsidP="00834C2D">
            <w:pPr>
              <w:spacing w:line="400" w:lineRule="exact"/>
              <w:jc w:val="left"/>
              <w:rPr>
                <w:rFonts w:ascii="宋体" w:hAnsi="宋体"/>
                <w:b/>
                <w:bCs/>
                <w:color w:val="0000FF"/>
                <w:szCs w:val="21"/>
              </w:rPr>
            </w:pPr>
            <w:r w:rsidRPr="00834C2D">
              <w:rPr>
                <w:rFonts w:ascii="宋体" w:hAnsi="宋体" w:hint="eastAsia"/>
                <w:b/>
                <w:bCs/>
                <w:color w:val="0000FF"/>
                <w:szCs w:val="21"/>
              </w:rPr>
              <w:t>北京-转机-台北</w:t>
            </w:r>
          </w:p>
          <w:p w:rsidR="00834C2D" w:rsidRPr="00834C2D" w:rsidRDefault="00834C2D" w:rsidP="00834C2D">
            <w:pPr>
              <w:spacing w:line="400" w:lineRule="exact"/>
              <w:jc w:val="left"/>
              <w:rPr>
                <w:rFonts w:ascii="幼圆" w:eastAsia="幼圆" w:hAnsi="宋体"/>
                <w:color w:val="FF0000"/>
                <w:kern w:val="0"/>
                <w:szCs w:val="21"/>
              </w:rPr>
            </w:pPr>
            <w:r w:rsidRPr="00834C2D">
              <w:rPr>
                <w:rFonts w:ascii="宋体" w:hAnsi="宋体" w:hint="eastAsia"/>
                <w:bCs/>
                <w:szCs w:val="21"/>
              </w:rPr>
              <w:t>按航班时间安排行程，机场乘豪华客机经转机前往台北，入住酒店。</w:t>
            </w:r>
          </w:p>
        </w:tc>
        <w:tc>
          <w:tcPr>
            <w:tcW w:w="975" w:type="dxa"/>
            <w:vAlign w:val="center"/>
          </w:tcPr>
          <w:p w:rsidR="00834C2D" w:rsidRPr="00834C2D" w:rsidRDefault="00834C2D" w:rsidP="00834C2D">
            <w:pPr>
              <w:spacing w:line="400" w:lineRule="exact"/>
              <w:jc w:val="center"/>
              <w:rPr>
                <w:rFonts w:ascii="幼圆" w:eastAsia="幼圆" w:hAnsi="黑体"/>
                <w:b/>
                <w:bCs/>
                <w:sz w:val="28"/>
                <w:szCs w:val="28"/>
              </w:rPr>
            </w:pPr>
            <w:r w:rsidRPr="00834C2D">
              <w:rPr>
                <w:rFonts w:ascii="幼圆" w:eastAsia="幼圆" w:hAnsi="黑体" w:hint="eastAsia"/>
                <w:b/>
                <w:bCs/>
                <w:sz w:val="28"/>
                <w:szCs w:val="28"/>
              </w:rPr>
              <w:t>飞机</w:t>
            </w:r>
          </w:p>
          <w:p w:rsidR="00834C2D" w:rsidRPr="00834C2D" w:rsidRDefault="00834C2D" w:rsidP="00834C2D">
            <w:pPr>
              <w:spacing w:line="400" w:lineRule="exact"/>
              <w:jc w:val="center"/>
              <w:rPr>
                <w:rFonts w:ascii="幼圆" w:eastAsia="幼圆" w:hAnsi="黑体"/>
                <w:sz w:val="28"/>
                <w:szCs w:val="28"/>
              </w:rPr>
            </w:pPr>
            <w:r w:rsidRPr="00834C2D">
              <w:rPr>
                <w:rFonts w:ascii="幼圆" w:eastAsia="幼圆" w:hAnsi="黑体" w:hint="eastAsia"/>
                <w:b/>
                <w:bCs/>
                <w:sz w:val="28"/>
                <w:szCs w:val="28"/>
              </w:rPr>
              <w:t>巴士</w:t>
            </w:r>
          </w:p>
        </w:tc>
        <w:tc>
          <w:tcPr>
            <w:tcW w:w="997" w:type="dxa"/>
            <w:vAlign w:val="center"/>
          </w:tcPr>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夜宵</w:t>
            </w:r>
          </w:p>
        </w:tc>
        <w:tc>
          <w:tcPr>
            <w:tcW w:w="1018" w:type="dxa"/>
            <w:vAlign w:val="center"/>
          </w:tcPr>
          <w:p w:rsidR="00834C2D" w:rsidRPr="00834C2D" w:rsidRDefault="00834C2D" w:rsidP="00834C2D">
            <w:pPr>
              <w:spacing w:line="400" w:lineRule="exact"/>
              <w:jc w:val="center"/>
              <w:rPr>
                <w:rFonts w:ascii="幼圆" w:eastAsia="幼圆" w:hAnsi="黑体"/>
                <w:b/>
                <w:bCs/>
                <w:sz w:val="24"/>
              </w:rPr>
            </w:pPr>
            <w:r w:rsidRPr="00834C2D">
              <w:rPr>
                <w:rFonts w:ascii="幼圆" w:eastAsia="幼圆" w:hAnsi="黑体" w:hint="eastAsia"/>
                <w:b/>
                <w:bCs/>
                <w:sz w:val="24"/>
              </w:rPr>
              <w:t>四花</w:t>
            </w:r>
          </w:p>
          <w:p w:rsidR="00834C2D" w:rsidRPr="00834C2D" w:rsidRDefault="00834C2D" w:rsidP="00834C2D">
            <w:pPr>
              <w:spacing w:line="400" w:lineRule="exact"/>
              <w:jc w:val="center"/>
              <w:rPr>
                <w:rFonts w:ascii="幼圆" w:eastAsia="幼圆" w:hAnsi="黑体"/>
                <w:b/>
                <w:bCs/>
                <w:sz w:val="24"/>
              </w:rPr>
            </w:pPr>
            <w:r w:rsidRPr="00834C2D">
              <w:rPr>
                <w:rFonts w:ascii="幼圆" w:eastAsia="幼圆" w:hAnsi="黑体" w:hint="eastAsia"/>
                <w:b/>
                <w:bCs/>
                <w:sz w:val="24"/>
              </w:rPr>
              <w:t>酒店</w:t>
            </w:r>
          </w:p>
        </w:tc>
      </w:tr>
      <w:tr w:rsidR="00834C2D" w:rsidRPr="00834C2D" w:rsidTr="00561A5F">
        <w:tc>
          <w:tcPr>
            <w:tcW w:w="1208" w:type="dxa"/>
            <w:vAlign w:val="center"/>
          </w:tcPr>
          <w:p w:rsidR="00834C2D" w:rsidRPr="00834C2D" w:rsidRDefault="00834C2D" w:rsidP="00834C2D">
            <w:pPr>
              <w:jc w:val="center"/>
              <w:rPr>
                <w:rFonts w:ascii="幼圆" w:eastAsia="幼圆"/>
                <w:sz w:val="28"/>
                <w:szCs w:val="28"/>
              </w:rPr>
            </w:pPr>
            <w:r w:rsidRPr="00834C2D">
              <w:rPr>
                <w:rFonts w:ascii="幼圆" w:eastAsia="幼圆" w:hint="eastAsia"/>
                <w:sz w:val="28"/>
                <w:szCs w:val="28"/>
              </w:rPr>
              <w:t>第二天</w:t>
            </w:r>
          </w:p>
        </w:tc>
        <w:tc>
          <w:tcPr>
            <w:tcW w:w="6825" w:type="dxa"/>
          </w:tcPr>
          <w:p w:rsidR="00834C2D" w:rsidRPr="00834C2D" w:rsidRDefault="00834C2D" w:rsidP="00834C2D">
            <w:pPr>
              <w:adjustRightInd w:val="0"/>
              <w:snapToGrid w:val="0"/>
              <w:spacing w:line="280" w:lineRule="exact"/>
              <w:rPr>
                <w:rFonts w:ascii="宋体" w:hAnsi="宋体"/>
                <w:b/>
                <w:bCs/>
                <w:color w:val="0000FF"/>
              </w:rPr>
            </w:pPr>
            <w:r w:rsidRPr="00834C2D">
              <w:rPr>
                <w:rFonts w:ascii="宋体" w:hAnsi="宋体" w:hint="eastAsia"/>
                <w:b/>
                <w:bCs/>
                <w:color w:val="0000FF"/>
              </w:rPr>
              <w:t>台北-基隆-南投</w:t>
            </w:r>
          </w:p>
          <w:p w:rsidR="00834C2D" w:rsidRPr="00834C2D" w:rsidRDefault="00834C2D" w:rsidP="00834C2D">
            <w:pPr>
              <w:spacing w:line="400" w:lineRule="exact"/>
              <w:jc w:val="left"/>
              <w:rPr>
                <w:rFonts w:ascii="幼圆" w:eastAsia="幼圆"/>
              </w:rPr>
            </w:pPr>
            <w:r>
              <w:rPr>
                <w:rFonts w:ascii="宋体" w:hAnsi="宋体" w:hint="eastAsia"/>
                <w:bCs/>
                <w:noProof/>
              </w:rPr>
              <w:drawing>
                <wp:anchor distT="0" distB="0" distL="114300" distR="114300" simplePos="0" relativeHeight="251686912" behindDoc="0" locked="0" layoutInCell="1" allowOverlap="1">
                  <wp:simplePos x="0" y="0"/>
                  <wp:positionH relativeFrom="column">
                    <wp:posOffset>918210</wp:posOffset>
                  </wp:positionH>
                  <wp:positionV relativeFrom="paragraph">
                    <wp:posOffset>753110</wp:posOffset>
                  </wp:positionV>
                  <wp:extent cx="2273300" cy="1306830"/>
                  <wp:effectExtent l="0" t="0" r="0" b="7620"/>
                  <wp:wrapSquare wrapText="bothSides"/>
                  <wp:docPr id="53" name="图片 53" descr="u=3443506803,2066922804&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3443506803,2066922804&amp;fm=23&amp;gp=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73300" cy="1306830"/>
                          </a:xfrm>
                          <a:prstGeom prst="rect">
                            <a:avLst/>
                          </a:prstGeom>
                          <a:noFill/>
                          <a:ln>
                            <a:noFill/>
                          </a:ln>
                        </pic:spPr>
                      </pic:pic>
                    </a:graphicData>
                  </a:graphic>
                </wp:anchor>
              </w:drawing>
            </w:r>
            <w:r w:rsidRPr="00834C2D">
              <w:rPr>
                <w:rFonts w:ascii="宋体" w:hAnsi="宋体" w:hint="eastAsia"/>
                <w:bCs/>
              </w:rPr>
              <w:t>早餐后,游览</w:t>
            </w:r>
            <w:r w:rsidRPr="00834C2D">
              <w:rPr>
                <w:rFonts w:ascii="宋体" w:hAnsi="宋体" w:hint="eastAsia"/>
                <w:b/>
                <w:bCs/>
              </w:rPr>
              <w:t>【野柳风景区】</w:t>
            </w:r>
            <w:r w:rsidRPr="00834C2D">
              <w:rPr>
                <w:rFonts w:ascii="宋体" w:hAnsi="宋体" w:hint="eastAsia"/>
                <w:bCs/>
              </w:rPr>
              <w:t>其因波浪侵蚀造就了</w:t>
            </w:r>
            <w:r w:rsidRPr="00834C2D">
              <w:rPr>
                <w:rFonts w:ascii="宋体" w:hAnsi="宋体" w:hint="eastAsia"/>
                <w:b/>
                <w:bCs/>
              </w:rPr>
              <w:t>【女王头】、【烛台石】、【姜石】、【蜂窝石】、【豆腐石】</w:t>
            </w:r>
            <w:r w:rsidRPr="00834C2D">
              <w:rPr>
                <w:rFonts w:ascii="宋体" w:hAnsi="宋体" w:hint="eastAsia"/>
                <w:bCs/>
              </w:rPr>
              <w:t>等各种奇特景观。参观</w:t>
            </w:r>
            <w:r w:rsidRPr="00834C2D">
              <w:rPr>
                <w:rFonts w:ascii="宋体" w:hAnsi="宋体" w:hint="eastAsia"/>
                <w:b/>
                <w:bCs/>
              </w:rPr>
              <w:t>【台北故宫博物院】</w:t>
            </w:r>
            <w:r w:rsidRPr="00834C2D">
              <w:rPr>
                <w:rFonts w:ascii="宋体" w:hAnsi="宋体" w:hint="eastAsia"/>
                <w:bCs/>
              </w:rPr>
              <w:t>饱览中华五千年文明，</w:t>
            </w:r>
            <w:r w:rsidRPr="00834C2D">
              <w:rPr>
                <w:rFonts w:ascii="宋体" w:hAnsi="宋体" w:hint="eastAsia"/>
                <w:b/>
                <w:bCs/>
              </w:rPr>
              <w:t>【士林官邸花园】，</w:t>
            </w:r>
            <w:r w:rsidRPr="00834C2D">
              <w:rPr>
                <w:rFonts w:ascii="宋体" w:hAnsi="宋体" w:hint="eastAsia"/>
                <w:bCs/>
              </w:rPr>
              <w:t>驱车赴南投，晚餐后入住酒店休息。</w:t>
            </w:r>
          </w:p>
        </w:tc>
        <w:tc>
          <w:tcPr>
            <w:tcW w:w="975" w:type="dxa"/>
            <w:vAlign w:val="center"/>
          </w:tcPr>
          <w:p w:rsidR="00834C2D" w:rsidRPr="00834C2D" w:rsidRDefault="00834C2D" w:rsidP="00834C2D">
            <w:pPr>
              <w:jc w:val="center"/>
              <w:rPr>
                <w:rFonts w:ascii="幼圆" w:eastAsia="幼圆" w:hAnsi="黑体"/>
                <w:sz w:val="24"/>
              </w:rPr>
            </w:pPr>
            <w:r w:rsidRPr="00834C2D">
              <w:rPr>
                <w:rFonts w:ascii="幼圆" w:eastAsia="幼圆" w:hAnsi="黑体" w:hint="eastAsia"/>
                <w:b/>
                <w:bCs/>
                <w:sz w:val="32"/>
                <w:szCs w:val="32"/>
              </w:rPr>
              <w:t>巴士</w:t>
            </w:r>
          </w:p>
        </w:tc>
        <w:tc>
          <w:tcPr>
            <w:tcW w:w="997" w:type="dxa"/>
            <w:vAlign w:val="center"/>
          </w:tcPr>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早</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中</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晚</w:t>
            </w:r>
          </w:p>
        </w:tc>
        <w:tc>
          <w:tcPr>
            <w:tcW w:w="1018" w:type="dxa"/>
            <w:vAlign w:val="center"/>
          </w:tcPr>
          <w:p w:rsidR="00834C2D" w:rsidRPr="00834C2D" w:rsidRDefault="00834C2D" w:rsidP="00834C2D">
            <w:pPr>
              <w:spacing w:line="400" w:lineRule="exact"/>
              <w:jc w:val="center"/>
              <w:rPr>
                <w:rFonts w:ascii="幼圆" w:eastAsia="幼圆" w:hAnsi="黑体"/>
                <w:b/>
                <w:bCs/>
                <w:sz w:val="24"/>
              </w:rPr>
            </w:pPr>
            <w:r w:rsidRPr="00834C2D">
              <w:rPr>
                <w:rFonts w:ascii="幼圆" w:eastAsia="幼圆" w:hAnsi="黑体" w:hint="eastAsia"/>
                <w:b/>
                <w:bCs/>
                <w:sz w:val="24"/>
              </w:rPr>
              <w:t>四花</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酒店</w:t>
            </w:r>
          </w:p>
        </w:tc>
      </w:tr>
      <w:tr w:rsidR="00834C2D" w:rsidRPr="00834C2D" w:rsidTr="00561A5F">
        <w:tc>
          <w:tcPr>
            <w:tcW w:w="1208" w:type="dxa"/>
            <w:vAlign w:val="center"/>
          </w:tcPr>
          <w:p w:rsidR="00834C2D" w:rsidRPr="00834C2D" w:rsidRDefault="00834C2D" w:rsidP="00834C2D">
            <w:pPr>
              <w:jc w:val="center"/>
              <w:rPr>
                <w:rFonts w:ascii="幼圆" w:eastAsia="幼圆"/>
                <w:sz w:val="28"/>
                <w:szCs w:val="28"/>
              </w:rPr>
            </w:pPr>
            <w:r w:rsidRPr="00834C2D">
              <w:rPr>
                <w:rFonts w:ascii="幼圆" w:eastAsia="幼圆" w:hint="eastAsia"/>
                <w:sz w:val="28"/>
                <w:szCs w:val="28"/>
              </w:rPr>
              <w:t>第三天</w:t>
            </w:r>
          </w:p>
        </w:tc>
        <w:tc>
          <w:tcPr>
            <w:tcW w:w="6825" w:type="dxa"/>
          </w:tcPr>
          <w:p w:rsidR="00834C2D" w:rsidRPr="00834C2D" w:rsidRDefault="00834C2D" w:rsidP="00834C2D">
            <w:pPr>
              <w:adjustRightInd w:val="0"/>
              <w:snapToGrid w:val="0"/>
              <w:spacing w:line="280" w:lineRule="exact"/>
              <w:rPr>
                <w:rFonts w:ascii="宋体" w:hAnsi="宋体"/>
                <w:b/>
                <w:bCs/>
                <w:color w:val="0000FF"/>
              </w:rPr>
            </w:pPr>
            <w:r w:rsidRPr="00834C2D">
              <w:rPr>
                <w:rFonts w:ascii="宋体" w:hAnsi="宋体" w:hint="eastAsia"/>
                <w:b/>
                <w:bCs/>
                <w:color w:val="0000FF"/>
              </w:rPr>
              <w:t>南投-嘉义</w:t>
            </w:r>
          </w:p>
          <w:p w:rsidR="00834C2D" w:rsidRPr="00834C2D" w:rsidRDefault="00834C2D" w:rsidP="00834C2D">
            <w:pPr>
              <w:spacing w:line="400" w:lineRule="exact"/>
              <w:jc w:val="left"/>
              <w:rPr>
                <w:rFonts w:ascii="幼圆" w:eastAsia="幼圆" w:cs="宋体"/>
                <w:b/>
                <w:kern w:val="0"/>
                <w:sz w:val="24"/>
              </w:rPr>
            </w:pPr>
            <w:r>
              <w:rPr>
                <w:noProof/>
              </w:rPr>
              <w:drawing>
                <wp:anchor distT="0" distB="0" distL="114300" distR="114300" simplePos="0" relativeHeight="251687936" behindDoc="1" locked="0" layoutInCell="1" allowOverlap="1">
                  <wp:simplePos x="0" y="0"/>
                  <wp:positionH relativeFrom="column">
                    <wp:posOffset>2277110</wp:posOffset>
                  </wp:positionH>
                  <wp:positionV relativeFrom="paragraph">
                    <wp:posOffset>87630</wp:posOffset>
                  </wp:positionV>
                  <wp:extent cx="1828800" cy="1371600"/>
                  <wp:effectExtent l="0" t="0" r="0" b="0"/>
                  <wp:wrapSquare wrapText="bothSides"/>
                  <wp:docPr id="52" name="图片 52" descr="u=1919248949,165257554&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1919248949,165257554&amp;fm=23&amp;gp=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r w:rsidRPr="00834C2D">
              <w:rPr>
                <w:rFonts w:ascii="宋体" w:hAnsi="宋体" w:hint="eastAsia"/>
                <w:bCs/>
              </w:rPr>
              <w:t>早餐后，前往佛门胜地</w:t>
            </w:r>
            <w:r w:rsidRPr="00834C2D">
              <w:rPr>
                <w:rFonts w:ascii="宋体" w:hAnsi="宋体" w:hint="eastAsia"/>
                <w:b/>
                <w:bCs/>
              </w:rPr>
              <w:t>【中台禅寺】</w:t>
            </w:r>
            <w:r w:rsidRPr="00834C2D">
              <w:rPr>
                <w:rFonts w:ascii="宋体" w:hAnsi="宋体" w:hint="eastAsia"/>
                <w:b/>
                <w:bCs/>
                <w:highlight w:val="yellow"/>
              </w:rPr>
              <w:t>【彰化鹿港小镇】</w:t>
            </w:r>
            <w:r w:rsidRPr="00834C2D">
              <w:rPr>
                <w:rFonts w:ascii="宋体" w:hAnsi="宋体" w:hint="eastAsia"/>
                <w:b/>
                <w:bCs/>
                <w:color w:val="0000FF"/>
                <w:szCs w:val="21"/>
              </w:rPr>
              <w:t>（如遇节庆活动，车辆禁止通行，调换成台湾几何中心点，亦是全台最大的三角点——地理中心碑），</w:t>
            </w:r>
            <w:r w:rsidRPr="00834C2D">
              <w:rPr>
                <w:rFonts w:ascii="宋体" w:hAnsi="宋体" w:hint="eastAsia"/>
                <w:bCs/>
              </w:rPr>
              <w:t>著名景点</w:t>
            </w:r>
            <w:r w:rsidRPr="00834C2D">
              <w:rPr>
                <w:rFonts w:ascii="宋体" w:hAnsi="宋体" w:hint="eastAsia"/>
                <w:b/>
                <w:bCs/>
              </w:rPr>
              <w:t>【</w:t>
            </w:r>
            <w:r w:rsidRPr="00834C2D">
              <w:rPr>
                <w:rFonts w:ascii="宋体" w:hAnsi="宋体" w:hint="eastAsia"/>
                <w:b/>
                <w:bCs/>
                <w:color w:val="FF0000"/>
              </w:rPr>
              <w:t>日月潭国家风景区</w:t>
            </w:r>
            <w:r w:rsidRPr="00834C2D">
              <w:rPr>
                <w:rFonts w:ascii="宋体" w:hAnsi="宋体" w:hint="eastAsia"/>
                <w:b/>
                <w:bCs/>
              </w:rPr>
              <w:t>】</w:t>
            </w:r>
            <w:r w:rsidRPr="00834C2D">
              <w:rPr>
                <w:rFonts w:ascii="宋体" w:hAnsi="宋体" w:hint="eastAsia"/>
                <w:bCs/>
              </w:rPr>
              <w:t>抵达后乘豪华游艇环湖揽胜</w:t>
            </w:r>
            <w:r w:rsidRPr="00834C2D">
              <w:rPr>
                <w:rFonts w:ascii="宋体" w:hAnsi="宋体" w:hint="eastAsia"/>
                <w:b/>
                <w:color w:val="FF0000"/>
                <w:szCs w:val="21"/>
              </w:rPr>
              <w:t>（根据当天实际天气情况以及当地政策而定）</w:t>
            </w:r>
            <w:r w:rsidRPr="00834C2D">
              <w:rPr>
                <w:rFonts w:ascii="宋体" w:hAnsi="宋体" w:hint="eastAsia"/>
                <w:bCs/>
              </w:rPr>
              <w:t>，重要的景点有</w:t>
            </w:r>
            <w:r w:rsidRPr="00834C2D">
              <w:rPr>
                <w:rFonts w:ascii="宋体" w:hAnsi="宋体" w:hint="eastAsia"/>
                <w:b/>
                <w:bCs/>
              </w:rPr>
              <w:t>：【拉鲁岛】【远眺慈</w:t>
            </w:r>
            <w:r w:rsidRPr="00834C2D">
              <w:rPr>
                <w:rFonts w:ascii="宋体" w:hAnsi="宋体" w:hint="eastAsia"/>
                <w:b/>
                <w:bCs/>
              </w:rPr>
              <w:lastRenderedPageBreak/>
              <w:t>恩塔】【文武庙】【玄光寺】</w:t>
            </w:r>
            <w:r w:rsidRPr="00834C2D">
              <w:rPr>
                <w:rFonts w:ascii="宋体" w:hAnsi="宋体" w:hint="eastAsia"/>
                <w:bCs/>
              </w:rPr>
              <w:t>，前往嘉义，入住酒店休息。</w:t>
            </w:r>
          </w:p>
        </w:tc>
        <w:tc>
          <w:tcPr>
            <w:tcW w:w="975" w:type="dxa"/>
            <w:vAlign w:val="center"/>
          </w:tcPr>
          <w:p w:rsidR="00834C2D" w:rsidRPr="00834C2D" w:rsidRDefault="00834C2D" w:rsidP="00834C2D">
            <w:pPr>
              <w:jc w:val="center"/>
              <w:rPr>
                <w:rFonts w:ascii="幼圆" w:eastAsia="幼圆" w:hAnsi="黑体"/>
                <w:sz w:val="24"/>
              </w:rPr>
            </w:pPr>
            <w:r w:rsidRPr="00834C2D">
              <w:rPr>
                <w:rFonts w:ascii="幼圆" w:eastAsia="幼圆" w:hAnsi="黑体" w:hint="eastAsia"/>
                <w:b/>
                <w:bCs/>
                <w:sz w:val="32"/>
                <w:szCs w:val="32"/>
              </w:rPr>
              <w:lastRenderedPageBreak/>
              <w:t>巴士</w:t>
            </w:r>
          </w:p>
        </w:tc>
        <w:tc>
          <w:tcPr>
            <w:tcW w:w="997" w:type="dxa"/>
            <w:vAlign w:val="center"/>
          </w:tcPr>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早</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中</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晚</w:t>
            </w:r>
          </w:p>
        </w:tc>
        <w:tc>
          <w:tcPr>
            <w:tcW w:w="1018" w:type="dxa"/>
            <w:vAlign w:val="center"/>
          </w:tcPr>
          <w:p w:rsidR="00834C2D" w:rsidRPr="00834C2D" w:rsidRDefault="00834C2D" w:rsidP="00834C2D">
            <w:pPr>
              <w:spacing w:line="400" w:lineRule="exact"/>
              <w:jc w:val="center"/>
              <w:rPr>
                <w:rFonts w:ascii="幼圆" w:eastAsia="幼圆" w:hAnsi="黑体"/>
                <w:b/>
                <w:bCs/>
                <w:sz w:val="24"/>
              </w:rPr>
            </w:pPr>
            <w:r w:rsidRPr="00834C2D">
              <w:rPr>
                <w:rFonts w:ascii="幼圆" w:eastAsia="幼圆" w:hAnsi="黑体" w:hint="eastAsia"/>
                <w:b/>
                <w:bCs/>
                <w:sz w:val="24"/>
              </w:rPr>
              <w:t>四花</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酒店</w:t>
            </w:r>
          </w:p>
        </w:tc>
      </w:tr>
      <w:tr w:rsidR="00834C2D" w:rsidRPr="00834C2D" w:rsidTr="00561A5F">
        <w:trPr>
          <w:trHeight w:val="1597"/>
        </w:trPr>
        <w:tc>
          <w:tcPr>
            <w:tcW w:w="1208" w:type="dxa"/>
            <w:vAlign w:val="center"/>
          </w:tcPr>
          <w:p w:rsidR="00834C2D" w:rsidRPr="00834C2D" w:rsidRDefault="00834C2D" w:rsidP="00834C2D">
            <w:pPr>
              <w:jc w:val="center"/>
              <w:rPr>
                <w:rFonts w:ascii="幼圆" w:eastAsia="幼圆"/>
                <w:sz w:val="28"/>
                <w:szCs w:val="28"/>
              </w:rPr>
            </w:pPr>
            <w:r w:rsidRPr="00834C2D">
              <w:rPr>
                <w:rFonts w:ascii="幼圆" w:eastAsia="幼圆" w:hint="eastAsia"/>
                <w:sz w:val="28"/>
                <w:szCs w:val="28"/>
              </w:rPr>
              <w:lastRenderedPageBreak/>
              <w:t>第四天</w:t>
            </w:r>
          </w:p>
        </w:tc>
        <w:tc>
          <w:tcPr>
            <w:tcW w:w="6825" w:type="dxa"/>
          </w:tcPr>
          <w:p w:rsidR="00834C2D" w:rsidRPr="00834C2D" w:rsidRDefault="00834C2D" w:rsidP="00834C2D">
            <w:pPr>
              <w:adjustRightInd w:val="0"/>
              <w:snapToGrid w:val="0"/>
              <w:spacing w:line="300" w:lineRule="exact"/>
              <w:rPr>
                <w:rFonts w:ascii="宋体" w:hAnsi="宋体"/>
                <w:b/>
                <w:bCs/>
                <w:color w:val="0000FF"/>
                <w:szCs w:val="21"/>
              </w:rPr>
            </w:pPr>
            <w:r w:rsidRPr="00834C2D">
              <w:rPr>
                <w:rFonts w:ascii="宋体" w:hAnsi="宋体" w:hint="eastAsia"/>
                <w:b/>
                <w:bCs/>
                <w:color w:val="0000FF"/>
                <w:szCs w:val="21"/>
              </w:rPr>
              <w:t>嘉义-高雄</w:t>
            </w:r>
          </w:p>
          <w:p w:rsidR="00834C2D" w:rsidRPr="00834C2D" w:rsidRDefault="00834C2D" w:rsidP="00834C2D">
            <w:pPr>
              <w:adjustRightInd w:val="0"/>
              <w:snapToGrid w:val="0"/>
              <w:spacing w:line="300" w:lineRule="exact"/>
              <w:rPr>
                <w:rFonts w:ascii="幼圆" w:eastAsia="幼圆" w:hAnsi="宋体" w:cs="宋体"/>
                <w:color w:val="FF0000"/>
                <w:kern w:val="0"/>
                <w:szCs w:val="21"/>
              </w:rPr>
            </w:pPr>
            <w:r>
              <w:rPr>
                <w:rFonts w:ascii="宋体" w:hAnsi="宋体"/>
                <w:b/>
                <w:bCs/>
                <w:noProof/>
                <w:color w:val="0000FF"/>
                <w:szCs w:val="21"/>
              </w:rPr>
              <w:drawing>
                <wp:anchor distT="0" distB="0" distL="114300" distR="114300" simplePos="0" relativeHeight="251688960" behindDoc="0" locked="0" layoutInCell="1" allowOverlap="1">
                  <wp:simplePos x="0" y="0"/>
                  <wp:positionH relativeFrom="column">
                    <wp:posOffset>2431415</wp:posOffset>
                  </wp:positionH>
                  <wp:positionV relativeFrom="paragraph">
                    <wp:posOffset>521335</wp:posOffset>
                  </wp:positionV>
                  <wp:extent cx="1903095" cy="1164590"/>
                  <wp:effectExtent l="0" t="0" r="1905" b="0"/>
                  <wp:wrapSquare wrapText="bothSides"/>
                  <wp:docPr id="51" name="图片 51" descr="u=3899459656,1125880173&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3899459656,1125880173&amp;fm=23&amp;gp=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3095" cy="1164590"/>
                          </a:xfrm>
                          <a:prstGeom prst="rect">
                            <a:avLst/>
                          </a:prstGeom>
                          <a:noFill/>
                          <a:ln>
                            <a:noFill/>
                          </a:ln>
                        </pic:spPr>
                      </pic:pic>
                    </a:graphicData>
                  </a:graphic>
                </wp:anchor>
              </w:drawing>
            </w:r>
            <w:r>
              <w:rPr>
                <w:rFonts w:ascii="宋体" w:hAnsi="宋体"/>
                <w:noProof/>
                <w:szCs w:val="21"/>
              </w:rPr>
              <w:drawing>
                <wp:anchor distT="0" distB="0" distL="114300" distR="114300" simplePos="0" relativeHeight="251689984" behindDoc="0" locked="0" layoutInCell="1" allowOverlap="1">
                  <wp:simplePos x="0" y="0"/>
                  <wp:positionH relativeFrom="column">
                    <wp:posOffset>903605</wp:posOffset>
                  </wp:positionH>
                  <wp:positionV relativeFrom="paragraph">
                    <wp:posOffset>530225</wp:posOffset>
                  </wp:positionV>
                  <wp:extent cx="1554480" cy="1164590"/>
                  <wp:effectExtent l="0" t="0" r="7620" b="0"/>
                  <wp:wrapSquare wrapText="bothSides"/>
                  <wp:docPr id="50" name="图片 50" descr="u=3557658724,3802668096&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3557658724,3802668096&amp;fm=23&amp;gp=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54480" cy="1164590"/>
                          </a:xfrm>
                          <a:prstGeom prst="rect">
                            <a:avLst/>
                          </a:prstGeom>
                          <a:noFill/>
                          <a:ln>
                            <a:noFill/>
                          </a:ln>
                        </pic:spPr>
                      </pic:pic>
                    </a:graphicData>
                  </a:graphic>
                </wp:anchor>
              </w:drawing>
            </w:r>
            <w:r w:rsidRPr="00834C2D">
              <w:rPr>
                <w:rFonts w:ascii="宋体" w:hAnsi="宋体" w:hint="eastAsia"/>
                <w:bCs/>
              </w:rPr>
              <w:t>早餐后,</w:t>
            </w:r>
            <w:r w:rsidRPr="00834C2D">
              <w:rPr>
                <w:rFonts w:ascii="宋体" w:hAnsi="宋体" w:hint="eastAsia"/>
                <w:b/>
                <w:szCs w:val="21"/>
              </w:rPr>
              <w:t>【阿里山茶叶工厂】</w:t>
            </w:r>
            <w:r w:rsidRPr="00834C2D">
              <w:rPr>
                <w:rFonts w:ascii="宋体" w:hAnsi="宋体" w:hint="eastAsia"/>
                <w:szCs w:val="21"/>
              </w:rPr>
              <w:t>品茗</w:t>
            </w:r>
            <w:r w:rsidRPr="00834C2D">
              <w:rPr>
                <w:rFonts w:ascii="宋体" w:hAnsi="宋体" w:hint="eastAsia"/>
                <w:b/>
                <w:szCs w:val="21"/>
              </w:rPr>
              <w:t>主要参观阿里山高山茶（赞助方）</w:t>
            </w:r>
            <w:r w:rsidRPr="00834C2D">
              <w:rPr>
                <w:rFonts w:ascii="宋体" w:hAnsi="宋体" w:hint="eastAsia"/>
                <w:szCs w:val="21"/>
              </w:rPr>
              <w:t>。游览久负盛名的</w:t>
            </w:r>
            <w:r w:rsidRPr="00834C2D">
              <w:rPr>
                <w:rFonts w:ascii="宋体" w:hAnsi="宋体" w:hint="eastAsia"/>
                <w:b/>
                <w:szCs w:val="21"/>
              </w:rPr>
              <w:t>【阿里山森林游乐区】</w:t>
            </w:r>
            <w:r w:rsidRPr="00834C2D">
              <w:rPr>
                <w:rFonts w:ascii="宋体" w:hAnsi="宋体" w:hint="eastAsia"/>
                <w:szCs w:val="21"/>
              </w:rPr>
              <w:t>，游览</w:t>
            </w:r>
            <w:r w:rsidRPr="00834C2D">
              <w:rPr>
                <w:rFonts w:ascii="宋体" w:hAnsi="宋体" w:hint="eastAsia"/>
                <w:b/>
                <w:szCs w:val="21"/>
              </w:rPr>
              <w:t>【巨木群步道】、【树灵塔】、【香林神木】、【光武桧】</w:t>
            </w:r>
            <w:r w:rsidRPr="00834C2D">
              <w:rPr>
                <w:rFonts w:ascii="宋体" w:hAnsi="宋体" w:hint="eastAsia"/>
                <w:szCs w:val="21"/>
              </w:rPr>
              <w:t>。</w:t>
            </w:r>
            <w:r w:rsidRPr="00834C2D">
              <w:rPr>
                <w:rFonts w:ascii="宋体" w:hAnsi="宋体" w:hint="eastAsia"/>
                <w:bCs/>
              </w:rPr>
              <w:t>乘车前往高雄，沿途欣赏</w:t>
            </w:r>
            <w:r w:rsidRPr="00834C2D">
              <w:rPr>
                <w:rFonts w:ascii="宋体" w:hAnsi="宋体" w:hint="eastAsia"/>
                <w:b/>
                <w:bCs/>
              </w:rPr>
              <w:t>【爱河】</w:t>
            </w:r>
            <w:r w:rsidRPr="00834C2D">
              <w:rPr>
                <w:rFonts w:ascii="宋体" w:hAnsi="宋体" w:hint="eastAsia"/>
                <w:bCs/>
              </w:rPr>
              <w:t>之美，后入住酒店休息。</w:t>
            </w:r>
          </w:p>
        </w:tc>
        <w:tc>
          <w:tcPr>
            <w:tcW w:w="975" w:type="dxa"/>
            <w:vAlign w:val="center"/>
          </w:tcPr>
          <w:p w:rsidR="00834C2D" w:rsidRPr="00834C2D" w:rsidRDefault="00834C2D" w:rsidP="00834C2D">
            <w:pPr>
              <w:rPr>
                <w:rFonts w:ascii="幼圆" w:eastAsia="幼圆" w:hAnsi="黑体"/>
                <w:sz w:val="24"/>
              </w:rPr>
            </w:pPr>
            <w:r w:rsidRPr="00834C2D">
              <w:rPr>
                <w:rFonts w:ascii="幼圆" w:eastAsia="幼圆" w:hAnsi="黑体" w:hint="eastAsia"/>
                <w:b/>
                <w:bCs/>
                <w:sz w:val="32"/>
                <w:szCs w:val="32"/>
              </w:rPr>
              <w:t>巴士</w:t>
            </w:r>
          </w:p>
        </w:tc>
        <w:tc>
          <w:tcPr>
            <w:tcW w:w="997" w:type="dxa"/>
            <w:vAlign w:val="center"/>
          </w:tcPr>
          <w:p w:rsidR="00834C2D" w:rsidRPr="00834C2D" w:rsidRDefault="00834C2D" w:rsidP="00834C2D">
            <w:pPr>
              <w:rPr>
                <w:rFonts w:ascii="幼圆" w:eastAsia="幼圆" w:hAnsi="黑体"/>
                <w:b/>
                <w:bCs/>
                <w:sz w:val="24"/>
              </w:rPr>
            </w:pPr>
            <w:r w:rsidRPr="00834C2D">
              <w:rPr>
                <w:rFonts w:ascii="幼圆" w:eastAsia="幼圆" w:hAnsi="黑体" w:hint="eastAsia"/>
                <w:b/>
                <w:bCs/>
                <w:sz w:val="24"/>
              </w:rPr>
              <w:t xml:space="preserve">  早</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中</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晚</w:t>
            </w:r>
          </w:p>
        </w:tc>
        <w:tc>
          <w:tcPr>
            <w:tcW w:w="1018" w:type="dxa"/>
            <w:vAlign w:val="center"/>
          </w:tcPr>
          <w:p w:rsidR="00834C2D" w:rsidRPr="00834C2D" w:rsidRDefault="00834C2D" w:rsidP="00834C2D">
            <w:pPr>
              <w:spacing w:line="400" w:lineRule="exact"/>
              <w:jc w:val="center"/>
              <w:rPr>
                <w:rFonts w:ascii="幼圆" w:eastAsia="幼圆" w:hAnsi="黑体"/>
                <w:b/>
                <w:bCs/>
                <w:sz w:val="24"/>
              </w:rPr>
            </w:pPr>
            <w:r w:rsidRPr="00834C2D">
              <w:rPr>
                <w:rFonts w:ascii="幼圆" w:eastAsia="幼圆" w:hAnsi="黑体" w:hint="eastAsia"/>
                <w:b/>
                <w:bCs/>
                <w:sz w:val="24"/>
              </w:rPr>
              <w:t>四花</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酒店</w:t>
            </w:r>
          </w:p>
        </w:tc>
      </w:tr>
      <w:tr w:rsidR="00834C2D" w:rsidRPr="00834C2D" w:rsidTr="00561A5F">
        <w:tc>
          <w:tcPr>
            <w:tcW w:w="1208" w:type="dxa"/>
            <w:vAlign w:val="center"/>
          </w:tcPr>
          <w:p w:rsidR="00834C2D" w:rsidRPr="00834C2D" w:rsidRDefault="00834C2D" w:rsidP="00834C2D">
            <w:pPr>
              <w:jc w:val="center"/>
              <w:rPr>
                <w:rFonts w:ascii="幼圆" w:eastAsia="幼圆"/>
                <w:sz w:val="28"/>
                <w:szCs w:val="28"/>
              </w:rPr>
            </w:pPr>
            <w:r w:rsidRPr="00834C2D">
              <w:rPr>
                <w:rFonts w:ascii="幼圆" w:eastAsia="幼圆" w:hint="eastAsia"/>
                <w:sz w:val="28"/>
                <w:szCs w:val="28"/>
              </w:rPr>
              <w:t>第五天</w:t>
            </w:r>
          </w:p>
        </w:tc>
        <w:tc>
          <w:tcPr>
            <w:tcW w:w="6825" w:type="dxa"/>
          </w:tcPr>
          <w:p w:rsidR="00834C2D" w:rsidRPr="00834C2D" w:rsidRDefault="00834C2D" w:rsidP="00834C2D">
            <w:pPr>
              <w:adjustRightInd w:val="0"/>
              <w:snapToGrid w:val="0"/>
              <w:spacing w:line="300" w:lineRule="exact"/>
              <w:rPr>
                <w:rFonts w:ascii="宋体" w:hAnsi="宋体"/>
                <w:b/>
                <w:bCs/>
                <w:color w:val="0000FF"/>
                <w:szCs w:val="21"/>
              </w:rPr>
            </w:pPr>
            <w:r w:rsidRPr="00834C2D">
              <w:rPr>
                <w:rFonts w:ascii="宋体" w:hAnsi="宋体" w:hint="eastAsia"/>
                <w:b/>
                <w:bCs/>
                <w:color w:val="0000FF"/>
                <w:szCs w:val="21"/>
              </w:rPr>
              <w:t>高雄-台东</w:t>
            </w:r>
          </w:p>
          <w:p w:rsidR="00834C2D" w:rsidRPr="00834C2D" w:rsidRDefault="00834C2D" w:rsidP="00834C2D">
            <w:pPr>
              <w:spacing w:line="400" w:lineRule="exact"/>
              <w:jc w:val="left"/>
              <w:rPr>
                <w:rFonts w:ascii="幼圆" w:eastAsia="幼圆" w:hAnsi="宋体" w:cs="宋体"/>
                <w:color w:val="FF0000"/>
                <w:kern w:val="0"/>
                <w:szCs w:val="21"/>
              </w:rPr>
            </w:pPr>
            <w:r w:rsidRPr="00834C2D">
              <w:rPr>
                <w:rFonts w:ascii="宋体" w:hAnsi="宋体" w:hint="eastAsia"/>
                <w:bCs/>
              </w:rPr>
              <w:t>早餐后，参观</w:t>
            </w:r>
            <w:r w:rsidRPr="00834C2D">
              <w:rPr>
                <w:rFonts w:ascii="宋体" w:hAnsi="宋体" w:hint="eastAsia"/>
                <w:b/>
                <w:bCs/>
              </w:rPr>
              <w:t>【西子湾风景区、打狗英国领事馆】</w:t>
            </w:r>
            <w:r w:rsidRPr="00834C2D">
              <w:rPr>
                <w:rFonts w:ascii="宋体" w:hAnsi="宋体" w:hint="eastAsia"/>
                <w:bCs/>
              </w:rPr>
              <w:t>参观</w:t>
            </w:r>
            <w:r w:rsidRPr="00834C2D">
              <w:rPr>
                <w:rFonts w:ascii="宋体" w:hAnsi="宋体" w:hint="eastAsia"/>
                <w:b/>
                <w:bCs/>
              </w:rPr>
              <w:t>【钻石展示中心】主要参观钻石等产品）</w:t>
            </w:r>
            <w:r w:rsidRPr="00834C2D">
              <w:rPr>
                <w:rFonts w:ascii="宋体" w:hAnsi="宋体" w:hint="eastAsia"/>
                <w:bCs/>
              </w:rPr>
              <w:t>，</w:t>
            </w:r>
            <w:r w:rsidRPr="00834C2D">
              <w:rPr>
                <w:rFonts w:ascii="宋体" w:hAnsi="宋体" w:hint="eastAsia"/>
                <w:b/>
                <w:bCs/>
              </w:rPr>
              <w:t>乘车前往台湾最南端-垦丁，</w:t>
            </w:r>
            <w:r w:rsidRPr="00834C2D">
              <w:rPr>
                <w:rFonts w:ascii="宋体" w:hAnsi="宋体" w:hint="eastAsia"/>
                <w:bCs/>
              </w:rPr>
              <w:t>途经全亚洲最大的土地宫庙</w:t>
            </w:r>
            <w:r w:rsidRPr="00834C2D">
              <w:rPr>
                <w:rFonts w:ascii="宋体" w:hAnsi="宋体" w:hint="eastAsia"/>
                <w:b/>
                <w:bCs/>
              </w:rPr>
              <w:t>【福安宫】</w:t>
            </w:r>
            <w:r w:rsidRPr="00834C2D">
              <w:rPr>
                <w:rFonts w:ascii="宋体" w:hAnsi="宋体" w:hint="eastAsia"/>
                <w:bCs/>
              </w:rPr>
              <w:t>参观乾隆皇帝御赐的皇冠及龙袍。参观台湾渡假圣地</w:t>
            </w:r>
            <w:r w:rsidRPr="00834C2D">
              <w:rPr>
                <w:rFonts w:ascii="宋体" w:hAnsi="宋体" w:hint="eastAsia"/>
                <w:b/>
                <w:bCs/>
              </w:rPr>
              <w:t>【垦丁国家公园】、【猫鼻头】、【船帆石】、【鹅鸾鼻灯塔】</w:t>
            </w:r>
            <w:r w:rsidRPr="00834C2D">
              <w:rPr>
                <w:rFonts w:ascii="宋体" w:hAnsi="宋体" w:hint="eastAsia"/>
                <w:bCs/>
              </w:rPr>
              <w:t>，后前往</w:t>
            </w:r>
            <w:r w:rsidRPr="00834C2D">
              <w:rPr>
                <w:rFonts w:ascii="宋体" w:hAnsi="宋体" w:hint="eastAsia"/>
                <w:b/>
                <w:bCs/>
              </w:rPr>
              <w:t>知本温泉</w:t>
            </w:r>
            <w:r w:rsidRPr="00834C2D">
              <w:rPr>
                <w:rFonts w:ascii="宋体" w:hAnsi="宋体" w:hint="eastAsia"/>
                <w:bCs/>
              </w:rPr>
              <w:t>,自由泡汤。</w:t>
            </w:r>
            <w:r w:rsidRPr="00834C2D">
              <w:rPr>
                <w:rFonts w:ascii="宋体" w:hAnsi="宋体" w:hint="eastAsia"/>
                <w:b/>
                <w:bCs/>
                <w:color w:val="FF0000"/>
              </w:rPr>
              <w:t>（请团员自备用泳衣、泳帽）</w:t>
            </w:r>
            <w:r w:rsidRPr="00834C2D">
              <w:rPr>
                <w:rFonts w:ascii="宋体" w:hAnsi="宋体" w:hint="eastAsia"/>
                <w:bCs/>
              </w:rPr>
              <w:t>。</w:t>
            </w:r>
          </w:p>
        </w:tc>
        <w:tc>
          <w:tcPr>
            <w:tcW w:w="975" w:type="dxa"/>
            <w:vAlign w:val="center"/>
          </w:tcPr>
          <w:p w:rsidR="00834C2D" w:rsidRPr="00834C2D" w:rsidRDefault="00834C2D" w:rsidP="00834C2D">
            <w:pPr>
              <w:jc w:val="center"/>
              <w:rPr>
                <w:rFonts w:ascii="幼圆" w:eastAsia="幼圆" w:hAnsi="黑体"/>
                <w:sz w:val="24"/>
              </w:rPr>
            </w:pPr>
            <w:r w:rsidRPr="00834C2D">
              <w:rPr>
                <w:rFonts w:ascii="幼圆" w:eastAsia="幼圆" w:hAnsi="黑体" w:hint="eastAsia"/>
                <w:b/>
                <w:bCs/>
                <w:sz w:val="32"/>
                <w:szCs w:val="32"/>
              </w:rPr>
              <w:t>巴士</w:t>
            </w:r>
          </w:p>
        </w:tc>
        <w:tc>
          <w:tcPr>
            <w:tcW w:w="997" w:type="dxa"/>
            <w:vAlign w:val="center"/>
          </w:tcPr>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早</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中</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晚</w:t>
            </w:r>
          </w:p>
        </w:tc>
        <w:tc>
          <w:tcPr>
            <w:tcW w:w="1018" w:type="dxa"/>
            <w:vAlign w:val="center"/>
          </w:tcPr>
          <w:p w:rsidR="00834C2D" w:rsidRPr="00834C2D" w:rsidRDefault="00834C2D" w:rsidP="00834C2D">
            <w:pPr>
              <w:spacing w:line="400" w:lineRule="exact"/>
              <w:jc w:val="center"/>
              <w:rPr>
                <w:rFonts w:ascii="幼圆" w:eastAsia="幼圆" w:hAnsi="黑体"/>
                <w:b/>
                <w:bCs/>
                <w:sz w:val="24"/>
              </w:rPr>
            </w:pPr>
            <w:r w:rsidRPr="00834C2D">
              <w:rPr>
                <w:rFonts w:ascii="幼圆" w:eastAsia="幼圆" w:hAnsi="黑体" w:hint="eastAsia"/>
                <w:b/>
                <w:bCs/>
                <w:sz w:val="24"/>
              </w:rPr>
              <w:t>四花</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酒店</w:t>
            </w:r>
          </w:p>
        </w:tc>
      </w:tr>
      <w:tr w:rsidR="00834C2D" w:rsidRPr="00834C2D" w:rsidTr="00561A5F">
        <w:tc>
          <w:tcPr>
            <w:tcW w:w="1208" w:type="dxa"/>
            <w:vAlign w:val="center"/>
          </w:tcPr>
          <w:p w:rsidR="00834C2D" w:rsidRPr="00834C2D" w:rsidRDefault="00834C2D" w:rsidP="00834C2D">
            <w:pPr>
              <w:jc w:val="center"/>
              <w:rPr>
                <w:rFonts w:ascii="幼圆" w:eastAsia="幼圆"/>
                <w:sz w:val="28"/>
                <w:szCs w:val="28"/>
              </w:rPr>
            </w:pPr>
            <w:r w:rsidRPr="00834C2D">
              <w:rPr>
                <w:rFonts w:ascii="幼圆" w:eastAsia="幼圆" w:hint="eastAsia"/>
                <w:sz w:val="28"/>
                <w:szCs w:val="28"/>
              </w:rPr>
              <w:t>第六天</w:t>
            </w:r>
          </w:p>
        </w:tc>
        <w:tc>
          <w:tcPr>
            <w:tcW w:w="6825" w:type="dxa"/>
          </w:tcPr>
          <w:p w:rsidR="00834C2D" w:rsidRPr="00834C2D" w:rsidRDefault="00834C2D" w:rsidP="00834C2D">
            <w:pPr>
              <w:spacing w:line="300" w:lineRule="exact"/>
              <w:rPr>
                <w:rFonts w:ascii="宋体" w:hAnsi="宋体"/>
                <w:b/>
                <w:bCs/>
                <w:color w:val="0000FF"/>
              </w:rPr>
            </w:pPr>
            <w:r w:rsidRPr="00834C2D">
              <w:rPr>
                <w:rFonts w:ascii="宋体" w:hAnsi="宋体" w:hint="eastAsia"/>
                <w:b/>
                <w:bCs/>
                <w:color w:val="0000FF"/>
              </w:rPr>
              <w:t>台东-花莲-宜兰</w:t>
            </w:r>
          </w:p>
          <w:p w:rsidR="00834C2D" w:rsidRPr="00834C2D" w:rsidRDefault="00834C2D" w:rsidP="00834C2D">
            <w:pPr>
              <w:spacing w:line="400" w:lineRule="exact"/>
              <w:jc w:val="left"/>
              <w:rPr>
                <w:rFonts w:ascii="宋体" w:hAnsi="宋体"/>
                <w:bCs/>
              </w:rPr>
            </w:pPr>
            <w:r>
              <w:rPr>
                <w:rFonts w:ascii="宋体" w:hAnsi="宋体" w:hint="eastAsia"/>
                <w:b/>
                <w:bCs/>
                <w:noProof/>
                <w:color w:val="0000FF"/>
              </w:rPr>
              <w:drawing>
                <wp:anchor distT="0" distB="0" distL="114300" distR="114300" simplePos="0" relativeHeight="251692032" behindDoc="0" locked="0" layoutInCell="1" allowOverlap="1">
                  <wp:simplePos x="0" y="0"/>
                  <wp:positionH relativeFrom="column">
                    <wp:posOffset>2277110</wp:posOffset>
                  </wp:positionH>
                  <wp:positionV relativeFrom="paragraph">
                    <wp:posOffset>1591945</wp:posOffset>
                  </wp:positionV>
                  <wp:extent cx="1962785" cy="1697990"/>
                  <wp:effectExtent l="0" t="0" r="0" b="0"/>
                  <wp:wrapSquare wrapText="bothSides"/>
                  <wp:docPr id="49" name="图片 49" descr="u=4139313069,1286475993&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4139313069,1286475993&amp;fm=23&amp;gp=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62785" cy="1697990"/>
                          </a:xfrm>
                          <a:prstGeom prst="rect">
                            <a:avLst/>
                          </a:prstGeom>
                          <a:noFill/>
                          <a:ln>
                            <a:noFill/>
                          </a:ln>
                        </pic:spPr>
                      </pic:pic>
                    </a:graphicData>
                  </a:graphic>
                </wp:anchor>
              </w:drawing>
            </w:r>
            <w:r>
              <w:rPr>
                <w:rFonts w:ascii="宋体" w:hAnsi="宋体" w:hint="eastAsia"/>
                <w:b/>
                <w:bCs/>
                <w:noProof/>
              </w:rPr>
              <w:drawing>
                <wp:anchor distT="0" distB="0" distL="114300" distR="114300" simplePos="0" relativeHeight="251691008" behindDoc="0" locked="0" layoutInCell="1" allowOverlap="1">
                  <wp:simplePos x="0" y="0"/>
                  <wp:positionH relativeFrom="column">
                    <wp:posOffset>2273935</wp:posOffset>
                  </wp:positionH>
                  <wp:positionV relativeFrom="paragraph">
                    <wp:posOffset>-649605</wp:posOffset>
                  </wp:positionV>
                  <wp:extent cx="1976755" cy="1748790"/>
                  <wp:effectExtent l="0" t="0" r="4445" b="3810"/>
                  <wp:wrapSquare wrapText="bothSides"/>
                  <wp:docPr id="48" name="图片 48" descr="u=3848060217,2322394706&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3848060217,2322394706&amp;fm=23&amp;gp=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76755" cy="1748790"/>
                          </a:xfrm>
                          <a:prstGeom prst="rect">
                            <a:avLst/>
                          </a:prstGeom>
                          <a:noFill/>
                          <a:ln>
                            <a:noFill/>
                          </a:ln>
                        </pic:spPr>
                      </pic:pic>
                    </a:graphicData>
                  </a:graphic>
                </wp:anchor>
              </w:drawing>
            </w:r>
            <w:r w:rsidRPr="00834C2D">
              <w:rPr>
                <w:rFonts w:ascii="宋体" w:hAnsi="宋体" w:hint="eastAsia"/>
                <w:bCs/>
              </w:rPr>
              <w:t>早餐后</w:t>
            </w:r>
            <w:r w:rsidRPr="00834C2D">
              <w:rPr>
                <w:rFonts w:ascii="宋体" w:hAnsi="宋体" w:hint="eastAsia"/>
                <w:szCs w:val="21"/>
              </w:rPr>
              <w:t>，</w:t>
            </w:r>
            <w:r w:rsidRPr="00834C2D">
              <w:rPr>
                <w:rFonts w:ascii="宋体" w:hAnsi="宋体" w:hint="eastAsia"/>
                <w:b/>
                <w:bCs/>
              </w:rPr>
              <w:t>【珊瑚博物馆】主要参观当地特产珊瑚</w:t>
            </w:r>
            <w:r w:rsidRPr="00834C2D">
              <w:rPr>
                <w:rFonts w:ascii="宋体" w:hAnsi="宋体" w:hint="eastAsia"/>
                <w:bCs/>
              </w:rPr>
              <w:t>，</w:t>
            </w:r>
            <w:r w:rsidRPr="00834C2D">
              <w:rPr>
                <w:rFonts w:ascii="宋体" w:hAnsi="宋体" w:hint="eastAsia"/>
                <w:szCs w:val="21"/>
              </w:rPr>
              <w:t>前往花莲</w:t>
            </w:r>
            <w:r w:rsidRPr="00834C2D">
              <w:rPr>
                <w:rFonts w:ascii="宋体" w:hAnsi="宋体" w:hint="eastAsia"/>
                <w:bCs/>
              </w:rPr>
              <w:t>沿途欣赏</w:t>
            </w:r>
            <w:r w:rsidRPr="00834C2D">
              <w:rPr>
                <w:rFonts w:ascii="宋体" w:hAnsi="宋体" w:hint="eastAsia"/>
                <w:b/>
                <w:bCs/>
              </w:rPr>
              <w:t>【水往上流】【石梯坪】【北回归线标志】</w:t>
            </w:r>
            <w:r w:rsidRPr="00834C2D">
              <w:rPr>
                <w:rFonts w:ascii="宋体" w:hAnsi="宋体" w:hint="eastAsia"/>
                <w:bCs/>
              </w:rPr>
              <w:t>，抵达后前往世界级的奇景</w:t>
            </w:r>
          </w:p>
          <w:p w:rsidR="00834C2D" w:rsidRPr="00834C2D" w:rsidRDefault="00834C2D" w:rsidP="00834C2D">
            <w:pPr>
              <w:spacing w:line="400" w:lineRule="exact"/>
              <w:jc w:val="left"/>
              <w:rPr>
                <w:rFonts w:ascii="幼圆" w:eastAsia="幼圆" w:hAnsi="宋体" w:cs="宋体"/>
                <w:color w:val="FF0000"/>
                <w:kern w:val="0"/>
                <w:szCs w:val="21"/>
              </w:rPr>
            </w:pPr>
            <w:r w:rsidRPr="00834C2D">
              <w:rPr>
                <w:rFonts w:ascii="宋体" w:hAnsi="宋体" w:hint="eastAsia"/>
                <w:b/>
                <w:bCs/>
              </w:rPr>
              <w:t>【太鲁阁国家公园】</w:t>
            </w:r>
            <w:r w:rsidRPr="00834C2D">
              <w:rPr>
                <w:rFonts w:ascii="宋体" w:hAnsi="宋体" w:hint="eastAsia"/>
                <w:bCs/>
              </w:rPr>
              <w:t>以峡谷景观闻名具有雄伟壮丽的山川景色，峡谷景观美不胜收，参观花莲著名的</w:t>
            </w:r>
            <w:r w:rsidRPr="00834C2D">
              <w:rPr>
                <w:rFonts w:ascii="宋体" w:hAnsi="宋体" w:hint="eastAsia"/>
                <w:b/>
                <w:bCs/>
              </w:rPr>
              <w:t>【大理石工厂】（主要参观当地特色大理石、猫眼石、台湾玉等产品）</w:t>
            </w:r>
            <w:r w:rsidRPr="00834C2D">
              <w:rPr>
                <w:rFonts w:ascii="宋体" w:hAnsi="宋体" w:hint="eastAsia"/>
                <w:bCs/>
              </w:rPr>
              <w:t>，</w:t>
            </w:r>
            <w:r w:rsidRPr="00834C2D">
              <w:rPr>
                <w:rFonts w:ascii="宋体" w:hAnsi="宋体" w:hint="eastAsia"/>
                <w:b/>
                <w:bCs/>
                <w:color w:val="0000FF"/>
                <w:u w:val="single"/>
              </w:rPr>
              <w:t>搭乘火车至宜兰，</w:t>
            </w:r>
            <w:r w:rsidRPr="00834C2D">
              <w:rPr>
                <w:rFonts w:ascii="宋体" w:hAnsi="宋体" w:hint="eastAsia"/>
                <w:bCs/>
                <w:color w:val="000000"/>
              </w:rPr>
              <w:t>晚餐后</w:t>
            </w:r>
            <w:r w:rsidRPr="00834C2D">
              <w:rPr>
                <w:rFonts w:ascii="宋体" w:hAnsi="宋体" w:hint="eastAsia"/>
                <w:bCs/>
              </w:rPr>
              <w:t>入住酒店休息。</w:t>
            </w:r>
          </w:p>
        </w:tc>
        <w:tc>
          <w:tcPr>
            <w:tcW w:w="975" w:type="dxa"/>
            <w:vAlign w:val="center"/>
          </w:tcPr>
          <w:p w:rsidR="00834C2D" w:rsidRPr="00834C2D" w:rsidRDefault="00834C2D" w:rsidP="00834C2D">
            <w:pPr>
              <w:jc w:val="center"/>
              <w:rPr>
                <w:rFonts w:ascii="幼圆" w:eastAsia="幼圆" w:hAnsi="黑体"/>
                <w:b/>
                <w:bCs/>
                <w:sz w:val="32"/>
                <w:szCs w:val="32"/>
              </w:rPr>
            </w:pPr>
            <w:r w:rsidRPr="00834C2D">
              <w:rPr>
                <w:rFonts w:ascii="幼圆" w:eastAsia="幼圆" w:hAnsi="黑体" w:hint="eastAsia"/>
                <w:b/>
                <w:bCs/>
                <w:sz w:val="32"/>
                <w:szCs w:val="32"/>
              </w:rPr>
              <w:t>巴士</w:t>
            </w:r>
          </w:p>
          <w:p w:rsidR="00834C2D" w:rsidRPr="00834C2D" w:rsidRDefault="00834C2D" w:rsidP="00834C2D">
            <w:pPr>
              <w:jc w:val="center"/>
              <w:rPr>
                <w:rFonts w:ascii="幼圆" w:eastAsia="幼圆" w:hAnsi="黑体"/>
                <w:b/>
                <w:bCs/>
                <w:sz w:val="32"/>
                <w:szCs w:val="32"/>
              </w:rPr>
            </w:pPr>
            <w:r w:rsidRPr="00834C2D">
              <w:rPr>
                <w:rFonts w:ascii="幼圆" w:eastAsia="幼圆" w:hAnsi="黑体" w:hint="eastAsia"/>
                <w:b/>
                <w:bCs/>
                <w:sz w:val="32"/>
                <w:szCs w:val="32"/>
              </w:rPr>
              <w:t>火车</w:t>
            </w:r>
          </w:p>
        </w:tc>
        <w:tc>
          <w:tcPr>
            <w:tcW w:w="997" w:type="dxa"/>
            <w:vAlign w:val="center"/>
          </w:tcPr>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早</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中</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晚</w:t>
            </w:r>
          </w:p>
        </w:tc>
        <w:tc>
          <w:tcPr>
            <w:tcW w:w="1018" w:type="dxa"/>
            <w:vAlign w:val="center"/>
          </w:tcPr>
          <w:p w:rsidR="00834C2D" w:rsidRPr="00834C2D" w:rsidRDefault="00834C2D" w:rsidP="00834C2D">
            <w:pPr>
              <w:spacing w:line="400" w:lineRule="exact"/>
              <w:jc w:val="center"/>
              <w:rPr>
                <w:rFonts w:ascii="幼圆" w:eastAsia="幼圆" w:hAnsi="黑体"/>
                <w:b/>
                <w:bCs/>
                <w:sz w:val="24"/>
              </w:rPr>
            </w:pPr>
            <w:r w:rsidRPr="00834C2D">
              <w:rPr>
                <w:rFonts w:ascii="幼圆" w:eastAsia="幼圆" w:hAnsi="黑体" w:hint="eastAsia"/>
                <w:b/>
                <w:bCs/>
                <w:sz w:val="24"/>
              </w:rPr>
              <w:t>四花</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酒店</w:t>
            </w:r>
          </w:p>
        </w:tc>
      </w:tr>
      <w:tr w:rsidR="00834C2D" w:rsidRPr="00834C2D" w:rsidTr="00561A5F">
        <w:tc>
          <w:tcPr>
            <w:tcW w:w="1208" w:type="dxa"/>
            <w:vAlign w:val="center"/>
          </w:tcPr>
          <w:p w:rsidR="00834C2D" w:rsidRPr="00834C2D" w:rsidRDefault="00834C2D" w:rsidP="00834C2D">
            <w:pPr>
              <w:jc w:val="center"/>
              <w:rPr>
                <w:rFonts w:ascii="幼圆" w:eastAsia="幼圆"/>
                <w:sz w:val="28"/>
                <w:szCs w:val="28"/>
              </w:rPr>
            </w:pPr>
            <w:r w:rsidRPr="00834C2D">
              <w:rPr>
                <w:rFonts w:ascii="幼圆" w:eastAsia="幼圆" w:hint="eastAsia"/>
                <w:sz w:val="28"/>
                <w:szCs w:val="28"/>
              </w:rPr>
              <w:t>第七天</w:t>
            </w:r>
          </w:p>
        </w:tc>
        <w:tc>
          <w:tcPr>
            <w:tcW w:w="6825" w:type="dxa"/>
          </w:tcPr>
          <w:p w:rsidR="00834C2D" w:rsidRPr="00834C2D" w:rsidRDefault="00834C2D" w:rsidP="00834C2D">
            <w:pPr>
              <w:spacing w:line="300" w:lineRule="exact"/>
              <w:rPr>
                <w:rFonts w:ascii="宋体" w:hAnsi="宋体"/>
                <w:b/>
                <w:bCs/>
                <w:color w:val="0000FF"/>
              </w:rPr>
            </w:pPr>
            <w:r w:rsidRPr="00834C2D">
              <w:rPr>
                <w:rFonts w:ascii="宋体" w:hAnsi="宋体" w:hint="eastAsia"/>
                <w:b/>
                <w:bCs/>
                <w:color w:val="0000FF"/>
              </w:rPr>
              <w:t>宜兰-台北</w:t>
            </w:r>
          </w:p>
          <w:p w:rsidR="00834C2D" w:rsidRPr="00834C2D" w:rsidRDefault="00834C2D" w:rsidP="00834C2D">
            <w:pPr>
              <w:spacing w:line="400" w:lineRule="exact"/>
              <w:jc w:val="left"/>
              <w:rPr>
                <w:rFonts w:ascii="幼圆" w:eastAsia="幼圆" w:hAnsi="宋体" w:cs="宋体"/>
                <w:color w:val="FF0000"/>
                <w:kern w:val="0"/>
                <w:szCs w:val="21"/>
              </w:rPr>
            </w:pPr>
            <w:r w:rsidRPr="00834C2D">
              <w:rPr>
                <w:rFonts w:ascii="宋体" w:hAnsi="宋体" w:hint="eastAsia"/>
                <w:bCs/>
              </w:rPr>
              <w:t>早餐后，</w:t>
            </w:r>
            <w:r w:rsidRPr="00834C2D">
              <w:rPr>
                <w:rFonts w:ascii="宋体" w:hAnsi="宋体" w:hint="eastAsia"/>
                <w:b/>
                <w:bCs/>
                <w:color w:val="FF0000"/>
                <w:u w:val="single"/>
              </w:rPr>
              <w:t>经由雪山隧道前往台北，</w:t>
            </w:r>
            <w:r w:rsidRPr="00834C2D">
              <w:rPr>
                <w:rFonts w:ascii="宋体" w:hAnsi="宋体" w:hint="eastAsia"/>
                <w:bCs/>
                <w:szCs w:val="21"/>
              </w:rPr>
              <w:t>参观</w:t>
            </w:r>
            <w:r w:rsidRPr="00834C2D">
              <w:rPr>
                <w:rFonts w:ascii="宋体" w:hAnsi="宋体" w:hint="eastAsia"/>
                <w:b/>
                <w:bCs/>
                <w:szCs w:val="21"/>
              </w:rPr>
              <w:t>【国父纪念馆】</w:t>
            </w:r>
            <w:r w:rsidRPr="00834C2D">
              <w:rPr>
                <w:rFonts w:ascii="宋体" w:hAnsi="宋体" w:hint="eastAsia"/>
                <w:bCs/>
                <w:szCs w:val="21"/>
              </w:rPr>
              <w:t>，</w:t>
            </w:r>
            <w:r w:rsidRPr="00834C2D">
              <w:rPr>
                <w:rFonts w:ascii="宋体" w:hAnsi="宋体" w:hint="eastAsia"/>
                <w:bCs/>
              </w:rPr>
              <w:t>远眺</w:t>
            </w:r>
            <w:r w:rsidRPr="00834C2D">
              <w:rPr>
                <w:rFonts w:ascii="宋体" w:hAnsi="宋体" w:hint="eastAsia"/>
                <w:b/>
                <w:bCs/>
              </w:rPr>
              <w:t>【101大楼】</w:t>
            </w:r>
            <w:r w:rsidRPr="00834C2D">
              <w:rPr>
                <w:rFonts w:ascii="宋体" w:hAnsi="宋体" w:hint="eastAsia"/>
                <w:bCs/>
              </w:rPr>
              <w:t>，</w:t>
            </w:r>
            <w:r w:rsidRPr="00834C2D">
              <w:rPr>
                <w:rFonts w:ascii="宋体" w:hAnsi="宋体" w:hint="eastAsia"/>
                <w:b/>
                <w:bCs/>
              </w:rPr>
              <w:t>【世貿商圈】</w:t>
            </w:r>
            <w:r w:rsidRPr="00834C2D">
              <w:rPr>
                <w:rFonts w:ascii="宋体" w:hAnsi="宋体" w:hint="eastAsia"/>
                <w:bCs/>
              </w:rPr>
              <w:t>商圈内有十多家大型百货公司，堪称是全台北市最繁华的地段，</w:t>
            </w:r>
            <w:r w:rsidRPr="00834C2D">
              <w:rPr>
                <w:rFonts w:ascii="宋体" w:hAnsi="宋体" w:hint="eastAsia"/>
                <w:bCs/>
                <w:highlight w:val="yellow"/>
              </w:rPr>
              <w:t>入内参观</w:t>
            </w:r>
            <w:r w:rsidRPr="00834C2D">
              <w:rPr>
                <w:rFonts w:ascii="宋体" w:hAnsi="宋体" w:hint="eastAsia"/>
                <w:b/>
                <w:bCs/>
                <w:highlight w:val="yellow"/>
              </w:rPr>
              <w:t>【总统府】</w:t>
            </w:r>
            <w:r w:rsidRPr="00834C2D">
              <w:rPr>
                <w:rFonts w:ascii="宋体" w:hAnsi="宋体" w:hint="eastAsia"/>
                <w:b/>
                <w:bCs/>
              </w:rPr>
              <w:t>,</w:t>
            </w:r>
            <w:r w:rsidRPr="00834C2D">
              <w:rPr>
                <w:rFonts w:ascii="宋体" w:hAnsi="宋体" w:hint="eastAsia"/>
                <w:b/>
                <w:bCs/>
                <w:color w:val="000000"/>
              </w:rPr>
              <w:t>【手信店】，主要参观品尝台湾当地特色小吃）</w:t>
            </w:r>
            <w:r w:rsidRPr="00834C2D">
              <w:rPr>
                <w:rFonts w:ascii="宋体" w:hAnsi="宋体" w:hint="eastAsia"/>
                <w:bCs/>
                <w:color w:val="000000"/>
                <w:szCs w:val="21"/>
              </w:rPr>
              <w:t>，</w:t>
            </w:r>
            <w:r w:rsidRPr="00834C2D">
              <w:rPr>
                <w:rFonts w:ascii="宋体" w:hAnsi="宋体" w:hint="eastAsia"/>
                <w:bCs/>
              </w:rPr>
              <w:t>游览</w:t>
            </w:r>
            <w:r w:rsidRPr="00834C2D">
              <w:rPr>
                <w:rFonts w:ascii="宋体" w:hAnsi="宋体" w:hint="eastAsia"/>
                <w:b/>
                <w:bCs/>
              </w:rPr>
              <w:t>【宁夏夜市】</w:t>
            </w:r>
            <w:r w:rsidRPr="00834C2D">
              <w:rPr>
                <w:rFonts w:ascii="宋体" w:hAnsi="宋体" w:hint="eastAsia"/>
                <w:bCs/>
              </w:rPr>
              <w:t>品尝地道的台湾小吃，后入住酒店休息。</w:t>
            </w:r>
            <w:r w:rsidRPr="00834C2D">
              <w:rPr>
                <w:rFonts w:ascii="宋体" w:hAnsi="宋体" w:hint="eastAsia"/>
                <w:b/>
                <w:bCs/>
                <w:szCs w:val="21"/>
              </w:rPr>
              <w:t>【免税店】</w:t>
            </w:r>
            <w:r w:rsidRPr="00834C2D">
              <w:rPr>
                <w:rFonts w:ascii="宋体" w:hAnsi="宋体" w:hint="eastAsia"/>
                <w:bCs/>
                <w:szCs w:val="21"/>
              </w:rPr>
              <w:t>自由选购、满足您精心挑选宝岛行的回乡礼品，</w:t>
            </w:r>
            <w:r w:rsidRPr="00834C2D">
              <w:rPr>
                <w:rFonts w:ascii="宋体" w:hAnsi="宋体" w:hint="eastAsia"/>
                <w:bCs/>
              </w:rPr>
              <w:t>游览</w:t>
            </w:r>
            <w:r w:rsidRPr="00834C2D">
              <w:rPr>
                <w:rFonts w:ascii="宋体" w:hAnsi="宋体" w:hint="eastAsia"/>
                <w:b/>
                <w:bCs/>
              </w:rPr>
              <w:t>【宁夏夜市】</w:t>
            </w:r>
            <w:r w:rsidRPr="00834C2D">
              <w:rPr>
                <w:rFonts w:ascii="宋体" w:hAnsi="宋体" w:hint="eastAsia"/>
                <w:bCs/>
              </w:rPr>
              <w:lastRenderedPageBreak/>
              <w:t>品尝地道的台湾小吃，后入住酒店休息。</w:t>
            </w:r>
          </w:p>
        </w:tc>
        <w:tc>
          <w:tcPr>
            <w:tcW w:w="975" w:type="dxa"/>
            <w:vAlign w:val="center"/>
          </w:tcPr>
          <w:p w:rsidR="00834C2D" w:rsidRPr="00834C2D" w:rsidRDefault="00834C2D" w:rsidP="00834C2D">
            <w:pPr>
              <w:jc w:val="center"/>
              <w:rPr>
                <w:rFonts w:ascii="幼圆" w:eastAsia="幼圆" w:hAnsi="黑体"/>
                <w:sz w:val="24"/>
              </w:rPr>
            </w:pPr>
            <w:r w:rsidRPr="00834C2D">
              <w:rPr>
                <w:rFonts w:ascii="幼圆" w:eastAsia="幼圆" w:hAnsi="黑体" w:hint="eastAsia"/>
                <w:b/>
                <w:bCs/>
                <w:sz w:val="32"/>
                <w:szCs w:val="32"/>
              </w:rPr>
              <w:lastRenderedPageBreak/>
              <w:t>巴士</w:t>
            </w:r>
          </w:p>
        </w:tc>
        <w:tc>
          <w:tcPr>
            <w:tcW w:w="997" w:type="dxa"/>
            <w:vAlign w:val="center"/>
          </w:tcPr>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早</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中</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晚</w:t>
            </w:r>
          </w:p>
        </w:tc>
        <w:tc>
          <w:tcPr>
            <w:tcW w:w="1018" w:type="dxa"/>
            <w:vAlign w:val="center"/>
          </w:tcPr>
          <w:p w:rsidR="00834C2D" w:rsidRPr="00834C2D" w:rsidRDefault="00834C2D" w:rsidP="00834C2D">
            <w:pPr>
              <w:spacing w:line="400" w:lineRule="exact"/>
              <w:jc w:val="center"/>
              <w:rPr>
                <w:rFonts w:ascii="幼圆" w:eastAsia="幼圆" w:hAnsi="黑体"/>
                <w:b/>
                <w:bCs/>
                <w:sz w:val="24"/>
              </w:rPr>
            </w:pPr>
            <w:r w:rsidRPr="00834C2D">
              <w:rPr>
                <w:rFonts w:ascii="幼圆" w:eastAsia="幼圆" w:hAnsi="黑体" w:hint="eastAsia"/>
                <w:b/>
                <w:bCs/>
                <w:sz w:val="24"/>
              </w:rPr>
              <w:t>四花</w:t>
            </w:r>
          </w:p>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酒店</w:t>
            </w:r>
          </w:p>
        </w:tc>
      </w:tr>
      <w:tr w:rsidR="00834C2D" w:rsidRPr="00834C2D" w:rsidTr="00561A5F">
        <w:tc>
          <w:tcPr>
            <w:tcW w:w="1208" w:type="dxa"/>
            <w:vAlign w:val="center"/>
          </w:tcPr>
          <w:p w:rsidR="00834C2D" w:rsidRPr="00834C2D" w:rsidRDefault="00834C2D" w:rsidP="00834C2D">
            <w:pPr>
              <w:jc w:val="center"/>
              <w:rPr>
                <w:rFonts w:ascii="幼圆" w:eastAsia="幼圆"/>
                <w:sz w:val="28"/>
                <w:szCs w:val="28"/>
              </w:rPr>
            </w:pPr>
            <w:r w:rsidRPr="00834C2D">
              <w:rPr>
                <w:rFonts w:ascii="幼圆" w:eastAsia="幼圆" w:hint="eastAsia"/>
                <w:sz w:val="28"/>
                <w:szCs w:val="28"/>
              </w:rPr>
              <w:lastRenderedPageBreak/>
              <w:t>第八天</w:t>
            </w:r>
          </w:p>
        </w:tc>
        <w:tc>
          <w:tcPr>
            <w:tcW w:w="6825" w:type="dxa"/>
          </w:tcPr>
          <w:p w:rsidR="00834C2D" w:rsidRPr="00834C2D" w:rsidRDefault="00834C2D" w:rsidP="00834C2D">
            <w:pPr>
              <w:adjustRightInd w:val="0"/>
              <w:snapToGrid w:val="0"/>
              <w:spacing w:line="300" w:lineRule="exact"/>
              <w:rPr>
                <w:rFonts w:ascii="宋体" w:hAnsi="宋体"/>
                <w:b/>
                <w:bCs/>
                <w:color w:val="0000FF"/>
                <w:szCs w:val="21"/>
              </w:rPr>
            </w:pPr>
            <w:r w:rsidRPr="00834C2D">
              <w:rPr>
                <w:rFonts w:ascii="宋体" w:hAnsi="宋体" w:hint="eastAsia"/>
                <w:b/>
                <w:bCs/>
                <w:color w:val="0000FF"/>
                <w:szCs w:val="21"/>
              </w:rPr>
              <w:t>台北-转机-北京</w:t>
            </w:r>
          </w:p>
          <w:p w:rsidR="00834C2D" w:rsidRPr="00834C2D" w:rsidRDefault="00834C2D" w:rsidP="00834C2D">
            <w:pPr>
              <w:spacing w:line="400" w:lineRule="exact"/>
              <w:jc w:val="left"/>
              <w:rPr>
                <w:rFonts w:ascii="幼圆" w:eastAsia="幼圆" w:hAnsi="宋体" w:cs="宋体"/>
                <w:color w:val="FF0000"/>
                <w:kern w:val="0"/>
                <w:szCs w:val="21"/>
              </w:rPr>
            </w:pPr>
            <w:r w:rsidRPr="00834C2D">
              <w:rPr>
                <w:rFonts w:ascii="宋体" w:hAnsi="宋体" w:hint="eastAsia"/>
                <w:bCs/>
                <w:szCs w:val="21"/>
              </w:rPr>
              <w:t>按航班时间安排送机，经转机返北京愉快旅途结束！</w:t>
            </w:r>
          </w:p>
        </w:tc>
        <w:tc>
          <w:tcPr>
            <w:tcW w:w="975" w:type="dxa"/>
            <w:vAlign w:val="center"/>
          </w:tcPr>
          <w:p w:rsidR="00834C2D" w:rsidRPr="00834C2D" w:rsidRDefault="00834C2D" w:rsidP="00834C2D">
            <w:pPr>
              <w:spacing w:line="400" w:lineRule="exact"/>
              <w:jc w:val="center"/>
              <w:rPr>
                <w:rFonts w:ascii="幼圆" w:eastAsia="幼圆" w:hAnsi="黑体"/>
                <w:b/>
                <w:bCs/>
                <w:sz w:val="32"/>
                <w:szCs w:val="32"/>
              </w:rPr>
            </w:pPr>
            <w:r w:rsidRPr="00834C2D">
              <w:rPr>
                <w:rFonts w:ascii="幼圆" w:eastAsia="幼圆" w:hAnsi="黑体" w:hint="eastAsia"/>
                <w:b/>
                <w:bCs/>
                <w:sz w:val="32"/>
                <w:szCs w:val="32"/>
              </w:rPr>
              <w:t>巴士</w:t>
            </w:r>
          </w:p>
          <w:p w:rsidR="00834C2D" w:rsidRPr="00834C2D" w:rsidRDefault="00834C2D" w:rsidP="00834C2D">
            <w:pPr>
              <w:spacing w:line="400" w:lineRule="exact"/>
              <w:jc w:val="center"/>
              <w:rPr>
                <w:rFonts w:ascii="幼圆" w:eastAsia="幼圆" w:hAnsi="黑体"/>
                <w:b/>
                <w:bCs/>
                <w:sz w:val="32"/>
                <w:szCs w:val="32"/>
              </w:rPr>
            </w:pPr>
            <w:r w:rsidRPr="00834C2D">
              <w:rPr>
                <w:rFonts w:ascii="幼圆" w:eastAsia="幼圆" w:hAnsi="黑体" w:hint="eastAsia"/>
                <w:b/>
                <w:bCs/>
                <w:sz w:val="32"/>
                <w:szCs w:val="32"/>
              </w:rPr>
              <w:t>飞机</w:t>
            </w:r>
          </w:p>
        </w:tc>
        <w:tc>
          <w:tcPr>
            <w:tcW w:w="997" w:type="dxa"/>
            <w:vAlign w:val="center"/>
          </w:tcPr>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早</w:t>
            </w:r>
          </w:p>
        </w:tc>
        <w:tc>
          <w:tcPr>
            <w:tcW w:w="1018" w:type="dxa"/>
            <w:vAlign w:val="center"/>
          </w:tcPr>
          <w:p w:rsidR="00834C2D" w:rsidRPr="00834C2D" w:rsidRDefault="00834C2D" w:rsidP="00834C2D">
            <w:pPr>
              <w:jc w:val="center"/>
              <w:rPr>
                <w:rFonts w:ascii="幼圆" w:eastAsia="幼圆" w:hAnsi="黑体"/>
                <w:b/>
                <w:bCs/>
                <w:sz w:val="24"/>
              </w:rPr>
            </w:pPr>
          </w:p>
        </w:tc>
      </w:tr>
      <w:tr w:rsidR="00834C2D" w:rsidRPr="00834C2D" w:rsidTr="00561A5F">
        <w:tc>
          <w:tcPr>
            <w:tcW w:w="11023" w:type="dxa"/>
            <w:gridSpan w:val="5"/>
          </w:tcPr>
          <w:p w:rsidR="00834C2D" w:rsidRPr="00834C2D" w:rsidRDefault="00834C2D" w:rsidP="00834C2D">
            <w:pPr>
              <w:jc w:val="center"/>
              <w:rPr>
                <w:rFonts w:ascii="幼圆" w:eastAsia="幼圆" w:hAnsi="黑体"/>
                <w:b/>
                <w:bCs/>
                <w:sz w:val="24"/>
              </w:rPr>
            </w:pPr>
            <w:r w:rsidRPr="00834C2D">
              <w:rPr>
                <w:rFonts w:ascii="幼圆" w:eastAsia="幼圆" w:hAnsi="黑体" w:hint="eastAsia"/>
                <w:b/>
                <w:bCs/>
                <w:sz w:val="24"/>
              </w:rPr>
              <w:t>此 行 程 仅 供 参 考</w:t>
            </w:r>
          </w:p>
        </w:tc>
      </w:tr>
      <w:tr w:rsidR="00834C2D" w:rsidRPr="00834C2D" w:rsidTr="00561A5F">
        <w:tc>
          <w:tcPr>
            <w:tcW w:w="11023" w:type="dxa"/>
            <w:gridSpan w:val="5"/>
          </w:tcPr>
          <w:p w:rsidR="00834C2D" w:rsidRPr="00834C2D" w:rsidRDefault="00834C2D" w:rsidP="00834C2D">
            <w:pPr>
              <w:spacing w:before="50" w:after="50" w:line="17" w:lineRule="auto"/>
              <w:ind w:right="-73"/>
              <w:jc w:val="left"/>
              <w:textAlignment w:val="baseline"/>
              <w:outlineLvl w:val="0"/>
              <w:rPr>
                <w:rFonts w:ascii="Arial" w:eastAsia="宋体-PUA" w:hAnsi="Arial"/>
                <w:b/>
                <w:szCs w:val="21"/>
              </w:rPr>
            </w:pPr>
          </w:p>
          <w:p w:rsidR="00834C2D" w:rsidRPr="00834C2D" w:rsidRDefault="00834C2D" w:rsidP="00834C2D">
            <w:pPr>
              <w:spacing w:before="50" w:after="50" w:line="17" w:lineRule="auto"/>
              <w:ind w:right="-73"/>
              <w:jc w:val="left"/>
              <w:textAlignment w:val="baseline"/>
              <w:outlineLvl w:val="0"/>
              <w:rPr>
                <w:rFonts w:ascii="Arial" w:eastAsia="宋体-PUA" w:hAnsi="Arial"/>
                <w:b/>
                <w:szCs w:val="21"/>
              </w:rPr>
            </w:pPr>
            <w:r w:rsidRPr="00834C2D">
              <w:rPr>
                <w:rFonts w:ascii="宋体" w:hAnsi="宋体" w:cs="宋体" w:hint="eastAsia"/>
                <w:b/>
                <w:szCs w:val="21"/>
              </w:rPr>
              <w:t>费用包含</w:t>
            </w:r>
          </w:p>
          <w:p w:rsidR="00834C2D" w:rsidRPr="00834C2D" w:rsidRDefault="00834C2D" w:rsidP="00834C2D">
            <w:pPr>
              <w:spacing w:before="50" w:after="50" w:line="17" w:lineRule="auto"/>
              <w:ind w:right="-73"/>
              <w:jc w:val="left"/>
              <w:textAlignment w:val="baseline"/>
              <w:outlineLvl w:val="0"/>
              <w:rPr>
                <w:rFonts w:ascii="Arial" w:eastAsia="宋体-PUA" w:hAnsi="Arial"/>
                <w:b/>
                <w:szCs w:val="21"/>
              </w:rPr>
            </w:pPr>
          </w:p>
          <w:p w:rsidR="00834C2D" w:rsidRPr="00834C2D" w:rsidRDefault="00834C2D" w:rsidP="00834C2D">
            <w:pPr>
              <w:spacing w:line="320" w:lineRule="exact"/>
              <w:rPr>
                <w:rFonts w:ascii="Arial" w:eastAsia="新宋体" w:hAnsi="Arial"/>
                <w:szCs w:val="21"/>
              </w:rPr>
            </w:pPr>
            <w:r w:rsidRPr="00834C2D">
              <w:rPr>
                <w:rFonts w:ascii="Arial" w:eastAsia="新宋体" w:hAnsi="Arial" w:hint="eastAsia"/>
                <w:szCs w:val="21"/>
              </w:rPr>
              <w:t>1</w:t>
            </w:r>
            <w:r w:rsidRPr="00834C2D">
              <w:rPr>
                <w:rFonts w:ascii="Arial" w:eastAsia="新宋体" w:hAnsi="Arial" w:hint="eastAsia"/>
                <w:szCs w:val="21"/>
              </w:rPr>
              <w:t>、交通：北京</w:t>
            </w:r>
            <w:r w:rsidRPr="00834C2D">
              <w:rPr>
                <w:rFonts w:ascii="Arial" w:eastAsia="新宋体" w:hAnsi="Arial" w:hint="eastAsia"/>
                <w:szCs w:val="21"/>
              </w:rPr>
              <w:t>-</w:t>
            </w:r>
            <w:r w:rsidRPr="00834C2D">
              <w:rPr>
                <w:rFonts w:ascii="Arial" w:eastAsia="新宋体" w:hAnsi="Arial" w:hint="eastAsia"/>
                <w:szCs w:val="21"/>
              </w:rPr>
              <w:t>转机—台北</w:t>
            </w:r>
            <w:r w:rsidRPr="00834C2D">
              <w:rPr>
                <w:rFonts w:ascii="Arial" w:eastAsia="新宋体" w:hAnsi="Arial" w:hint="eastAsia"/>
                <w:szCs w:val="21"/>
              </w:rPr>
              <w:t>-</w:t>
            </w:r>
            <w:r w:rsidRPr="00834C2D">
              <w:rPr>
                <w:rFonts w:ascii="Arial" w:eastAsia="新宋体" w:hAnsi="Arial" w:hint="eastAsia"/>
                <w:szCs w:val="21"/>
              </w:rPr>
              <w:t>转机—北京，全程机票及机场税</w:t>
            </w:r>
          </w:p>
          <w:p w:rsidR="00834C2D" w:rsidRPr="00834C2D" w:rsidRDefault="00834C2D" w:rsidP="00834C2D">
            <w:pPr>
              <w:spacing w:line="320" w:lineRule="exact"/>
              <w:rPr>
                <w:rFonts w:ascii="Arial" w:eastAsia="新宋体" w:hAnsi="Arial"/>
                <w:szCs w:val="21"/>
              </w:rPr>
            </w:pPr>
            <w:r w:rsidRPr="00834C2D">
              <w:rPr>
                <w:rFonts w:ascii="Arial" w:eastAsia="新宋体" w:hAnsi="Arial" w:hint="eastAsia"/>
                <w:szCs w:val="21"/>
              </w:rPr>
              <w:t>2</w:t>
            </w:r>
            <w:r w:rsidRPr="00834C2D">
              <w:rPr>
                <w:rFonts w:ascii="Arial" w:eastAsia="新宋体" w:hAnsi="Arial" w:hint="eastAsia"/>
                <w:szCs w:val="21"/>
              </w:rPr>
              <w:t>、接待：台湾段全程接待安排</w:t>
            </w:r>
          </w:p>
          <w:p w:rsidR="00834C2D" w:rsidRPr="00834C2D" w:rsidRDefault="00834C2D" w:rsidP="00834C2D">
            <w:pPr>
              <w:spacing w:line="320" w:lineRule="exact"/>
              <w:rPr>
                <w:rFonts w:ascii="Arial" w:eastAsia="新宋体" w:hAnsi="Arial"/>
                <w:szCs w:val="21"/>
              </w:rPr>
            </w:pPr>
            <w:r w:rsidRPr="00834C2D">
              <w:rPr>
                <w:rFonts w:ascii="Arial" w:eastAsia="新宋体" w:hAnsi="Arial" w:hint="eastAsia"/>
                <w:szCs w:val="21"/>
              </w:rPr>
              <w:t>3</w:t>
            </w:r>
            <w:r w:rsidRPr="00834C2D">
              <w:rPr>
                <w:rFonts w:ascii="Arial" w:eastAsia="新宋体" w:hAnsi="Arial" w:hint="eastAsia"/>
                <w:szCs w:val="21"/>
              </w:rPr>
              <w:t>、酒店：台湾四花级酒店标准双人间</w:t>
            </w:r>
          </w:p>
          <w:p w:rsidR="00834C2D" w:rsidRPr="00834C2D" w:rsidRDefault="00834C2D" w:rsidP="00834C2D">
            <w:pPr>
              <w:spacing w:line="320" w:lineRule="exact"/>
              <w:ind w:left="1260" w:hangingChars="600" w:hanging="1260"/>
              <w:rPr>
                <w:rFonts w:ascii="Arial" w:eastAsia="新宋体" w:hAnsi="Arial"/>
                <w:szCs w:val="21"/>
              </w:rPr>
            </w:pPr>
            <w:r w:rsidRPr="00834C2D">
              <w:rPr>
                <w:rFonts w:ascii="Arial" w:eastAsia="新宋体" w:hAnsi="Arial" w:hint="eastAsia"/>
                <w:szCs w:val="21"/>
              </w:rPr>
              <w:t>4</w:t>
            </w:r>
            <w:r w:rsidRPr="00834C2D">
              <w:rPr>
                <w:rFonts w:ascii="Arial" w:eastAsia="新宋体" w:hAnsi="Arial" w:hint="eastAsia"/>
                <w:szCs w:val="21"/>
              </w:rPr>
              <w:t>、用餐：全程用餐（台湾全程酒店自助早餐，午晚餐安排特色餐和风味餐及台湾料理风味餐为主）</w:t>
            </w:r>
          </w:p>
          <w:p w:rsidR="00834C2D" w:rsidRPr="00834C2D" w:rsidRDefault="00834C2D" w:rsidP="00834C2D">
            <w:pPr>
              <w:spacing w:line="320" w:lineRule="exact"/>
              <w:rPr>
                <w:rFonts w:ascii="Arial" w:eastAsia="新宋体" w:hAnsi="Arial"/>
                <w:szCs w:val="21"/>
              </w:rPr>
            </w:pPr>
            <w:r w:rsidRPr="00834C2D">
              <w:rPr>
                <w:rFonts w:ascii="Arial" w:eastAsia="新宋体" w:hAnsi="Arial" w:hint="eastAsia"/>
                <w:szCs w:val="21"/>
              </w:rPr>
              <w:t>5</w:t>
            </w:r>
            <w:r w:rsidRPr="00834C2D">
              <w:rPr>
                <w:rFonts w:ascii="Arial" w:eastAsia="新宋体" w:hAnsi="Arial" w:hint="eastAsia"/>
                <w:szCs w:val="21"/>
              </w:rPr>
              <w:t>、用车：全程豪华空调旅游车</w:t>
            </w:r>
          </w:p>
          <w:p w:rsidR="00834C2D" w:rsidRPr="00834C2D" w:rsidRDefault="00834C2D" w:rsidP="00834C2D">
            <w:pPr>
              <w:spacing w:line="320" w:lineRule="exact"/>
              <w:rPr>
                <w:rFonts w:ascii="Arial" w:eastAsia="新宋体" w:hAnsi="Arial"/>
                <w:szCs w:val="21"/>
              </w:rPr>
            </w:pPr>
            <w:r w:rsidRPr="00834C2D">
              <w:rPr>
                <w:rFonts w:ascii="Arial" w:eastAsia="新宋体" w:hAnsi="Arial" w:hint="eastAsia"/>
                <w:szCs w:val="21"/>
              </w:rPr>
              <w:t>6</w:t>
            </w:r>
            <w:r w:rsidRPr="00834C2D">
              <w:rPr>
                <w:rFonts w:ascii="Arial" w:eastAsia="新宋体" w:hAnsi="Arial" w:hint="eastAsia"/>
                <w:szCs w:val="21"/>
              </w:rPr>
              <w:t>、景点：行程景点大门票</w:t>
            </w:r>
          </w:p>
          <w:p w:rsidR="00834C2D" w:rsidRPr="00834C2D" w:rsidRDefault="00834C2D" w:rsidP="00834C2D">
            <w:pPr>
              <w:spacing w:line="320" w:lineRule="exact"/>
              <w:rPr>
                <w:rFonts w:ascii="Arial" w:eastAsia="新宋体" w:hAnsi="Arial"/>
                <w:szCs w:val="21"/>
              </w:rPr>
            </w:pPr>
            <w:r w:rsidRPr="00834C2D">
              <w:rPr>
                <w:rFonts w:ascii="Arial" w:eastAsia="新宋体" w:hAnsi="Arial" w:hint="eastAsia"/>
                <w:szCs w:val="21"/>
              </w:rPr>
              <w:t>7</w:t>
            </w:r>
            <w:r w:rsidRPr="00834C2D">
              <w:rPr>
                <w:rFonts w:ascii="Arial" w:eastAsia="新宋体" w:hAnsi="Arial" w:hint="eastAsia"/>
                <w:szCs w:val="21"/>
              </w:rPr>
              <w:t>、服务：专业华语导游服务</w:t>
            </w:r>
          </w:p>
          <w:p w:rsidR="00834C2D" w:rsidRPr="00834C2D" w:rsidRDefault="00834C2D" w:rsidP="00834C2D">
            <w:pPr>
              <w:spacing w:line="320" w:lineRule="exact"/>
              <w:rPr>
                <w:rFonts w:ascii="Arial" w:eastAsia="新宋体" w:hAnsi="Arial"/>
                <w:szCs w:val="21"/>
              </w:rPr>
            </w:pPr>
            <w:r w:rsidRPr="00834C2D">
              <w:rPr>
                <w:rFonts w:ascii="Arial" w:eastAsia="新宋体" w:hAnsi="Arial" w:hint="eastAsia"/>
                <w:szCs w:val="21"/>
              </w:rPr>
              <w:t>8</w:t>
            </w:r>
            <w:r w:rsidRPr="00834C2D">
              <w:rPr>
                <w:rFonts w:ascii="Arial" w:eastAsia="新宋体" w:hAnsi="Arial" w:hint="eastAsia"/>
                <w:szCs w:val="21"/>
              </w:rPr>
              <w:t>、保险：旅行社责任险、</w:t>
            </w:r>
            <w:r w:rsidRPr="00834C2D">
              <w:rPr>
                <w:rFonts w:ascii="Arial" w:eastAsia="新宋体" w:hAnsi="Arial" w:hint="eastAsia"/>
                <w:b/>
                <w:szCs w:val="21"/>
              </w:rPr>
              <w:t>全程个人境外旅游保险。</w:t>
            </w:r>
            <w:r w:rsidRPr="00834C2D">
              <w:rPr>
                <w:rFonts w:ascii="Arial" w:eastAsia="新宋体" w:hAnsi="Arial" w:hint="eastAsia"/>
                <w:b/>
                <w:szCs w:val="21"/>
              </w:rPr>
              <w:t>(</w:t>
            </w:r>
            <w:r w:rsidRPr="00834C2D">
              <w:rPr>
                <w:rFonts w:ascii="Arial" w:eastAsia="新宋体" w:hAnsi="Arial" w:hint="eastAsia"/>
                <w:b/>
                <w:szCs w:val="21"/>
              </w:rPr>
              <w:t>含意外保险、意外医疗）</w:t>
            </w:r>
          </w:p>
          <w:p w:rsidR="00834C2D" w:rsidRPr="00834C2D" w:rsidRDefault="00834C2D" w:rsidP="00834C2D">
            <w:pPr>
              <w:rPr>
                <w:rFonts w:ascii="Arial" w:hAnsi="Arial"/>
                <w:b/>
                <w:szCs w:val="21"/>
              </w:rPr>
            </w:pPr>
            <w:r w:rsidRPr="00834C2D">
              <w:rPr>
                <w:rFonts w:ascii="Arial" w:hAnsi="Arial" w:hint="eastAsia"/>
                <w:b/>
                <w:szCs w:val="21"/>
              </w:rPr>
              <w:t>费用不包含：</w:t>
            </w:r>
          </w:p>
          <w:p w:rsidR="00834C2D" w:rsidRPr="00834C2D" w:rsidRDefault="00834C2D" w:rsidP="00834C2D">
            <w:pPr>
              <w:spacing w:line="320" w:lineRule="exact"/>
              <w:ind w:firstLineChars="147" w:firstLine="310"/>
              <w:rPr>
                <w:rFonts w:ascii="Arial" w:eastAsia="新宋体" w:hAnsi="Arial"/>
                <w:szCs w:val="21"/>
              </w:rPr>
            </w:pPr>
            <w:r w:rsidRPr="00834C2D">
              <w:rPr>
                <w:rFonts w:ascii="Arial" w:eastAsia="新宋体" w:hAnsi="Arial" w:hint="eastAsia"/>
                <w:b/>
                <w:szCs w:val="21"/>
              </w:rPr>
              <w:t>1.</w:t>
            </w:r>
            <w:r w:rsidRPr="00834C2D">
              <w:rPr>
                <w:rFonts w:ascii="Arial" w:eastAsia="新宋体" w:hAnsi="Arial" w:hint="eastAsia"/>
                <w:szCs w:val="21"/>
              </w:rPr>
              <w:t>航空公司临时上涨燃油附加税等费用、不可抗拒原因所产生的费用（如天灾</w:t>
            </w:r>
            <w:r w:rsidRPr="00834C2D">
              <w:rPr>
                <w:rFonts w:ascii="Arial" w:eastAsia="新宋体" w:hAnsi="Arial" w:hint="eastAsia"/>
                <w:szCs w:val="21"/>
              </w:rPr>
              <w:t>/</w:t>
            </w:r>
            <w:r w:rsidRPr="00834C2D">
              <w:rPr>
                <w:rFonts w:ascii="Arial" w:eastAsia="新宋体" w:hAnsi="Arial" w:hint="eastAsia"/>
                <w:szCs w:val="21"/>
              </w:rPr>
              <w:t>赌车</w:t>
            </w:r>
            <w:r w:rsidRPr="00834C2D">
              <w:rPr>
                <w:rFonts w:ascii="Arial" w:eastAsia="新宋体" w:hAnsi="Arial" w:hint="eastAsia"/>
                <w:szCs w:val="21"/>
              </w:rPr>
              <w:t>/</w:t>
            </w:r>
            <w:r w:rsidRPr="00834C2D">
              <w:rPr>
                <w:rFonts w:ascii="Arial" w:eastAsia="新宋体" w:hAnsi="Arial" w:hint="eastAsia"/>
                <w:szCs w:val="21"/>
              </w:rPr>
              <w:t>交通意外</w:t>
            </w:r>
            <w:r w:rsidRPr="00834C2D">
              <w:rPr>
                <w:rFonts w:ascii="Arial" w:eastAsia="新宋体" w:hAnsi="Arial" w:hint="eastAsia"/>
                <w:szCs w:val="21"/>
              </w:rPr>
              <w:t>/</w:t>
            </w:r>
            <w:r w:rsidRPr="00834C2D">
              <w:rPr>
                <w:rFonts w:ascii="Arial" w:eastAsia="新宋体" w:hAnsi="Arial" w:hint="eastAsia"/>
                <w:szCs w:val="21"/>
              </w:rPr>
              <w:t>航班延误等）、机场</w:t>
            </w:r>
          </w:p>
          <w:p w:rsidR="00834C2D" w:rsidRPr="00834C2D" w:rsidRDefault="00834C2D" w:rsidP="00834C2D">
            <w:pPr>
              <w:spacing w:line="320" w:lineRule="exact"/>
              <w:rPr>
                <w:rFonts w:ascii="Arial" w:eastAsia="新宋体" w:hAnsi="Arial"/>
                <w:szCs w:val="21"/>
              </w:rPr>
            </w:pPr>
            <w:r w:rsidRPr="00834C2D">
              <w:rPr>
                <w:rFonts w:ascii="Arial" w:eastAsia="新宋体" w:hAnsi="Arial" w:hint="eastAsia"/>
                <w:szCs w:val="21"/>
              </w:rPr>
              <w:t>候机与转机的餐食。</w:t>
            </w:r>
          </w:p>
          <w:p w:rsidR="00834C2D" w:rsidRPr="00834C2D" w:rsidRDefault="00834C2D" w:rsidP="00834C2D">
            <w:pPr>
              <w:spacing w:line="320" w:lineRule="exact"/>
              <w:ind w:firstLineChars="150" w:firstLine="316"/>
              <w:rPr>
                <w:rFonts w:ascii="宋体" w:hAnsi="宋体" w:cs="宋体"/>
                <w:b/>
                <w:color w:val="FF0000"/>
                <w:szCs w:val="21"/>
              </w:rPr>
            </w:pPr>
            <w:r w:rsidRPr="00834C2D">
              <w:rPr>
                <w:rFonts w:ascii="宋体" w:hAnsi="宋体" w:cs="宋体" w:hint="eastAsia"/>
                <w:b/>
                <w:color w:val="FF0000"/>
                <w:szCs w:val="21"/>
              </w:rPr>
              <w:t>2.小童收费：</w:t>
            </w:r>
          </w:p>
          <w:p w:rsidR="00834C2D" w:rsidRPr="00834C2D" w:rsidRDefault="00834C2D" w:rsidP="004F47D1">
            <w:pPr>
              <w:spacing w:line="320" w:lineRule="exact"/>
              <w:ind w:firstLineChars="150" w:firstLine="315"/>
              <w:rPr>
                <w:rFonts w:ascii="Arial" w:eastAsia="宋体-PUA" w:hAnsi="Arial"/>
                <w:b/>
                <w:color w:val="FF0000"/>
                <w:szCs w:val="21"/>
              </w:rPr>
            </w:pPr>
            <w:r w:rsidRPr="00834C2D">
              <w:rPr>
                <w:rFonts w:ascii="Arial" w:eastAsia="宋体-PUA" w:hAnsi="Arial" w:hint="eastAsia"/>
                <w:b/>
                <w:color w:val="FF0000"/>
                <w:szCs w:val="21"/>
              </w:rPr>
              <w:t xml:space="preserve">   4--12</w:t>
            </w:r>
            <w:r w:rsidRPr="00834C2D">
              <w:rPr>
                <w:rFonts w:ascii="宋体" w:hAnsi="宋体" w:cs="宋体" w:hint="eastAsia"/>
                <w:b/>
                <w:color w:val="FF0000"/>
                <w:szCs w:val="21"/>
              </w:rPr>
              <w:t>岁不占床及</w:t>
            </w:r>
            <w:r w:rsidRPr="00834C2D">
              <w:rPr>
                <w:rFonts w:ascii="Arial" w:eastAsia="宋体-PUA" w:hAnsi="Arial" w:hint="eastAsia"/>
                <w:b/>
                <w:color w:val="FF0000"/>
                <w:szCs w:val="21"/>
              </w:rPr>
              <w:t>13--20</w:t>
            </w:r>
            <w:r w:rsidRPr="00834C2D">
              <w:rPr>
                <w:rFonts w:ascii="宋体" w:hAnsi="宋体" w:cs="宋体" w:hint="eastAsia"/>
                <w:b/>
                <w:color w:val="FF0000"/>
                <w:szCs w:val="21"/>
              </w:rPr>
              <w:t>岁占床与成人同价；</w:t>
            </w:r>
          </w:p>
          <w:p w:rsidR="00834C2D" w:rsidRPr="00834C2D" w:rsidRDefault="00834C2D" w:rsidP="004F47D1">
            <w:pPr>
              <w:spacing w:line="320" w:lineRule="exact"/>
              <w:ind w:firstLineChars="150" w:firstLine="315"/>
              <w:rPr>
                <w:rFonts w:ascii="Arial" w:eastAsia="宋体-PUA" w:hAnsi="Arial"/>
                <w:b/>
                <w:color w:val="FF0000"/>
                <w:szCs w:val="21"/>
              </w:rPr>
            </w:pPr>
            <w:r w:rsidRPr="00834C2D">
              <w:rPr>
                <w:rFonts w:ascii="Arial" w:eastAsia="宋体-PUA" w:hAnsi="Arial" w:hint="eastAsia"/>
                <w:b/>
                <w:color w:val="FF0000"/>
                <w:szCs w:val="21"/>
              </w:rPr>
              <w:t xml:space="preserve">   4--12</w:t>
            </w:r>
            <w:r w:rsidRPr="00834C2D">
              <w:rPr>
                <w:rFonts w:ascii="宋体" w:hAnsi="宋体" w:cs="宋体" w:hint="eastAsia"/>
                <w:b/>
                <w:color w:val="FF0000"/>
                <w:szCs w:val="21"/>
              </w:rPr>
              <w:t>岁小童如需占床在团队报价基础上加收</w:t>
            </w:r>
            <w:r w:rsidRPr="00834C2D">
              <w:rPr>
                <w:rFonts w:ascii="Arial" w:eastAsia="宋体-PUA" w:hAnsi="Arial" w:hint="eastAsia"/>
                <w:b/>
                <w:color w:val="FF0000"/>
                <w:szCs w:val="21"/>
              </w:rPr>
              <w:t>RMB600/</w:t>
            </w:r>
            <w:r w:rsidRPr="00834C2D">
              <w:rPr>
                <w:rFonts w:ascii="宋体" w:hAnsi="宋体" w:cs="宋体" w:hint="eastAsia"/>
                <w:b/>
                <w:color w:val="FF0000"/>
                <w:szCs w:val="21"/>
              </w:rPr>
              <w:t>人</w:t>
            </w:r>
          </w:p>
          <w:p w:rsidR="00834C2D" w:rsidRPr="00834C2D" w:rsidRDefault="00834C2D" w:rsidP="00834C2D">
            <w:pPr>
              <w:spacing w:line="280" w:lineRule="exact"/>
              <w:outlineLvl w:val="0"/>
              <w:rPr>
                <w:rFonts w:ascii="Arial" w:eastAsia="宋体-PUA" w:hAnsi="Arial"/>
                <w:b/>
                <w:szCs w:val="21"/>
              </w:rPr>
            </w:pPr>
            <w:r w:rsidRPr="00834C2D">
              <w:rPr>
                <w:rFonts w:ascii="宋体" w:hAnsi="宋体" w:cs="宋体" w:hint="eastAsia"/>
                <w:b/>
                <w:szCs w:val="21"/>
              </w:rPr>
              <w:t>◤温馨提示◢</w:t>
            </w:r>
          </w:p>
          <w:p w:rsidR="00834C2D" w:rsidRPr="00834C2D" w:rsidRDefault="00834C2D" w:rsidP="00834C2D">
            <w:pPr>
              <w:spacing w:line="280" w:lineRule="exact"/>
              <w:outlineLvl w:val="0"/>
              <w:rPr>
                <w:rFonts w:ascii="楷体_GB2312" w:eastAsia="楷体_GB2312" w:hAnsi="楷体_GB2312"/>
                <w:b/>
                <w:color w:val="000000"/>
                <w:szCs w:val="21"/>
              </w:rPr>
            </w:pPr>
            <w:r w:rsidRPr="00834C2D">
              <w:rPr>
                <w:rFonts w:ascii="宋体" w:hAnsi="宋体" w:cs="宋体" w:hint="eastAsia"/>
                <w:szCs w:val="21"/>
              </w:rPr>
              <w:t>●</w:t>
            </w:r>
            <w:r w:rsidRPr="00834C2D">
              <w:rPr>
                <w:rFonts w:ascii="宋体" w:hAnsi="宋体" w:cs="宋体" w:hint="eastAsia"/>
                <w:b/>
                <w:szCs w:val="21"/>
                <w:u w:val="wavyHeavy"/>
              </w:rPr>
              <w:t>参团人员请带好个人有效身份证。</w:t>
            </w:r>
          </w:p>
          <w:p w:rsidR="00834C2D" w:rsidRPr="00834C2D" w:rsidRDefault="00834C2D" w:rsidP="00834C2D">
            <w:pPr>
              <w:spacing w:line="320" w:lineRule="exact"/>
              <w:ind w:right="-352"/>
              <w:jc w:val="left"/>
              <w:textAlignment w:val="baseline"/>
              <w:rPr>
                <w:rFonts w:ascii="楷体_GB2312" w:eastAsia="楷体_GB2312" w:hAnsi="楷体_GB2312"/>
                <w:b/>
                <w:color w:val="000000"/>
                <w:szCs w:val="21"/>
              </w:rPr>
            </w:pPr>
          </w:p>
          <w:p w:rsidR="00834C2D" w:rsidRPr="00834C2D" w:rsidRDefault="00834C2D" w:rsidP="00834C2D">
            <w:pPr>
              <w:spacing w:line="320" w:lineRule="exact"/>
              <w:ind w:right="-352"/>
              <w:jc w:val="left"/>
              <w:textAlignment w:val="baseline"/>
              <w:rPr>
                <w:rFonts w:ascii="楷体_GB2312" w:eastAsia="楷体_GB2312" w:hAnsi="楷体_GB2312"/>
                <w:b/>
                <w:color w:val="000000"/>
                <w:szCs w:val="21"/>
              </w:rPr>
            </w:pPr>
            <w:r w:rsidRPr="00834C2D">
              <w:rPr>
                <w:rFonts w:ascii="楷体_GB2312" w:eastAsia="楷体_GB2312" w:hAnsi="楷体_GB2312" w:hint="eastAsia"/>
                <w:b/>
                <w:color w:val="000000"/>
                <w:szCs w:val="21"/>
              </w:rPr>
              <w:t>一：报名所需资料：（1）身份证正反面复印件2张，（2）2张2寸白底免冠近照！（3）户口本首页、</w:t>
            </w:r>
          </w:p>
          <w:p w:rsidR="00834C2D" w:rsidRPr="00834C2D" w:rsidRDefault="00834C2D" w:rsidP="00834C2D">
            <w:pPr>
              <w:spacing w:line="320" w:lineRule="exact"/>
              <w:ind w:right="-352"/>
              <w:jc w:val="left"/>
              <w:textAlignment w:val="baseline"/>
              <w:rPr>
                <w:rFonts w:ascii="楷体_GB2312" w:eastAsia="楷体_GB2312" w:hAnsi="楷体_GB2312"/>
                <w:b/>
                <w:color w:val="0000FF"/>
                <w:szCs w:val="21"/>
              </w:rPr>
            </w:pPr>
            <w:r w:rsidRPr="00834C2D">
              <w:rPr>
                <w:rFonts w:ascii="楷体_GB2312" w:eastAsia="楷体_GB2312" w:hAnsi="楷体_GB2312" w:hint="eastAsia"/>
                <w:b/>
                <w:color w:val="000000"/>
                <w:szCs w:val="21"/>
              </w:rPr>
              <w:t>户主单页、本人页、变更页（4）银行出具的本人存款证明原件五万元（含五万）</w:t>
            </w:r>
            <w:r w:rsidRPr="00834C2D">
              <w:rPr>
                <w:rFonts w:ascii="楷体_GB2312" w:eastAsia="楷体_GB2312" w:hAnsi="楷体_GB2312" w:hint="eastAsia"/>
                <w:b/>
                <w:color w:val="0000FF"/>
                <w:szCs w:val="21"/>
              </w:rPr>
              <w:t>注：仅限现</w:t>
            </w:r>
          </w:p>
          <w:p w:rsidR="00834C2D" w:rsidRPr="00834C2D" w:rsidRDefault="00834C2D" w:rsidP="00834C2D">
            <w:pPr>
              <w:spacing w:line="320" w:lineRule="exact"/>
              <w:ind w:right="-352"/>
              <w:jc w:val="left"/>
              <w:textAlignment w:val="baseline"/>
              <w:rPr>
                <w:rFonts w:ascii="楷体_GB2312" w:eastAsia="楷体_GB2312" w:hAnsi="楷体_GB2312"/>
                <w:b/>
                <w:color w:val="000000"/>
                <w:szCs w:val="21"/>
              </w:rPr>
            </w:pPr>
            <w:r w:rsidRPr="00834C2D">
              <w:rPr>
                <w:rFonts w:ascii="楷体_GB2312" w:eastAsia="楷体_GB2312" w:hAnsi="楷体_GB2312" w:hint="eastAsia"/>
                <w:b/>
                <w:color w:val="0000FF"/>
                <w:szCs w:val="21"/>
              </w:rPr>
              <w:t>金存款证明</w:t>
            </w:r>
            <w:r w:rsidRPr="00834C2D">
              <w:rPr>
                <w:rFonts w:ascii="楷体_GB2312" w:eastAsia="楷体_GB2312" w:hAnsi="楷体_GB2312" w:hint="eastAsia"/>
                <w:b/>
                <w:color w:val="000000"/>
                <w:szCs w:val="21"/>
              </w:rPr>
              <w:t>或</w:t>
            </w:r>
            <w:r w:rsidRPr="00834C2D">
              <w:rPr>
                <w:rFonts w:ascii="楷体_GB2312" w:eastAsia="楷体_GB2312" w:hAnsi="楷体_GB2312" w:hint="eastAsia"/>
                <w:b/>
                <w:color w:val="0000FF"/>
                <w:szCs w:val="21"/>
              </w:rPr>
              <w:t>在职证明原件</w:t>
            </w:r>
            <w:r w:rsidRPr="00834C2D">
              <w:rPr>
                <w:rFonts w:ascii="楷体_GB2312" w:eastAsia="楷体_GB2312" w:hAnsi="楷体_GB2312" w:hint="eastAsia"/>
                <w:b/>
                <w:color w:val="000000"/>
                <w:szCs w:val="21"/>
              </w:rPr>
              <w:t>（5）紧急联系人的身份证复印件，联系方式，户口本复印件（首页、本人页、变更页）</w:t>
            </w:r>
          </w:p>
          <w:p w:rsidR="00834C2D" w:rsidRPr="00834C2D" w:rsidRDefault="00834C2D" w:rsidP="00834C2D">
            <w:pPr>
              <w:spacing w:line="320" w:lineRule="exact"/>
              <w:ind w:right="-352"/>
              <w:jc w:val="left"/>
              <w:textAlignment w:val="baseline"/>
              <w:rPr>
                <w:rFonts w:ascii="楷体_GB2312" w:eastAsia="楷体_GB2312" w:hAnsi="楷体_GB2312"/>
                <w:b/>
                <w:color w:val="FF0000"/>
                <w:szCs w:val="21"/>
                <w:u w:val="single"/>
              </w:rPr>
            </w:pPr>
            <w:r w:rsidRPr="00834C2D">
              <w:rPr>
                <w:rFonts w:ascii="楷体_GB2312" w:eastAsia="楷体_GB2312" w:hAnsi="楷体_GB2312" w:hint="eastAsia"/>
                <w:b/>
                <w:color w:val="FF0000"/>
                <w:szCs w:val="21"/>
                <w:u w:val="single"/>
              </w:rPr>
              <w:t>我社在出团前13天必须收齐所有资料！</w:t>
            </w:r>
          </w:p>
          <w:p w:rsidR="00834C2D" w:rsidRPr="00834C2D" w:rsidRDefault="00834C2D" w:rsidP="00834C2D">
            <w:pPr>
              <w:spacing w:line="320" w:lineRule="exact"/>
              <w:ind w:right="-352"/>
              <w:jc w:val="left"/>
              <w:textAlignment w:val="baseline"/>
              <w:rPr>
                <w:rFonts w:ascii="Arial" w:eastAsia="楷体_GB2312" w:hAnsi="Arial"/>
                <w:b/>
                <w:color w:val="FF0000"/>
                <w:szCs w:val="21"/>
              </w:rPr>
            </w:pPr>
            <w:r w:rsidRPr="00834C2D">
              <w:rPr>
                <w:rFonts w:ascii="Arial" w:eastAsia="楷体_GB2312" w:hAnsi="Arial" w:hint="eastAsia"/>
                <w:b/>
                <w:color w:val="000000"/>
                <w:szCs w:val="21"/>
              </w:rPr>
              <w:t>二：到出入境大厅办理赴台证所需资料：户口本原件及复印件本人身份证原件及复印件</w:t>
            </w:r>
            <w:r w:rsidRPr="00834C2D">
              <w:rPr>
                <w:rFonts w:ascii="Arial" w:eastAsia="楷体_GB2312" w:hAnsi="Arial" w:hint="eastAsia"/>
                <w:b/>
                <w:color w:val="FF0000"/>
                <w:szCs w:val="21"/>
              </w:rPr>
              <w:t>及白底</w:t>
            </w:r>
            <w:r w:rsidRPr="00834C2D">
              <w:rPr>
                <w:rFonts w:ascii="Arial" w:eastAsia="楷体_GB2312" w:hAnsi="Arial" w:hint="eastAsia"/>
                <w:b/>
                <w:color w:val="FF0000"/>
                <w:szCs w:val="21"/>
              </w:rPr>
              <w:t>2</w:t>
            </w:r>
            <w:r w:rsidRPr="00834C2D">
              <w:rPr>
                <w:rFonts w:ascii="Arial" w:eastAsia="楷体_GB2312" w:hAnsi="Arial" w:hint="eastAsia"/>
                <w:b/>
                <w:color w:val="FF0000"/>
                <w:szCs w:val="21"/>
              </w:rPr>
              <w:t>寸免冠照</w:t>
            </w:r>
            <w:r w:rsidRPr="00834C2D">
              <w:rPr>
                <w:rFonts w:ascii="Arial" w:eastAsia="楷体_GB2312" w:hAnsi="Arial" w:hint="eastAsia"/>
                <w:b/>
                <w:color w:val="FF0000"/>
                <w:szCs w:val="21"/>
              </w:rPr>
              <w:t>1</w:t>
            </w:r>
            <w:r w:rsidRPr="00834C2D">
              <w:rPr>
                <w:rFonts w:ascii="Arial" w:eastAsia="楷体_GB2312" w:hAnsi="Arial" w:hint="eastAsia"/>
                <w:b/>
                <w:color w:val="FF0000"/>
                <w:szCs w:val="21"/>
              </w:rPr>
              <w:t>张</w:t>
            </w:r>
          </w:p>
          <w:p w:rsidR="00834C2D" w:rsidRPr="00834C2D" w:rsidRDefault="00834C2D" w:rsidP="00834C2D">
            <w:pPr>
              <w:spacing w:line="320" w:lineRule="exact"/>
              <w:textAlignment w:val="baseline"/>
              <w:rPr>
                <w:rFonts w:ascii="Arial" w:eastAsia="楷体_GB2312" w:hAnsi="Arial"/>
                <w:b/>
                <w:color w:val="FF0000"/>
                <w:szCs w:val="21"/>
                <w:u w:val="single"/>
              </w:rPr>
            </w:pPr>
            <w:r w:rsidRPr="00834C2D">
              <w:rPr>
                <w:rFonts w:ascii="Arial" w:eastAsia="楷体_GB2312" w:hAnsi="Arial" w:hint="eastAsia"/>
                <w:b/>
                <w:color w:val="FF0000"/>
                <w:szCs w:val="21"/>
                <w:u w:val="single"/>
              </w:rPr>
              <w:t>办理赴台自由行个人（</w:t>
            </w:r>
            <w:r w:rsidRPr="00834C2D">
              <w:rPr>
                <w:rFonts w:ascii="Arial" w:eastAsia="楷体_GB2312" w:hAnsi="Arial" w:hint="eastAsia"/>
                <w:b/>
                <w:color w:val="FF0000"/>
                <w:szCs w:val="21"/>
                <w:u w:val="single"/>
              </w:rPr>
              <w:t>G</w:t>
            </w:r>
            <w:r w:rsidRPr="00834C2D">
              <w:rPr>
                <w:rFonts w:ascii="Arial" w:eastAsia="楷体_GB2312" w:hAnsi="Arial" w:hint="eastAsia"/>
                <w:b/>
                <w:color w:val="FF0000"/>
                <w:szCs w:val="21"/>
                <w:u w:val="single"/>
              </w:rPr>
              <w:t>）签证取赴台证时间是</w:t>
            </w:r>
            <w:r w:rsidRPr="00834C2D">
              <w:rPr>
                <w:rFonts w:ascii="Arial" w:eastAsia="楷体_GB2312" w:hAnsi="Arial" w:hint="eastAsia"/>
                <w:b/>
                <w:color w:val="FF0000"/>
                <w:szCs w:val="21"/>
                <w:u w:val="single"/>
              </w:rPr>
              <w:t>15</w:t>
            </w:r>
            <w:r w:rsidRPr="00834C2D">
              <w:rPr>
                <w:rFonts w:ascii="Arial" w:eastAsia="楷体_GB2312" w:hAnsi="Arial" w:hint="eastAsia"/>
                <w:b/>
                <w:color w:val="FF0000"/>
                <w:szCs w:val="21"/>
                <w:u w:val="single"/>
              </w:rPr>
              <w:t>天！</w:t>
            </w:r>
          </w:p>
          <w:p w:rsidR="00834C2D" w:rsidRPr="00834C2D" w:rsidRDefault="00834C2D" w:rsidP="00834C2D">
            <w:pPr>
              <w:jc w:val="center"/>
              <w:rPr>
                <w:rFonts w:ascii="Arial" w:eastAsia="楷体_GB2312" w:hAnsi="Arial"/>
                <w:b/>
                <w:color w:val="FF0000"/>
                <w:szCs w:val="21"/>
                <w:u w:val="single"/>
              </w:rPr>
            </w:pPr>
          </w:p>
          <w:p w:rsidR="00834C2D" w:rsidRPr="00834C2D" w:rsidRDefault="00834C2D" w:rsidP="00834C2D">
            <w:pPr>
              <w:spacing w:line="520" w:lineRule="exact"/>
              <w:ind w:leftChars="-1" w:left="-2" w:firstLineChars="245" w:firstLine="517"/>
              <w:rPr>
                <w:rFonts w:ascii="宋体" w:hAnsi="宋体"/>
                <w:b/>
                <w:szCs w:val="21"/>
              </w:rPr>
            </w:pPr>
            <w:r w:rsidRPr="00834C2D">
              <w:rPr>
                <w:rFonts w:ascii="宋体" w:hAnsi="宋体" w:hint="eastAsia"/>
                <w:b/>
                <w:szCs w:val="21"/>
              </w:rPr>
              <w:t>相关注意事项：</w:t>
            </w:r>
          </w:p>
          <w:p w:rsidR="00834C2D" w:rsidRPr="00834C2D" w:rsidRDefault="00834C2D" w:rsidP="004F47D1">
            <w:pPr>
              <w:spacing w:line="380" w:lineRule="exact"/>
              <w:ind w:leftChars="1" w:left="951" w:hangingChars="450" w:hanging="949"/>
              <w:rPr>
                <w:rFonts w:ascii="宋体" w:hAnsi="宋体"/>
                <w:szCs w:val="21"/>
              </w:rPr>
            </w:pPr>
            <w:r w:rsidRPr="00834C2D">
              <w:rPr>
                <w:rFonts w:ascii="宋体" w:hAnsi="宋体"/>
                <w:b/>
                <w:bCs/>
                <w:szCs w:val="21"/>
              </w:rPr>
              <w:t>1</w:t>
            </w:r>
            <w:r w:rsidRPr="00834C2D">
              <w:rPr>
                <w:rFonts w:ascii="宋体" w:hAnsi="宋体" w:hint="eastAsia"/>
                <w:b/>
                <w:bCs/>
                <w:szCs w:val="21"/>
              </w:rPr>
              <w:t>、</w:t>
            </w:r>
            <w:r w:rsidRPr="00834C2D">
              <w:rPr>
                <w:rFonts w:ascii="宋体" w:hAnsi="宋体"/>
                <w:b/>
                <w:bCs/>
                <w:szCs w:val="21"/>
              </w:rPr>
              <w:t>托运：</w:t>
            </w:r>
            <w:r w:rsidRPr="00834C2D">
              <w:rPr>
                <w:rFonts w:ascii="宋体" w:hAnsi="宋体"/>
                <w:szCs w:val="21"/>
              </w:rPr>
              <w:t>根据民航总局的最新规定，乘机旅客除不得携带易燃、爆炸、腐蚀、有毒、放射性物品，可聚合物质，碱性物品，武器，利器和凶器等之外</w:t>
            </w:r>
            <w:r w:rsidRPr="00834C2D">
              <w:rPr>
                <w:rFonts w:ascii="宋体" w:hAnsi="宋体" w:hint="eastAsia"/>
                <w:szCs w:val="21"/>
              </w:rPr>
              <w:t>，</w:t>
            </w:r>
            <w:r w:rsidRPr="00834C2D">
              <w:rPr>
                <w:rFonts w:ascii="宋体" w:hAnsi="宋体"/>
                <w:b/>
                <w:szCs w:val="21"/>
              </w:rPr>
              <w:t>100ml以上液体必须办理托运</w:t>
            </w:r>
            <w:r w:rsidRPr="00834C2D">
              <w:rPr>
                <w:rFonts w:ascii="宋体" w:hAnsi="宋体"/>
                <w:szCs w:val="21"/>
              </w:rPr>
              <w:t>，请您不要携带以上物品登机，以免发生误会。事先将托运和手提行李分好，建议您使用带轮子的行李箱，以方便随身携带。大件行李免费托运20公斤（超重需自付现金</w:t>
            </w:r>
            <w:r w:rsidRPr="00834C2D">
              <w:rPr>
                <w:rFonts w:ascii="宋体" w:hAnsi="宋体" w:hint="eastAsia"/>
                <w:szCs w:val="21"/>
              </w:rPr>
              <w:t>，</w:t>
            </w:r>
            <w:r w:rsidRPr="00834C2D">
              <w:rPr>
                <w:rFonts w:ascii="宋体" w:hAnsi="宋体"/>
                <w:b/>
                <w:szCs w:val="21"/>
                <w:u w:val="single"/>
              </w:rPr>
              <w:t>台湾行李超重收费标准：</w:t>
            </w:r>
            <w:r w:rsidRPr="00834C2D">
              <w:rPr>
                <w:rFonts w:ascii="宋体" w:hAnsi="宋体" w:hint="eastAsia"/>
                <w:b/>
                <w:szCs w:val="21"/>
                <w:u w:val="single"/>
              </w:rPr>
              <w:t>每公斤</w:t>
            </w:r>
            <w:r w:rsidRPr="00834C2D">
              <w:rPr>
                <w:rFonts w:ascii="宋体" w:hAnsi="宋体"/>
                <w:b/>
                <w:szCs w:val="21"/>
                <w:u w:val="single"/>
              </w:rPr>
              <w:t>350新台币</w:t>
            </w:r>
            <w:r w:rsidRPr="00834C2D">
              <w:rPr>
                <w:rFonts w:ascii="宋体" w:hAnsi="宋体"/>
                <w:szCs w:val="21"/>
              </w:rPr>
              <w:t>），手提行李不得超过两件，</w:t>
            </w:r>
            <w:r w:rsidRPr="00834C2D">
              <w:rPr>
                <w:rFonts w:ascii="宋体" w:hAnsi="宋体"/>
                <w:b/>
                <w:szCs w:val="21"/>
              </w:rPr>
              <w:t>不可将贵重物品放在托运行李内，</w:t>
            </w:r>
            <w:r w:rsidRPr="00834C2D">
              <w:rPr>
                <w:rFonts w:ascii="宋体" w:hAnsi="宋体"/>
                <w:szCs w:val="21"/>
              </w:rPr>
              <w:t>如相机、摄像机、现金、证件等，收到托运行李后一定要将上面的旧条子去掉，以免下次托运时出错。</w:t>
            </w:r>
          </w:p>
          <w:p w:rsidR="00834C2D" w:rsidRPr="00834C2D" w:rsidRDefault="00834C2D" w:rsidP="00834C2D">
            <w:pPr>
              <w:spacing w:line="380" w:lineRule="exact"/>
              <w:ind w:left="723" w:hangingChars="343" w:hanging="723"/>
              <w:rPr>
                <w:rFonts w:ascii="宋体" w:hAnsi="宋体"/>
                <w:szCs w:val="21"/>
              </w:rPr>
            </w:pPr>
            <w:r w:rsidRPr="00834C2D">
              <w:rPr>
                <w:rFonts w:ascii="宋体" w:hAnsi="宋体"/>
                <w:b/>
                <w:bCs/>
                <w:szCs w:val="21"/>
              </w:rPr>
              <w:t>2</w:t>
            </w:r>
            <w:r w:rsidRPr="00834C2D">
              <w:rPr>
                <w:rFonts w:ascii="宋体" w:hAnsi="宋体" w:hint="eastAsia"/>
                <w:szCs w:val="21"/>
              </w:rPr>
              <w:t>、</w:t>
            </w:r>
            <w:r w:rsidRPr="00834C2D">
              <w:rPr>
                <w:rFonts w:ascii="宋体" w:hAnsi="宋体"/>
                <w:b/>
                <w:bCs/>
                <w:szCs w:val="21"/>
              </w:rPr>
              <w:t>海关：</w:t>
            </w:r>
            <w:r w:rsidRPr="00834C2D">
              <w:rPr>
                <w:rFonts w:ascii="宋体" w:hAnsi="宋体" w:hint="eastAsia"/>
                <w:szCs w:val="21"/>
              </w:rPr>
              <w:t>入境台湾，</w:t>
            </w:r>
            <w:r w:rsidRPr="00834C2D">
              <w:rPr>
                <w:rFonts w:ascii="宋体" w:hAnsi="宋体"/>
                <w:szCs w:val="21"/>
              </w:rPr>
              <w:t>每位旅客可免税随身携带烈酒一瓶，香烟</w:t>
            </w:r>
            <w:r w:rsidRPr="00834C2D">
              <w:rPr>
                <w:rFonts w:ascii="宋体" w:hAnsi="宋体" w:hint="eastAsia"/>
                <w:szCs w:val="21"/>
              </w:rPr>
              <w:t>1条；</w:t>
            </w:r>
            <w:r w:rsidRPr="00834C2D">
              <w:rPr>
                <w:rFonts w:ascii="宋体" w:hAnsi="宋体"/>
                <w:szCs w:val="21"/>
              </w:rPr>
              <w:t>入境</w:t>
            </w:r>
            <w:r w:rsidRPr="00834C2D">
              <w:rPr>
                <w:rFonts w:ascii="宋体" w:hAnsi="宋体" w:hint="eastAsia"/>
                <w:szCs w:val="21"/>
              </w:rPr>
              <w:t>大陆</w:t>
            </w:r>
            <w:r w:rsidRPr="00834C2D">
              <w:rPr>
                <w:rFonts w:ascii="宋体" w:hAnsi="宋体"/>
                <w:szCs w:val="21"/>
              </w:rPr>
              <w:t>，每位旅客可免税随身携带烈酒</w:t>
            </w:r>
            <w:r w:rsidRPr="00834C2D">
              <w:rPr>
                <w:rFonts w:ascii="宋体" w:hAnsi="宋体" w:hint="eastAsia"/>
                <w:szCs w:val="21"/>
              </w:rPr>
              <w:t>二</w:t>
            </w:r>
            <w:r w:rsidRPr="00834C2D">
              <w:rPr>
                <w:rFonts w:ascii="宋体" w:hAnsi="宋体"/>
                <w:szCs w:val="21"/>
              </w:rPr>
              <w:t>瓶</w:t>
            </w:r>
            <w:r w:rsidRPr="00834C2D">
              <w:rPr>
                <w:rFonts w:ascii="宋体" w:hAnsi="宋体" w:hint="eastAsia"/>
                <w:szCs w:val="21"/>
              </w:rPr>
              <w:t>，</w:t>
            </w:r>
            <w:r w:rsidRPr="00834C2D">
              <w:rPr>
                <w:rFonts w:ascii="宋体" w:hAnsi="宋体"/>
                <w:szCs w:val="21"/>
              </w:rPr>
              <w:t>香烟</w:t>
            </w:r>
            <w:r w:rsidRPr="00834C2D">
              <w:rPr>
                <w:rFonts w:ascii="宋体" w:hAnsi="宋体" w:hint="eastAsia"/>
                <w:szCs w:val="21"/>
              </w:rPr>
              <w:t>2条；</w:t>
            </w:r>
            <w:r w:rsidRPr="00834C2D">
              <w:rPr>
                <w:rFonts w:ascii="宋体" w:hAnsi="宋体"/>
                <w:szCs w:val="21"/>
              </w:rPr>
              <w:t>请勿携带违禁物品</w:t>
            </w:r>
            <w:r w:rsidRPr="00834C2D">
              <w:rPr>
                <w:rFonts w:ascii="宋体" w:hAnsi="宋体" w:hint="eastAsia"/>
                <w:szCs w:val="21"/>
              </w:rPr>
              <w:t>；生鲜水果、蔬菜、种子等不得携带入境；</w:t>
            </w:r>
            <w:r w:rsidRPr="00834C2D">
              <w:rPr>
                <w:rFonts w:ascii="宋体" w:hAnsi="宋体"/>
                <w:szCs w:val="21"/>
              </w:rPr>
              <w:t>照相机（数码相机、专业相机）、摄像</w:t>
            </w:r>
            <w:r w:rsidRPr="00834C2D">
              <w:rPr>
                <w:rFonts w:ascii="宋体" w:hAnsi="宋体"/>
                <w:szCs w:val="21"/>
              </w:rPr>
              <w:lastRenderedPageBreak/>
              <w:t>机、笔记本电脑需要作申报手续。</w:t>
            </w:r>
          </w:p>
          <w:p w:rsidR="00834C2D" w:rsidRPr="00834C2D" w:rsidRDefault="00834C2D" w:rsidP="00834C2D">
            <w:pPr>
              <w:spacing w:line="380" w:lineRule="exact"/>
              <w:ind w:left="928" w:hangingChars="440" w:hanging="928"/>
              <w:rPr>
                <w:rFonts w:ascii="宋体" w:hAnsi="宋体"/>
                <w:b/>
                <w:bCs/>
                <w:szCs w:val="21"/>
              </w:rPr>
            </w:pPr>
            <w:r w:rsidRPr="00834C2D">
              <w:rPr>
                <w:rFonts w:ascii="宋体" w:hAnsi="宋体"/>
                <w:b/>
                <w:bCs/>
                <w:szCs w:val="21"/>
              </w:rPr>
              <w:t>3</w:t>
            </w:r>
            <w:r w:rsidRPr="00834C2D">
              <w:rPr>
                <w:rFonts w:ascii="宋体" w:hAnsi="宋体" w:hint="eastAsia"/>
                <w:b/>
                <w:bCs/>
                <w:szCs w:val="21"/>
              </w:rPr>
              <w:t>、天气：</w:t>
            </w:r>
            <w:r w:rsidRPr="00834C2D">
              <w:rPr>
                <w:rFonts w:ascii="宋体" w:hAnsi="宋体"/>
                <w:szCs w:val="21"/>
              </w:rPr>
              <w:t>台湾属于热带与亚热带气候，夏长冬短； 5-6 月为梅雨季节，夏天多骤雨，大致舆香港相若，南部则较热，高山则较凉，雨伞应自行备用。</w:t>
            </w:r>
          </w:p>
          <w:p w:rsidR="00834C2D" w:rsidRPr="00834C2D" w:rsidRDefault="00834C2D" w:rsidP="00834C2D">
            <w:pPr>
              <w:spacing w:line="380" w:lineRule="exact"/>
              <w:ind w:left="928" w:hangingChars="440" w:hanging="928"/>
              <w:rPr>
                <w:rFonts w:ascii="宋体" w:hAnsi="宋体"/>
                <w:b/>
                <w:bCs/>
                <w:szCs w:val="21"/>
              </w:rPr>
            </w:pPr>
            <w:r w:rsidRPr="00834C2D">
              <w:rPr>
                <w:rFonts w:ascii="宋体" w:hAnsi="宋体"/>
                <w:b/>
                <w:bCs/>
                <w:szCs w:val="21"/>
              </w:rPr>
              <w:t>4</w:t>
            </w:r>
            <w:r w:rsidRPr="00834C2D">
              <w:rPr>
                <w:rFonts w:ascii="宋体" w:hAnsi="宋体" w:hint="eastAsia"/>
                <w:b/>
                <w:bCs/>
                <w:szCs w:val="21"/>
              </w:rPr>
              <w:t>、</w:t>
            </w:r>
            <w:r w:rsidRPr="00834C2D">
              <w:rPr>
                <w:rFonts w:ascii="宋体" w:hAnsi="宋体"/>
                <w:b/>
                <w:bCs/>
                <w:szCs w:val="21"/>
              </w:rPr>
              <w:t>兑换：</w:t>
            </w:r>
            <w:r w:rsidRPr="00834C2D">
              <w:rPr>
                <w:rFonts w:ascii="宋体" w:hAnsi="宋体"/>
                <w:szCs w:val="21"/>
              </w:rPr>
              <w:t>在台旅游中，以新台币使用为原则，</w:t>
            </w:r>
            <w:r w:rsidRPr="00834C2D">
              <w:rPr>
                <w:rFonts w:ascii="宋体" w:hAnsi="宋体"/>
                <w:b/>
                <w:szCs w:val="21"/>
                <w:u w:val="single"/>
              </w:rPr>
              <w:t>除行程内购物店可使用银联卡以及人民币支付外</w:t>
            </w:r>
            <w:r w:rsidRPr="00834C2D">
              <w:rPr>
                <w:rFonts w:ascii="宋体" w:hAnsi="宋体" w:hint="eastAsia"/>
                <w:b/>
                <w:szCs w:val="21"/>
                <w:u w:val="single"/>
              </w:rPr>
              <w:t>，大部分</w:t>
            </w:r>
            <w:r w:rsidRPr="00834C2D">
              <w:rPr>
                <w:rFonts w:ascii="宋体" w:hAnsi="宋体"/>
                <w:b/>
                <w:szCs w:val="21"/>
                <w:u w:val="single"/>
              </w:rPr>
              <w:t>商家可以刷银联，VISA</w:t>
            </w:r>
            <w:r w:rsidRPr="00834C2D">
              <w:rPr>
                <w:rFonts w:ascii="宋体" w:hAnsi="宋体" w:hint="eastAsia"/>
                <w:b/>
                <w:szCs w:val="21"/>
                <w:u w:val="single"/>
              </w:rPr>
              <w:t>卡通用，但是提取</w:t>
            </w:r>
            <w:r w:rsidRPr="00834C2D">
              <w:rPr>
                <w:rFonts w:ascii="宋体" w:hAnsi="宋体"/>
                <w:b/>
                <w:szCs w:val="21"/>
                <w:u w:val="single"/>
              </w:rPr>
              <w:t>现金</w:t>
            </w:r>
            <w:r w:rsidRPr="00834C2D">
              <w:rPr>
                <w:rFonts w:ascii="宋体" w:hAnsi="宋体" w:hint="eastAsia"/>
                <w:b/>
                <w:szCs w:val="21"/>
                <w:u w:val="single"/>
              </w:rPr>
              <w:t>手续费用较高。</w:t>
            </w:r>
            <w:r w:rsidRPr="00834C2D">
              <w:rPr>
                <w:rFonts w:ascii="宋体" w:hAnsi="宋体"/>
                <w:szCs w:val="21"/>
              </w:rPr>
              <w:t>1元人民币约折算新台币4.</w:t>
            </w:r>
            <w:r w:rsidRPr="00834C2D">
              <w:rPr>
                <w:rFonts w:ascii="宋体" w:hAnsi="宋体" w:hint="eastAsia"/>
                <w:szCs w:val="21"/>
              </w:rPr>
              <w:t>5元</w:t>
            </w:r>
            <w:r w:rsidRPr="00834C2D">
              <w:rPr>
                <w:rFonts w:ascii="宋体" w:hAnsi="宋体"/>
                <w:szCs w:val="21"/>
              </w:rPr>
              <w:t>左右新台币，人民币可兑换新台币。在抵达台北机场后，</w:t>
            </w:r>
            <w:r w:rsidRPr="00834C2D">
              <w:rPr>
                <w:rFonts w:ascii="宋体" w:hAnsi="宋体" w:hint="eastAsia"/>
                <w:szCs w:val="21"/>
              </w:rPr>
              <w:t>可</w:t>
            </w:r>
            <w:r w:rsidRPr="00834C2D">
              <w:rPr>
                <w:rFonts w:ascii="宋体" w:hAnsi="宋体"/>
                <w:szCs w:val="21"/>
              </w:rPr>
              <w:t>直接在机场银行办理换汇手续，每笔收取30新台币的手续费</w:t>
            </w:r>
            <w:r w:rsidRPr="00834C2D">
              <w:rPr>
                <w:rFonts w:ascii="宋体" w:hAnsi="宋体" w:hint="eastAsia"/>
                <w:szCs w:val="21"/>
              </w:rPr>
              <w:t>，所换台币使用不完，离境台湾前在银行柜台换回人民币时，每笔收取100新台币手续费，并且汇率不同，请酌情换台币</w:t>
            </w:r>
            <w:r w:rsidRPr="00834C2D">
              <w:rPr>
                <w:rFonts w:ascii="宋体" w:hAnsi="宋体"/>
                <w:szCs w:val="21"/>
              </w:rPr>
              <w:t>。</w:t>
            </w:r>
          </w:p>
          <w:p w:rsidR="00834C2D" w:rsidRPr="00834C2D" w:rsidRDefault="00834C2D" w:rsidP="00834C2D">
            <w:pPr>
              <w:spacing w:line="380" w:lineRule="exact"/>
              <w:ind w:left="930" w:hangingChars="441" w:hanging="930"/>
              <w:rPr>
                <w:rFonts w:ascii="宋体" w:hAnsi="宋体"/>
                <w:b/>
                <w:bCs/>
                <w:szCs w:val="21"/>
              </w:rPr>
            </w:pPr>
            <w:r w:rsidRPr="00834C2D">
              <w:rPr>
                <w:rFonts w:ascii="宋体" w:hAnsi="宋体"/>
                <w:b/>
                <w:bCs/>
                <w:szCs w:val="21"/>
              </w:rPr>
              <w:t>5</w:t>
            </w:r>
            <w:r w:rsidRPr="00834C2D">
              <w:rPr>
                <w:rFonts w:ascii="宋体" w:hAnsi="宋体" w:hint="eastAsia"/>
                <w:b/>
                <w:bCs/>
                <w:szCs w:val="21"/>
              </w:rPr>
              <w:t>、</w:t>
            </w:r>
            <w:r w:rsidRPr="00834C2D">
              <w:rPr>
                <w:rFonts w:ascii="宋体" w:hAnsi="宋体"/>
                <w:b/>
                <w:bCs/>
                <w:szCs w:val="21"/>
              </w:rPr>
              <w:t>语言：</w:t>
            </w:r>
            <w:r w:rsidRPr="00834C2D">
              <w:rPr>
                <w:rFonts w:ascii="宋体" w:hAnsi="宋体"/>
                <w:szCs w:val="21"/>
              </w:rPr>
              <w:t>国语（普通话）为主，中南部地区闽南语方言者较多，部份地区（桃园、新竹、苗栗县） 亦用客家话</w:t>
            </w:r>
            <w:r w:rsidRPr="00834C2D">
              <w:rPr>
                <w:rFonts w:ascii="宋体" w:hAnsi="宋体" w:hint="eastAsia"/>
                <w:b/>
                <w:bCs/>
                <w:szCs w:val="21"/>
              </w:rPr>
              <w:t>。</w:t>
            </w:r>
          </w:p>
          <w:p w:rsidR="00834C2D" w:rsidRPr="00834C2D" w:rsidRDefault="00834C2D" w:rsidP="00834C2D">
            <w:pPr>
              <w:spacing w:line="380" w:lineRule="exact"/>
              <w:ind w:left="940" w:hangingChars="446" w:hanging="940"/>
              <w:rPr>
                <w:rFonts w:ascii="宋体" w:hAnsi="宋体"/>
                <w:b/>
                <w:bCs/>
                <w:szCs w:val="21"/>
              </w:rPr>
            </w:pPr>
            <w:r w:rsidRPr="00834C2D">
              <w:rPr>
                <w:rFonts w:ascii="宋体" w:hAnsi="宋体"/>
                <w:b/>
                <w:bCs/>
                <w:szCs w:val="21"/>
              </w:rPr>
              <w:t>6</w:t>
            </w:r>
            <w:r w:rsidRPr="00834C2D">
              <w:rPr>
                <w:rFonts w:ascii="宋体" w:hAnsi="宋体" w:hint="eastAsia"/>
                <w:b/>
                <w:bCs/>
                <w:szCs w:val="21"/>
              </w:rPr>
              <w:t>、</w:t>
            </w:r>
            <w:r w:rsidRPr="00834C2D">
              <w:rPr>
                <w:rFonts w:ascii="宋体" w:hAnsi="宋体"/>
                <w:b/>
                <w:bCs/>
                <w:szCs w:val="21"/>
              </w:rPr>
              <w:t>药物：</w:t>
            </w:r>
            <w:r w:rsidRPr="00834C2D">
              <w:rPr>
                <w:rFonts w:ascii="宋体" w:hAnsi="宋体"/>
                <w:szCs w:val="21"/>
              </w:rPr>
              <w:t>请自备旅行常用药品</w:t>
            </w:r>
            <w:r w:rsidRPr="00834C2D">
              <w:rPr>
                <w:rFonts w:ascii="宋体" w:hAnsi="宋体"/>
                <w:b/>
                <w:szCs w:val="21"/>
                <w:u w:val="single"/>
              </w:rPr>
              <w:t>（由于夏天蚊虫较多，请游客携带防蚊虫的花露水或其它药品）</w:t>
            </w:r>
            <w:r w:rsidRPr="00834C2D">
              <w:rPr>
                <w:rFonts w:ascii="宋体" w:hAnsi="宋体" w:hint="eastAsia"/>
                <w:b/>
                <w:szCs w:val="21"/>
                <w:u w:val="single"/>
              </w:rPr>
              <w:t>。</w:t>
            </w:r>
          </w:p>
          <w:p w:rsidR="00834C2D" w:rsidRPr="00834C2D" w:rsidRDefault="00834C2D" w:rsidP="00834C2D">
            <w:pPr>
              <w:spacing w:line="380" w:lineRule="exact"/>
              <w:ind w:leftChars="14" w:left="944" w:right="-74" w:hangingChars="434" w:hanging="915"/>
              <w:outlineLvl w:val="0"/>
              <w:rPr>
                <w:rFonts w:ascii="宋体" w:hAnsi="宋体"/>
                <w:szCs w:val="21"/>
                <w:u w:val="single"/>
              </w:rPr>
            </w:pPr>
            <w:r w:rsidRPr="00834C2D">
              <w:rPr>
                <w:rFonts w:ascii="宋体" w:hAnsi="宋体"/>
                <w:b/>
                <w:bCs/>
                <w:szCs w:val="21"/>
              </w:rPr>
              <w:t>7</w:t>
            </w:r>
            <w:r w:rsidRPr="00834C2D">
              <w:rPr>
                <w:rFonts w:ascii="宋体" w:hAnsi="宋体" w:hint="eastAsia"/>
                <w:b/>
                <w:bCs/>
                <w:szCs w:val="21"/>
              </w:rPr>
              <w:t>、住宿：</w:t>
            </w:r>
            <w:r w:rsidRPr="00834C2D">
              <w:rPr>
                <w:rFonts w:ascii="宋体" w:hAnsi="宋体"/>
                <w:szCs w:val="21"/>
              </w:rPr>
              <w:t>一般旅馆设备齐全，浴室内如毛巾、牙膏、牙刷、香皂、风筒均一应俱全</w:t>
            </w:r>
            <w:r w:rsidRPr="00834C2D">
              <w:rPr>
                <w:rFonts w:ascii="宋体" w:hAnsi="宋体" w:hint="eastAsia"/>
                <w:szCs w:val="21"/>
              </w:rPr>
              <w:t>，为防滑，请游客最好自带防滑拖鞋</w:t>
            </w:r>
            <w:r w:rsidRPr="00834C2D">
              <w:rPr>
                <w:rFonts w:ascii="宋体" w:hAnsi="宋体"/>
                <w:szCs w:val="21"/>
              </w:rPr>
              <w:t>，旅客对室内之用品如毛巾、烟灰缸等物品感觉有纪念价值，可直接向旅馆洽购；冰箱内之饮料、食品如有取用，在退房时，需向柜台结账。</w:t>
            </w:r>
            <w:r w:rsidRPr="00834C2D">
              <w:rPr>
                <w:rFonts w:ascii="宋体" w:hAnsi="宋体" w:hint="eastAsia"/>
                <w:b/>
                <w:szCs w:val="21"/>
                <w:u w:val="single"/>
              </w:rPr>
              <w:t>台湾酒店均不挂星没有统一评定标准，与大陆星级标准有所差别，当地五花酒店设施相当于国内四星标准，四花酒店相当于国内三星标准。</w:t>
            </w:r>
          </w:p>
          <w:p w:rsidR="00834C2D" w:rsidRPr="00834C2D" w:rsidRDefault="00834C2D" w:rsidP="00834C2D">
            <w:pPr>
              <w:spacing w:line="380" w:lineRule="exact"/>
              <w:ind w:left="1033" w:hangingChars="490" w:hanging="1033"/>
              <w:rPr>
                <w:rFonts w:ascii="宋体" w:hAnsi="宋体"/>
                <w:szCs w:val="21"/>
              </w:rPr>
            </w:pPr>
            <w:r w:rsidRPr="00834C2D">
              <w:rPr>
                <w:rFonts w:ascii="宋体" w:hAnsi="宋体"/>
                <w:b/>
                <w:bCs/>
                <w:szCs w:val="21"/>
              </w:rPr>
              <w:t>8</w:t>
            </w:r>
            <w:r w:rsidRPr="00834C2D">
              <w:rPr>
                <w:rFonts w:ascii="宋体" w:hAnsi="宋体" w:hint="eastAsia"/>
                <w:b/>
                <w:bCs/>
                <w:szCs w:val="21"/>
              </w:rPr>
              <w:t>、</w:t>
            </w:r>
            <w:r w:rsidRPr="00834C2D">
              <w:rPr>
                <w:rFonts w:ascii="宋体" w:hAnsi="宋体"/>
                <w:b/>
                <w:bCs/>
                <w:szCs w:val="21"/>
              </w:rPr>
              <w:t>电压</w:t>
            </w:r>
            <w:r w:rsidRPr="00834C2D">
              <w:rPr>
                <w:rFonts w:ascii="宋体" w:hAnsi="宋体" w:hint="eastAsia"/>
                <w:szCs w:val="21"/>
              </w:rPr>
              <w:t>：</w:t>
            </w:r>
            <w:r w:rsidRPr="00834C2D">
              <w:rPr>
                <w:rFonts w:ascii="宋体" w:hAnsi="宋体"/>
                <w:szCs w:val="21"/>
              </w:rPr>
              <w:t>台湾电压为110伏特，插座为偏头二脚式，部份旅馆有220伏特设备，</w:t>
            </w:r>
            <w:r w:rsidRPr="00834C2D">
              <w:rPr>
                <w:rFonts w:ascii="宋体" w:hAnsi="宋体" w:hint="eastAsia"/>
                <w:szCs w:val="21"/>
              </w:rPr>
              <w:t>游客如需要使用</w:t>
            </w:r>
            <w:r w:rsidRPr="00834C2D">
              <w:rPr>
                <w:rFonts w:ascii="宋体" w:hAnsi="宋体"/>
                <w:szCs w:val="21"/>
              </w:rPr>
              <w:t>转换插座，可自行到酒店前台办理借用手续。</w:t>
            </w:r>
          </w:p>
          <w:p w:rsidR="00834C2D" w:rsidRPr="00834C2D" w:rsidRDefault="00834C2D" w:rsidP="00834C2D">
            <w:pPr>
              <w:spacing w:line="380" w:lineRule="exact"/>
              <w:ind w:left="938" w:hangingChars="445" w:hanging="938"/>
              <w:rPr>
                <w:rFonts w:ascii="宋体" w:hAnsi="宋体"/>
                <w:szCs w:val="21"/>
              </w:rPr>
            </w:pPr>
            <w:r w:rsidRPr="00834C2D">
              <w:rPr>
                <w:rFonts w:ascii="宋体" w:hAnsi="宋体"/>
                <w:b/>
                <w:bCs/>
                <w:szCs w:val="21"/>
              </w:rPr>
              <w:t>9</w:t>
            </w:r>
            <w:r w:rsidRPr="00834C2D">
              <w:rPr>
                <w:rFonts w:ascii="宋体" w:hAnsi="宋体" w:hint="eastAsia"/>
                <w:b/>
                <w:bCs/>
                <w:szCs w:val="21"/>
              </w:rPr>
              <w:t>、交通与秩序：</w:t>
            </w:r>
            <w:r w:rsidRPr="00834C2D">
              <w:rPr>
                <w:rFonts w:ascii="宋体" w:hAnsi="宋体" w:hint="eastAsia"/>
                <w:szCs w:val="21"/>
              </w:rPr>
              <w:t>台湾交通方便，但以电单车为交通工具的人甚多，遵守交通规则是旅行中必要，以保自身安全。台湾跟大陆一样是靠右行驶，</w:t>
            </w:r>
            <w:r w:rsidRPr="00834C2D">
              <w:rPr>
                <w:rFonts w:ascii="宋体" w:hAnsi="宋体" w:hint="eastAsia"/>
                <w:b/>
                <w:szCs w:val="21"/>
              </w:rPr>
              <w:t>违反交通规则将被罚款。</w:t>
            </w:r>
            <w:r w:rsidRPr="00834C2D">
              <w:rPr>
                <w:rFonts w:ascii="宋体" w:hAnsi="宋体" w:hint="eastAsia"/>
                <w:szCs w:val="21"/>
              </w:rPr>
              <w:t>最重要的进入台湾，绝对严禁携带毒品与枪械，依台湾法律会被严惩，切勿触犯。住宿酒店时不要大声喧哗以免防碍住客造成他人困扰。</w:t>
            </w:r>
          </w:p>
          <w:p w:rsidR="00834C2D" w:rsidRPr="00834C2D" w:rsidRDefault="00834C2D" w:rsidP="00834C2D">
            <w:pPr>
              <w:spacing w:line="380" w:lineRule="exact"/>
              <w:ind w:left="925" w:hangingChars="439" w:hanging="925"/>
              <w:rPr>
                <w:rFonts w:ascii="宋体" w:hAnsi="宋体"/>
                <w:b/>
                <w:bCs/>
                <w:szCs w:val="21"/>
              </w:rPr>
            </w:pPr>
            <w:r w:rsidRPr="00834C2D">
              <w:rPr>
                <w:rFonts w:ascii="宋体" w:hAnsi="宋体"/>
                <w:b/>
                <w:bCs/>
                <w:szCs w:val="21"/>
              </w:rPr>
              <w:t>10</w:t>
            </w:r>
            <w:r w:rsidRPr="00834C2D">
              <w:rPr>
                <w:rFonts w:ascii="宋体" w:hAnsi="宋体" w:hint="eastAsia"/>
                <w:b/>
                <w:bCs/>
                <w:szCs w:val="21"/>
              </w:rPr>
              <w:t>、</w:t>
            </w:r>
            <w:r w:rsidRPr="00834C2D">
              <w:rPr>
                <w:rFonts w:ascii="宋体" w:hAnsi="宋体"/>
                <w:b/>
                <w:bCs/>
                <w:szCs w:val="21"/>
              </w:rPr>
              <w:t>餐饮：</w:t>
            </w:r>
            <w:r w:rsidRPr="00834C2D">
              <w:rPr>
                <w:rFonts w:ascii="宋体" w:hAnsi="宋体"/>
                <w:szCs w:val="21"/>
              </w:rPr>
              <w:t>团体均在指定之餐厅内用餐，餐厅均禁止吸烟，早餐则在酒店内，如是自助式，恳请适量取用，切勿浪费，用餐如需饮料：如啤酒、汽水等，使用由餐厅提供的，请自行付费，自备酒水类，酒店可能会收取开瓶费。正餐均为桌餐，</w:t>
            </w:r>
            <w:r w:rsidRPr="00834C2D">
              <w:rPr>
                <w:rFonts w:ascii="宋体" w:hAnsi="宋体" w:hint="eastAsia"/>
                <w:szCs w:val="21"/>
              </w:rPr>
              <w:t>十人一桌，</w:t>
            </w:r>
            <w:r w:rsidRPr="00834C2D">
              <w:rPr>
                <w:rFonts w:ascii="宋体" w:hAnsi="宋体"/>
                <w:szCs w:val="21"/>
              </w:rPr>
              <w:t>口味与国内福建餐相近，如平日口味较重，请自带真空包装的咸菜调剂口味差异。</w:t>
            </w:r>
          </w:p>
          <w:p w:rsidR="00834C2D" w:rsidRPr="00834C2D" w:rsidRDefault="00834C2D" w:rsidP="00834C2D">
            <w:pPr>
              <w:spacing w:line="380" w:lineRule="exact"/>
              <w:ind w:left="1031" w:hangingChars="489" w:hanging="1031"/>
              <w:rPr>
                <w:rFonts w:ascii="宋体" w:hAnsi="宋体"/>
                <w:b/>
                <w:bCs/>
                <w:szCs w:val="21"/>
              </w:rPr>
            </w:pPr>
            <w:r w:rsidRPr="00834C2D">
              <w:rPr>
                <w:rFonts w:ascii="宋体" w:hAnsi="宋体"/>
                <w:b/>
                <w:bCs/>
                <w:szCs w:val="21"/>
              </w:rPr>
              <w:t>11</w:t>
            </w:r>
            <w:r w:rsidRPr="00834C2D">
              <w:rPr>
                <w:rFonts w:ascii="宋体" w:hAnsi="宋体" w:hint="eastAsia"/>
                <w:b/>
                <w:bCs/>
                <w:szCs w:val="21"/>
              </w:rPr>
              <w:t>、治安：</w:t>
            </w:r>
            <w:r w:rsidRPr="00834C2D">
              <w:rPr>
                <w:rFonts w:ascii="宋体" w:hAnsi="宋体"/>
                <w:szCs w:val="21"/>
              </w:rPr>
              <w:t>台湾的治安良好，但贵重物品及证件要自行妥善照顾，在公共场所应提高警觉，以防小偷。</w:t>
            </w:r>
          </w:p>
          <w:p w:rsidR="00834C2D" w:rsidRPr="00834C2D" w:rsidRDefault="00834C2D" w:rsidP="00834C2D">
            <w:pPr>
              <w:spacing w:line="380" w:lineRule="exact"/>
              <w:ind w:left="1033" w:hangingChars="490" w:hanging="1033"/>
              <w:rPr>
                <w:rFonts w:ascii="宋体" w:hAnsi="宋体"/>
                <w:szCs w:val="21"/>
              </w:rPr>
            </w:pPr>
            <w:r w:rsidRPr="00834C2D">
              <w:rPr>
                <w:rFonts w:ascii="宋体" w:hAnsi="宋体"/>
                <w:b/>
                <w:bCs/>
                <w:szCs w:val="21"/>
              </w:rPr>
              <w:t>12</w:t>
            </w:r>
            <w:r w:rsidRPr="00834C2D">
              <w:rPr>
                <w:rFonts w:ascii="宋体" w:hAnsi="宋体" w:hint="eastAsia"/>
                <w:b/>
                <w:bCs/>
                <w:szCs w:val="21"/>
              </w:rPr>
              <w:t>、的士：</w:t>
            </w:r>
            <w:r w:rsidRPr="00834C2D">
              <w:rPr>
                <w:rFonts w:ascii="宋体" w:hAnsi="宋体"/>
                <w:szCs w:val="21"/>
              </w:rPr>
              <w:t>台湾大多数城市内，都提供便利的出租车服务。各主要都市出租车是以按表计费，起跳为1.25公里新台币70元，续跳每250</w:t>
            </w:r>
            <w:r w:rsidRPr="00834C2D">
              <w:rPr>
                <w:rFonts w:ascii="宋体" w:hAnsi="宋体" w:hint="eastAsia"/>
                <w:szCs w:val="21"/>
              </w:rPr>
              <w:t>公尺加</w:t>
            </w:r>
            <w:r w:rsidRPr="00834C2D">
              <w:rPr>
                <w:rFonts w:ascii="宋体" w:hAnsi="宋体"/>
                <w:szCs w:val="21"/>
              </w:rPr>
              <w:t>5</w:t>
            </w:r>
            <w:r w:rsidRPr="00834C2D">
              <w:rPr>
                <w:rFonts w:ascii="宋体" w:hAnsi="宋体" w:hint="eastAsia"/>
                <w:szCs w:val="21"/>
              </w:rPr>
              <w:t>元。晚上</w:t>
            </w:r>
            <w:r w:rsidRPr="00834C2D">
              <w:rPr>
                <w:rFonts w:ascii="宋体" w:hAnsi="宋体"/>
                <w:szCs w:val="21"/>
              </w:rPr>
              <w:t>11时以后至早上6时以前由总车资加20</w:t>
            </w:r>
            <w:r w:rsidRPr="00834C2D">
              <w:rPr>
                <w:rFonts w:ascii="宋体" w:hAnsi="宋体" w:hint="eastAsia"/>
                <w:szCs w:val="21"/>
              </w:rPr>
              <w:t>元。</w:t>
            </w:r>
          </w:p>
          <w:p w:rsidR="00834C2D" w:rsidRPr="00834C2D" w:rsidRDefault="00834C2D" w:rsidP="00834C2D">
            <w:pPr>
              <w:spacing w:line="380" w:lineRule="exact"/>
              <w:ind w:left="1033" w:hangingChars="490" w:hanging="1033"/>
              <w:rPr>
                <w:rFonts w:ascii="宋体" w:hAnsi="宋体"/>
                <w:szCs w:val="21"/>
              </w:rPr>
            </w:pPr>
            <w:r w:rsidRPr="00834C2D">
              <w:rPr>
                <w:rFonts w:ascii="宋体" w:hAnsi="宋体"/>
                <w:b/>
                <w:bCs/>
                <w:szCs w:val="21"/>
              </w:rPr>
              <w:t>13</w:t>
            </w:r>
            <w:r w:rsidRPr="00834C2D">
              <w:rPr>
                <w:rFonts w:ascii="宋体" w:hAnsi="宋体" w:hint="eastAsia"/>
                <w:b/>
                <w:bCs/>
                <w:szCs w:val="21"/>
              </w:rPr>
              <w:t>、</w:t>
            </w:r>
            <w:r w:rsidRPr="00834C2D">
              <w:rPr>
                <w:rFonts w:ascii="宋体" w:hAnsi="宋体"/>
                <w:b/>
                <w:bCs/>
                <w:szCs w:val="21"/>
              </w:rPr>
              <w:t>特产：</w:t>
            </w:r>
            <w:r w:rsidRPr="00834C2D">
              <w:rPr>
                <w:rFonts w:ascii="宋体" w:hAnsi="宋体"/>
                <w:szCs w:val="21"/>
              </w:rPr>
              <w:t>台湾各地区均有不同的特产，质量优异，可适量采购纪念，如猫眼石、茶叶、灵芝、</w:t>
            </w:r>
            <w:r w:rsidRPr="00834C2D">
              <w:rPr>
                <w:rFonts w:ascii="宋体" w:hAnsi="宋体" w:hint="eastAsia"/>
                <w:szCs w:val="21"/>
              </w:rPr>
              <w:t>鹿茸、玉貔貅</w:t>
            </w:r>
            <w:r w:rsidRPr="00834C2D">
              <w:rPr>
                <w:rFonts w:ascii="宋体" w:hAnsi="宋体"/>
                <w:szCs w:val="21"/>
              </w:rPr>
              <w:t>、牛肉干、凤梨酥等。</w:t>
            </w:r>
          </w:p>
          <w:p w:rsidR="00834C2D" w:rsidRPr="00834C2D" w:rsidRDefault="00834C2D" w:rsidP="00834C2D">
            <w:pPr>
              <w:spacing w:line="380" w:lineRule="exact"/>
              <w:ind w:left="1033" w:hangingChars="490" w:hanging="1033"/>
              <w:rPr>
                <w:rFonts w:ascii="宋体" w:hAnsi="宋体"/>
                <w:b/>
                <w:bCs/>
                <w:szCs w:val="21"/>
              </w:rPr>
            </w:pPr>
            <w:r w:rsidRPr="00834C2D">
              <w:rPr>
                <w:rFonts w:ascii="宋体" w:hAnsi="宋体"/>
                <w:b/>
                <w:bCs/>
                <w:szCs w:val="21"/>
              </w:rPr>
              <w:t>14</w:t>
            </w:r>
            <w:r w:rsidRPr="00834C2D">
              <w:rPr>
                <w:rFonts w:ascii="宋体" w:hAnsi="宋体" w:hint="eastAsia"/>
                <w:b/>
                <w:bCs/>
                <w:szCs w:val="21"/>
              </w:rPr>
              <w:t>、</w:t>
            </w:r>
            <w:r w:rsidRPr="00834C2D">
              <w:rPr>
                <w:rFonts w:ascii="宋体" w:hAnsi="宋体"/>
                <w:b/>
                <w:bCs/>
                <w:szCs w:val="21"/>
              </w:rPr>
              <w:t>服装：</w:t>
            </w:r>
            <w:r w:rsidRPr="00834C2D">
              <w:rPr>
                <w:rFonts w:ascii="宋体" w:hAnsi="宋体"/>
                <w:szCs w:val="21"/>
              </w:rPr>
              <w:t>服装以轻便即可，但冷气普及，旅途中有到阿里山者，准备一件御寒衣服为妥。</w:t>
            </w:r>
            <w:r w:rsidRPr="00834C2D">
              <w:rPr>
                <w:rFonts w:ascii="宋体" w:hAnsi="宋体" w:hint="eastAsia"/>
                <w:szCs w:val="21"/>
              </w:rPr>
              <w:t>台北、台</w:t>
            </w:r>
            <w:r w:rsidRPr="00834C2D">
              <w:rPr>
                <w:rFonts w:ascii="宋体" w:hAnsi="宋体"/>
                <w:szCs w:val="21"/>
              </w:rPr>
              <w:t>东等多处地方均有温泉，可备泳衣</w:t>
            </w:r>
            <w:r w:rsidRPr="00834C2D">
              <w:rPr>
                <w:rFonts w:ascii="宋体" w:hAnsi="宋体" w:hint="eastAsia"/>
                <w:szCs w:val="21"/>
              </w:rPr>
              <w:t>及泳帽。</w:t>
            </w:r>
          </w:p>
          <w:p w:rsidR="00834C2D" w:rsidRPr="00834C2D" w:rsidRDefault="00834C2D" w:rsidP="00834C2D">
            <w:pPr>
              <w:spacing w:line="380" w:lineRule="exact"/>
              <w:ind w:left="1033" w:hangingChars="490" w:hanging="1033"/>
              <w:rPr>
                <w:rFonts w:ascii="宋体" w:hAnsi="宋体"/>
                <w:b/>
                <w:bCs/>
                <w:szCs w:val="21"/>
              </w:rPr>
            </w:pPr>
            <w:r w:rsidRPr="00834C2D">
              <w:rPr>
                <w:rFonts w:ascii="宋体" w:hAnsi="宋体"/>
                <w:b/>
                <w:bCs/>
                <w:szCs w:val="21"/>
              </w:rPr>
              <w:t>15</w:t>
            </w:r>
            <w:r w:rsidRPr="00834C2D">
              <w:rPr>
                <w:rFonts w:ascii="宋体" w:hAnsi="宋体" w:hint="eastAsia"/>
                <w:b/>
                <w:bCs/>
                <w:szCs w:val="21"/>
              </w:rPr>
              <w:t>、</w:t>
            </w:r>
            <w:r w:rsidRPr="00834C2D">
              <w:rPr>
                <w:rFonts w:ascii="宋体" w:hAnsi="宋体"/>
                <w:b/>
                <w:bCs/>
                <w:szCs w:val="21"/>
              </w:rPr>
              <w:t>小费：</w:t>
            </w:r>
            <w:r w:rsidRPr="00834C2D">
              <w:rPr>
                <w:rFonts w:ascii="宋体" w:hAnsi="宋体"/>
                <w:szCs w:val="21"/>
              </w:rPr>
              <w:t>除团队小费外，下榻酒店，大型行李应由服务生代送至房间或有事要求服务时，一次给50元新台币（约11元人民币）即可，其它商店购物或乘坐计程车不必支付小费。</w:t>
            </w:r>
          </w:p>
          <w:p w:rsidR="00834C2D" w:rsidRPr="00834C2D" w:rsidRDefault="00834C2D" w:rsidP="00834C2D">
            <w:pPr>
              <w:spacing w:line="380" w:lineRule="exact"/>
              <w:ind w:left="1033" w:hangingChars="490" w:hanging="1033"/>
              <w:rPr>
                <w:rFonts w:ascii="宋体" w:hAnsi="宋体"/>
                <w:b/>
                <w:bCs/>
                <w:szCs w:val="21"/>
              </w:rPr>
            </w:pPr>
            <w:r w:rsidRPr="00834C2D">
              <w:rPr>
                <w:rFonts w:ascii="宋体" w:hAnsi="宋体"/>
                <w:b/>
                <w:bCs/>
                <w:szCs w:val="21"/>
              </w:rPr>
              <w:t>16</w:t>
            </w:r>
            <w:r w:rsidRPr="00834C2D">
              <w:rPr>
                <w:rFonts w:ascii="宋体" w:hAnsi="宋体" w:hint="eastAsia"/>
                <w:b/>
                <w:bCs/>
                <w:szCs w:val="21"/>
              </w:rPr>
              <w:t>、</w:t>
            </w:r>
            <w:r w:rsidRPr="00834C2D">
              <w:rPr>
                <w:rFonts w:ascii="宋体" w:hAnsi="宋体"/>
                <w:b/>
                <w:bCs/>
                <w:szCs w:val="21"/>
              </w:rPr>
              <w:t>纪律：</w:t>
            </w:r>
            <w:r w:rsidRPr="00834C2D">
              <w:rPr>
                <w:rFonts w:ascii="宋体" w:hAnsi="宋体"/>
                <w:b/>
                <w:szCs w:val="21"/>
                <w:u w:val="single"/>
              </w:rPr>
              <w:t>据有关规定观光游客不得私自脱队，需跟随团队进行活动。</w:t>
            </w:r>
            <w:r w:rsidRPr="00834C2D">
              <w:rPr>
                <w:rFonts w:ascii="宋体" w:hAnsi="宋体"/>
                <w:szCs w:val="21"/>
              </w:rPr>
              <w:t>自由活动时，基本上避免单独外出，最好小团队同游为佳。各观光游客必须在晚上11时前返回住宿饭店。</w:t>
            </w:r>
          </w:p>
          <w:p w:rsidR="00834C2D" w:rsidRPr="00834C2D" w:rsidRDefault="00834C2D" w:rsidP="00834C2D">
            <w:pPr>
              <w:spacing w:line="380" w:lineRule="exact"/>
              <w:ind w:left="1031" w:hangingChars="489" w:hanging="1031"/>
              <w:rPr>
                <w:rFonts w:ascii="宋体" w:hAnsi="宋体"/>
                <w:szCs w:val="21"/>
              </w:rPr>
            </w:pPr>
            <w:r w:rsidRPr="00834C2D">
              <w:rPr>
                <w:rFonts w:ascii="宋体" w:hAnsi="宋体"/>
                <w:b/>
                <w:bCs/>
                <w:szCs w:val="21"/>
              </w:rPr>
              <w:t>17</w:t>
            </w:r>
            <w:r w:rsidRPr="00834C2D">
              <w:rPr>
                <w:rFonts w:ascii="宋体" w:hAnsi="宋体" w:hint="eastAsia"/>
                <w:b/>
                <w:bCs/>
                <w:szCs w:val="21"/>
              </w:rPr>
              <w:t>、</w:t>
            </w:r>
            <w:r w:rsidRPr="00834C2D">
              <w:rPr>
                <w:rFonts w:ascii="宋体" w:hAnsi="宋体"/>
                <w:b/>
                <w:bCs/>
                <w:szCs w:val="21"/>
              </w:rPr>
              <w:t>电话：</w:t>
            </w:r>
            <w:r w:rsidRPr="00834C2D">
              <w:rPr>
                <w:rFonts w:ascii="宋体" w:hAnsi="宋体"/>
                <w:szCs w:val="21"/>
              </w:rPr>
              <w:t>公用或酒店电话都可直拨，致电</w:t>
            </w:r>
            <w:r w:rsidRPr="00834C2D">
              <w:rPr>
                <w:rFonts w:ascii="宋体" w:hAnsi="宋体" w:hint="eastAsia"/>
                <w:szCs w:val="21"/>
              </w:rPr>
              <w:t>大陆</w:t>
            </w:r>
            <w:r w:rsidRPr="00834C2D">
              <w:rPr>
                <w:rFonts w:ascii="宋体" w:hAnsi="宋体"/>
                <w:szCs w:val="21"/>
              </w:rPr>
              <w:t>，其使用方法：00286 +地区+电话号码。 以</w:t>
            </w:r>
            <w:r w:rsidRPr="00834C2D">
              <w:rPr>
                <w:rFonts w:ascii="宋体" w:hAnsi="宋体" w:hint="eastAsia"/>
                <w:szCs w:val="21"/>
              </w:rPr>
              <w:t>石家庄</w:t>
            </w:r>
            <w:r w:rsidRPr="00834C2D">
              <w:rPr>
                <w:rFonts w:ascii="宋体" w:hAnsi="宋体"/>
                <w:szCs w:val="21"/>
              </w:rPr>
              <w:t>为例：00286—</w:t>
            </w:r>
            <w:r w:rsidRPr="00834C2D">
              <w:rPr>
                <w:rFonts w:ascii="宋体" w:hAnsi="宋体" w:hint="eastAsia"/>
                <w:szCs w:val="21"/>
              </w:rPr>
              <w:t>311--</w:t>
            </w:r>
            <w:r w:rsidRPr="00834C2D">
              <w:rPr>
                <w:rFonts w:ascii="宋体" w:hAnsi="宋体"/>
                <w:szCs w:val="21"/>
              </w:rPr>
              <w:t>81234567</w:t>
            </w:r>
            <w:r w:rsidRPr="00834C2D">
              <w:rPr>
                <w:rFonts w:ascii="宋体" w:hAnsi="宋体" w:hint="eastAsia"/>
                <w:szCs w:val="21"/>
              </w:rPr>
              <w:t>。</w:t>
            </w:r>
            <w:r w:rsidRPr="00834C2D">
              <w:rPr>
                <w:rFonts w:ascii="宋体" w:hAnsi="宋体"/>
                <w:szCs w:val="21"/>
              </w:rPr>
              <w:t>有办理国际漫游的中国大陆手提电话可在台湾使用，接听电话</w:t>
            </w:r>
            <w:r w:rsidRPr="00834C2D">
              <w:rPr>
                <w:rFonts w:ascii="宋体" w:hAnsi="宋体" w:hint="eastAsia"/>
                <w:szCs w:val="21"/>
              </w:rPr>
              <w:t>1</w:t>
            </w:r>
            <w:r w:rsidRPr="00834C2D">
              <w:rPr>
                <w:rFonts w:ascii="宋体" w:hAnsi="宋体"/>
                <w:szCs w:val="21"/>
              </w:rPr>
              <w:t>.99</w:t>
            </w:r>
            <w:r w:rsidRPr="00834C2D">
              <w:rPr>
                <w:rFonts w:ascii="宋体" w:hAnsi="宋体" w:hint="eastAsia"/>
                <w:szCs w:val="21"/>
              </w:rPr>
              <w:t>元</w:t>
            </w:r>
            <w:r w:rsidRPr="00834C2D">
              <w:rPr>
                <w:rFonts w:ascii="宋体" w:hAnsi="宋体"/>
                <w:szCs w:val="21"/>
              </w:rPr>
              <w:t>/分钟，向大陆发短信0.</w:t>
            </w:r>
            <w:r w:rsidRPr="00834C2D">
              <w:rPr>
                <w:rFonts w:ascii="宋体" w:hAnsi="宋体" w:hint="eastAsia"/>
                <w:szCs w:val="21"/>
              </w:rPr>
              <w:t>3</w:t>
            </w:r>
            <w:r w:rsidRPr="00834C2D">
              <w:rPr>
                <w:rFonts w:ascii="宋体" w:hAnsi="宋体"/>
                <w:szCs w:val="21"/>
              </w:rPr>
              <w:t>9</w:t>
            </w:r>
            <w:r w:rsidRPr="00834C2D">
              <w:rPr>
                <w:rFonts w:ascii="宋体" w:hAnsi="宋体" w:hint="eastAsia"/>
                <w:szCs w:val="21"/>
              </w:rPr>
              <w:t>元</w:t>
            </w:r>
            <w:r w:rsidRPr="00834C2D">
              <w:rPr>
                <w:rFonts w:ascii="宋体" w:hAnsi="宋体"/>
                <w:szCs w:val="21"/>
              </w:rPr>
              <w:t>/条，接收短信免费；拨打当地电话</w:t>
            </w:r>
            <w:r w:rsidRPr="00834C2D">
              <w:rPr>
                <w:rFonts w:ascii="宋体" w:hAnsi="宋体" w:hint="eastAsia"/>
                <w:szCs w:val="21"/>
              </w:rPr>
              <w:t>0</w:t>
            </w:r>
            <w:r w:rsidRPr="00834C2D">
              <w:rPr>
                <w:rFonts w:ascii="宋体" w:hAnsi="宋体"/>
                <w:szCs w:val="21"/>
              </w:rPr>
              <w:t>.99</w:t>
            </w:r>
            <w:r w:rsidRPr="00834C2D">
              <w:rPr>
                <w:rFonts w:ascii="宋体" w:hAnsi="宋体" w:hint="eastAsia"/>
                <w:szCs w:val="21"/>
              </w:rPr>
              <w:t>元</w:t>
            </w:r>
            <w:r w:rsidRPr="00834C2D">
              <w:rPr>
                <w:rFonts w:ascii="宋体" w:hAnsi="宋体"/>
                <w:szCs w:val="21"/>
              </w:rPr>
              <w:t>/分钟，拨大陆</w:t>
            </w:r>
            <w:r w:rsidRPr="00834C2D">
              <w:rPr>
                <w:rFonts w:ascii="宋体" w:hAnsi="宋体" w:hint="eastAsia"/>
                <w:szCs w:val="21"/>
              </w:rPr>
              <w:t>1</w:t>
            </w:r>
            <w:r w:rsidRPr="00834C2D">
              <w:rPr>
                <w:rFonts w:ascii="宋体" w:hAnsi="宋体"/>
                <w:szCs w:val="21"/>
              </w:rPr>
              <w:t>.99</w:t>
            </w:r>
            <w:r w:rsidRPr="00834C2D">
              <w:rPr>
                <w:rFonts w:ascii="宋体" w:hAnsi="宋体" w:hint="eastAsia"/>
                <w:szCs w:val="21"/>
              </w:rPr>
              <w:t>元</w:t>
            </w:r>
            <w:r w:rsidRPr="00834C2D">
              <w:rPr>
                <w:rFonts w:ascii="宋体" w:hAnsi="宋体"/>
                <w:szCs w:val="21"/>
              </w:rPr>
              <w:t>/分钟</w:t>
            </w:r>
            <w:r w:rsidRPr="00834C2D">
              <w:rPr>
                <w:rFonts w:ascii="宋体" w:hAnsi="宋体" w:hint="eastAsia"/>
                <w:szCs w:val="21"/>
              </w:rPr>
              <w:t>。</w:t>
            </w:r>
          </w:p>
          <w:p w:rsidR="00834C2D" w:rsidRPr="00834C2D" w:rsidRDefault="00834C2D" w:rsidP="00834C2D">
            <w:pPr>
              <w:spacing w:line="380" w:lineRule="exact"/>
              <w:ind w:left="1022" w:hangingChars="485" w:hanging="1022"/>
              <w:rPr>
                <w:rFonts w:ascii="宋体" w:hAnsi="宋体"/>
                <w:szCs w:val="21"/>
                <w:shd w:val="pct10" w:color="auto" w:fill="FFFFFF"/>
              </w:rPr>
            </w:pPr>
            <w:r w:rsidRPr="00834C2D">
              <w:rPr>
                <w:rFonts w:ascii="宋体" w:hAnsi="宋体"/>
                <w:b/>
                <w:bCs/>
                <w:szCs w:val="21"/>
              </w:rPr>
              <w:t>18</w:t>
            </w:r>
            <w:r w:rsidRPr="00834C2D">
              <w:rPr>
                <w:rFonts w:ascii="宋体" w:hAnsi="宋体" w:hint="eastAsia"/>
                <w:b/>
                <w:bCs/>
                <w:szCs w:val="21"/>
              </w:rPr>
              <w:t>、</w:t>
            </w:r>
            <w:r w:rsidRPr="00834C2D">
              <w:rPr>
                <w:rFonts w:ascii="宋体" w:hAnsi="宋体"/>
                <w:b/>
                <w:bCs/>
                <w:szCs w:val="21"/>
              </w:rPr>
              <w:t>环境卫生：</w:t>
            </w:r>
            <w:r w:rsidRPr="00834C2D">
              <w:rPr>
                <w:rFonts w:ascii="宋体" w:hAnsi="宋体"/>
                <w:b/>
                <w:szCs w:val="21"/>
                <w:shd w:val="pct10" w:color="auto" w:fill="FFFFFF"/>
              </w:rPr>
              <w:t>3人以上室内工作场所及公共场所全面禁烟，在旅馆、餐厅、商场、博物馆、高铁、计程车及车站等公</w:t>
            </w:r>
            <w:r w:rsidRPr="00834C2D">
              <w:rPr>
                <w:rFonts w:ascii="宋体" w:hAnsi="宋体"/>
                <w:b/>
                <w:szCs w:val="21"/>
                <w:shd w:val="pct10" w:color="auto" w:fill="FFFFFF"/>
              </w:rPr>
              <w:lastRenderedPageBreak/>
              <w:t>共场所吸烟者，按照烟害防治法规定，最高处罚新台币1万元，如在非禁烟场所吸烟，请将烟头熄火后丢入垃圾桶。</w:t>
            </w:r>
            <w:r w:rsidRPr="00834C2D">
              <w:rPr>
                <w:rFonts w:ascii="宋体" w:hAnsi="宋体" w:hint="eastAsia"/>
                <w:b/>
                <w:szCs w:val="21"/>
                <w:shd w:val="pct10" w:color="auto" w:fill="FFFFFF"/>
              </w:rPr>
              <w:t>观光地区或自由活动时，乱扔垃圾与随地吐啖都会被罚款，</w:t>
            </w:r>
            <w:r w:rsidRPr="00834C2D">
              <w:rPr>
                <w:rFonts w:ascii="宋体" w:hAnsi="宋体"/>
                <w:b/>
                <w:szCs w:val="21"/>
                <w:shd w:val="pct10" w:color="auto" w:fill="FFFFFF"/>
              </w:rPr>
              <w:t>在展览场馆、餐厅、旅馆等公共场所，请勿大声喧哗或高谈阔论，勿在风景区画字绘图，请共同维护环境整洁及相关事宜。</w:t>
            </w:r>
          </w:p>
          <w:p w:rsidR="00834C2D" w:rsidRPr="00834C2D" w:rsidRDefault="00834C2D" w:rsidP="00834C2D">
            <w:pPr>
              <w:spacing w:line="380" w:lineRule="exact"/>
              <w:ind w:left="1033" w:hangingChars="490" w:hanging="1033"/>
              <w:rPr>
                <w:rFonts w:ascii="宋体" w:hAnsi="宋体"/>
                <w:szCs w:val="21"/>
              </w:rPr>
            </w:pPr>
            <w:r w:rsidRPr="00834C2D">
              <w:rPr>
                <w:rFonts w:ascii="宋体" w:hAnsi="宋体"/>
                <w:b/>
                <w:bCs/>
                <w:szCs w:val="21"/>
              </w:rPr>
              <w:t>19</w:t>
            </w:r>
            <w:r w:rsidRPr="00834C2D">
              <w:rPr>
                <w:rFonts w:ascii="宋体" w:hAnsi="宋体" w:hint="eastAsia"/>
                <w:b/>
                <w:bCs/>
                <w:szCs w:val="21"/>
              </w:rPr>
              <w:t>、</w:t>
            </w:r>
            <w:r w:rsidRPr="00834C2D">
              <w:rPr>
                <w:rFonts w:ascii="宋体" w:hAnsi="宋体"/>
                <w:b/>
                <w:bCs/>
                <w:szCs w:val="21"/>
              </w:rPr>
              <w:t>退税：</w:t>
            </w:r>
            <w:r w:rsidRPr="00834C2D">
              <w:rPr>
                <w:rFonts w:ascii="宋体" w:hAnsi="宋体"/>
                <w:szCs w:val="21"/>
              </w:rPr>
              <w:t>观光客在台湾购物可享受退税，凡在核准贴有核准销售特定货物退税标志（TRS）之商店，同日同店购买可退税货品达新台币3000</w:t>
            </w:r>
            <w:r w:rsidRPr="00834C2D">
              <w:rPr>
                <w:rFonts w:ascii="宋体" w:hAnsi="宋体" w:hint="eastAsia"/>
                <w:szCs w:val="21"/>
              </w:rPr>
              <w:t>元以上，并在</w:t>
            </w:r>
            <w:r w:rsidRPr="00834C2D">
              <w:rPr>
                <w:rFonts w:ascii="宋体" w:hAnsi="宋体"/>
                <w:szCs w:val="21"/>
              </w:rPr>
              <w:t>30天内将随行货物带出境者，均可享受退税优惠：在购物时，请告知TRS商店服务人员您需要退税，服务人员会替您准备退税申请表，并将购物发票与申请表装订后交给您。离境前，在机场大厅的《海关服务台》出示上述发票、申请表连同购买之物品，填写退税明细表后，即可退税。</w:t>
            </w:r>
          </w:p>
          <w:p w:rsidR="00834C2D" w:rsidRPr="00834C2D" w:rsidRDefault="00834C2D" w:rsidP="00834C2D">
            <w:pPr>
              <w:spacing w:line="520" w:lineRule="exact"/>
              <w:ind w:left="1033" w:hangingChars="490" w:hanging="1033"/>
              <w:rPr>
                <w:rFonts w:ascii="宋体" w:hAnsi="宋体"/>
                <w:szCs w:val="21"/>
              </w:rPr>
            </w:pPr>
            <w:r w:rsidRPr="00834C2D">
              <w:rPr>
                <w:rFonts w:ascii="宋体" w:hAnsi="宋体"/>
                <w:b/>
                <w:bCs/>
                <w:szCs w:val="21"/>
              </w:rPr>
              <w:t>20</w:t>
            </w:r>
            <w:r w:rsidRPr="00834C2D">
              <w:rPr>
                <w:rFonts w:ascii="宋体" w:hAnsi="宋体" w:hint="eastAsia"/>
                <w:b/>
                <w:bCs/>
                <w:szCs w:val="21"/>
              </w:rPr>
              <w:t>、其它：</w:t>
            </w:r>
            <w:r w:rsidRPr="00834C2D">
              <w:rPr>
                <w:rFonts w:ascii="宋体" w:hAnsi="宋体"/>
                <w:szCs w:val="21"/>
              </w:rPr>
              <w:t>在旅游途中，请您避免谈论政治及敏感话题</w:t>
            </w:r>
            <w:r w:rsidRPr="00834C2D">
              <w:rPr>
                <w:rFonts w:ascii="宋体" w:hAnsi="宋体" w:hint="eastAsia"/>
                <w:szCs w:val="21"/>
              </w:rPr>
              <w:t>。</w:t>
            </w:r>
            <w:r w:rsidRPr="00834C2D">
              <w:rPr>
                <w:rFonts w:ascii="宋体" w:hAnsi="宋体"/>
                <w:szCs w:val="21"/>
              </w:rPr>
              <w:t>如您遇政治、宗教等团体之抗议或活动，请包容、保持冷静、配合导游应对，避免冲突</w:t>
            </w:r>
            <w:r w:rsidRPr="00834C2D">
              <w:rPr>
                <w:rFonts w:ascii="宋体" w:hAnsi="宋体" w:hint="eastAsia"/>
                <w:szCs w:val="21"/>
              </w:rPr>
              <w:t>。</w:t>
            </w:r>
            <w:r w:rsidRPr="00834C2D">
              <w:rPr>
                <w:rFonts w:ascii="宋体" w:hAnsi="宋体" w:hint="eastAsia"/>
                <w:b/>
                <w:szCs w:val="21"/>
                <w:u w:val="single"/>
              </w:rPr>
              <w:t>如遇道路塌方、封山、塞车、台风或航班延误等不可抗力因素造成的行程延误或不能完成景点游览，不视为旅行社违约。按《赴台湾地区旅游组团合同》第五条第8、9、10款处理。超支费用人民币350元/晚/人由旅客承担（含一晚住宿及用餐）。</w:t>
            </w:r>
          </w:p>
          <w:p w:rsidR="00834C2D" w:rsidRPr="00834C2D" w:rsidRDefault="00834C2D" w:rsidP="00834C2D">
            <w:pPr>
              <w:spacing w:line="400" w:lineRule="exact"/>
              <w:rPr>
                <w:rFonts w:ascii="宋体" w:hAnsi="宋体"/>
                <w:b/>
                <w:bCs/>
                <w:i/>
                <w:szCs w:val="21"/>
              </w:rPr>
            </w:pPr>
          </w:p>
          <w:p w:rsidR="00834C2D" w:rsidRPr="00834C2D" w:rsidRDefault="00834C2D" w:rsidP="00834C2D">
            <w:pPr>
              <w:spacing w:line="400" w:lineRule="exact"/>
              <w:rPr>
                <w:rFonts w:ascii="宋体" w:hAnsi="宋体"/>
                <w:b/>
                <w:bCs/>
                <w:i/>
                <w:szCs w:val="21"/>
              </w:rPr>
            </w:pPr>
          </w:p>
          <w:p w:rsidR="00834C2D" w:rsidRPr="00834C2D" w:rsidRDefault="00834C2D" w:rsidP="00834C2D">
            <w:pPr>
              <w:spacing w:line="400" w:lineRule="exact"/>
              <w:ind w:firstLineChars="544" w:firstLine="1147"/>
              <w:rPr>
                <w:rFonts w:ascii="宋体" w:hAnsi="宋体"/>
                <w:b/>
                <w:bCs/>
                <w:i/>
                <w:szCs w:val="21"/>
              </w:rPr>
            </w:pPr>
          </w:p>
          <w:p w:rsidR="00834C2D" w:rsidRPr="00834C2D" w:rsidRDefault="00834C2D" w:rsidP="00834C2D">
            <w:pPr>
              <w:spacing w:line="400" w:lineRule="exact"/>
              <w:jc w:val="center"/>
              <w:rPr>
                <w:rFonts w:ascii="宋体" w:hAnsi="宋体"/>
                <w:b/>
                <w:bCs/>
                <w:i/>
                <w:szCs w:val="21"/>
              </w:rPr>
            </w:pPr>
            <w:r w:rsidRPr="00834C2D">
              <w:rPr>
                <w:rFonts w:ascii="宋体" w:hAnsi="宋体" w:hint="eastAsia"/>
                <w:b/>
                <w:bCs/>
                <w:i/>
                <w:szCs w:val="21"/>
              </w:rPr>
              <w:t>预祝旅途愉快！！！</w:t>
            </w:r>
          </w:p>
          <w:p w:rsidR="00834C2D" w:rsidRPr="00834C2D" w:rsidRDefault="00834C2D" w:rsidP="00834C2D">
            <w:pPr>
              <w:ind w:rightChars="-416" w:right="-874"/>
              <w:rPr>
                <w:rFonts w:ascii="宋体" w:hAnsi="宋体"/>
                <w:szCs w:val="21"/>
              </w:rPr>
            </w:pPr>
          </w:p>
          <w:p w:rsidR="00834C2D" w:rsidRPr="00834C2D" w:rsidRDefault="00834C2D" w:rsidP="00834C2D">
            <w:pPr>
              <w:jc w:val="left"/>
              <w:rPr>
                <w:rFonts w:ascii="Arial" w:eastAsia="楷体_GB2312" w:hAnsi="Arial"/>
                <w:b/>
                <w:color w:val="FF0000"/>
                <w:szCs w:val="21"/>
                <w:u w:val="single"/>
              </w:rPr>
            </w:pPr>
          </w:p>
          <w:p w:rsidR="00834C2D" w:rsidRPr="00834C2D" w:rsidRDefault="00834C2D" w:rsidP="00834C2D">
            <w:pPr>
              <w:jc w:val="left"/>
              <w:rPr>
                <w:rFonts w:ascii="Arial" w:eastAsia="楷体_GB2312" w:hAnsi="Arial"/>
                <w:b/>
                <w:color w:val="FF0000"/>
                <w:szCs w:val="21"/>
                <w:u w:val="single"/>
              </w:rPr>
            </w:pPr>
          </w:p>
        </w:tc>
      </w:tr>
    </w:tbl>
    <w:p w:rsidR="00834C2D" w:rsidRPr="00834C2D" w:rsidRDefault="00834C2D" w:rsidP="00834C2D">
      <w:pPr>
        <w:rPr>
          <w:b/>
          <w:sz w:val="30"/>
          <w:szCs w:val="30"/>
        </w:rPr>
      </w:pPr>
    </w:p>
    <w:p w:rsidR="00834C2D" w:rsidRPr="00834C2D" w:rsidRDefault="00834C2D" w:rsidP="00834C2D">
      <w:pPr>
        <w:rPr>
          <w:b/>
          <w:sz w:val="30"/>
          <w:szCs w:val="30"/>
        </w:rPr>
      </w:pPr>
    </w:p>
    <w:p w:rsidR="00834C2D" w:rsidRPr="00834C2D" w:rsidRDefault="00834C2D" w:rsidP="00834C2D">
      <w:pPr>
        <w:jc w:val="center"/>
        <w:rPr>
          <w:b/>
          <w:sz w:val="30"/>
          <w:szCs w:val="30"/>
        </w:rPr>
      </w:pPr>
    </w:p>
    <w:p w:rsidR="00CF4F43" w:rsidRPr="00CF4F43" w:rsidRDefault="00CF4F43" w:rsidP="00BB75E9">
      <w:pPr>
        <w:spacing w:line="500" w:lineRule="exact"/>
        <w:rPr>
          <w:rFonts w:ascii="楷体_GB2312" w:eastAsia="楷体_GB2312" w:hAnsi="宋体"/>
          <w:b/>
          <w:color w:val="000000"/>
          <w:sz w:val="30"/>
          <w:szCs w:val="30"/>
        </w:rPr>
      </w:pPr>
    </w:p>
    <w:sectPr w:rsidR="00CF4F43" w:rsidRPr="00CF4F43" w:rsidSect="007E30C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A34" w:rsidRDefault="008B3A34" w:rsidP="004F47D1">
      <w:r>
        <w:separator/>
      </w:r>
    </w:p>
  </w:endnote>
  <w:endnote w:type="continuationSeparator" w:id="0">
    <w:p w:rsidR="008B3A34" w:rsidRDefault="008B3A34" w:rsidP="004F4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0"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TB7CF9C5CtCID-WinCharSetFFFF-H">
    <w:altName w:val="PMingLiU"/>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宋体-PUA">
    <w:altName w:val="Arial Unicode MS"/>
    <w:charset w:val="86"/>
    <w:family w:val="auto"/>
    <w:pitch w:val="variable"/>
    <w:sig w:usb0="00000000" w:usb1="180E0000" w:usb2="00000010" w:usb3="00000000" w:csb0="00040000" w:csb1="00000000"/>
  </w:font>
  <w:font w:name="新宋体">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A34" w:rsidRDefault="008B3A34" w:rsidP="004F47D1">
      <w:r>
        <w:separator/>
      </w:r>
    </w:p>
  </w:footnote>
  <w:footnote w:type="continuationSeparator" w:id="0">
    <w:p w:rsidR="008B3A34" w:rsidRDefault="008B3A34" w:rsidP="004F47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638EA"/>
    <w:multiLevelType w:val="hybridMultilevel"/>
    <w:tmpl w:val="1AA6AAAC"/>
    <w:lvl w:ilvl="0" w:tplc="39421E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F236EC5"/>
    <w:multiLevelType w:val="hybridMultilevel"/>
    <w:tmpl w:val="34AC2B02"/>
    <w:lvl w:ilvl="0" w:tplc="C02282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E234A5A"/>
    <w:multiLevelType w:val="hybridMultilevel"/>
    <w:tmpl w:val="9CF4ED94"/>
    <w:lvl w:ilvl="0" w:tplc="D328546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537344E"/>
    <w:multiLevelType w:val="hybridMultilevel"/>
    <w:tmpl w:val="F5EC1460"/>
    <w:lvl w:ilvl="0" w:tplc="223A88A6">
      <w:start w:val="1"/>
      <w:numFmt w:val="japaneseCounting"/>
      <w:lvlText w:val="%1、"/>
      <w:lvlJc w:val="left"/>
      <w:pPr>
        <w:ind w:left="630" w:hanging="63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9C126D2"/>
    <w:multiLevelType w:val="hybridMultilevel"/>
    <w:tmpl w:val="F36C0858"/>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54162805"/>
    <w:multiLevelType w:val="multilevel"/>
    <w:tmpl w:val="541628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59CD5DDB"/>
    <w:multiLevelType w:val="hybridMultilevel"/>
    <w:tmpl w:val="EC006B10"/>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7">
    <w:nsid w:val="67B14C90"/>
    <w:multiLevelType w:val="hybridMultilevel"/>
    <w:tmpl w:val="95AA0176"/>
    <w:lvl w:ilvl="0" w:tplc="8A1E32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7"/>
  </w:num>
  <w:num w:numId="3">
    <w:abstractNumId w:val="1"/>
  </w:num>
  <w:num w:numId="4">
    <w:abstractNumId w:val="0"/>
  </w:num>
  <w:num w:numId="5">
    <w:abstractNumId w:val="4"/>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8C2"/>
    <w:rsid w:val="00015AD2"/>
    <w:rsid w:val="00016F2B"/>
    <w:rsid w:val="000C20AB"/>
    <w:rsid w:val="00214951"/>
    <w:rsid w:val="002358CC"/>
    <w:rsid w:val="003F33EA"/>
    <w:rsid w:val="004062C7"/>
    <w:rsid w:val="00446244"/>
    <w:rsid w:val="0046018A"/>
    <w:rsid w:val="004F47D1"/>
    <w:rsid w:val="00561A5F"/>
    <w:rsid w:val="005B1249"/>
    <w:rsid w:val="005E0FBA"/>
    <w:rsid w:val="007C252A"/>
    <w:rsid w:val="007C5F3F"/>
    <w:rsid w:val="007E30C9"/>
    <w:rsid w:val="00834C2D"/>
    <w:rsid w:val="008767BE"/>
    <w:rsid w:val="008B3A34"/>
    <w:rsid w:val="009D1A7C"/>
    <w:rsid w:val="00AB48C2"/>
    <w:rsid w:val="00B021D4"/>
    <w:rsid w:val="00BB3AB1"/>
    <w:rsid w:val="00BB75E9"/>
    <w:rsid w:val="00CC473E"/>
    <w:rsid w:val="00CF4F43"/>
    <w:rsid w:val="00E55F86"/>
    <w:rsid w:val="00E57147"/>
    <w:rsid w:val="00EB4531"/>
    <w:rsid w:val="00EE6959"/>
    <w:rsid w:val="00F03AFE"/>
    <w:rsid w:val="00F215ED"/>
    <w:rsid w:val="00F73518"/>
    <w:rsid w:val="00FA4593"/>
    <w:rsid w:val="00FA5064"/>
    <w:rsid w:val="00FB6B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8C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48C2"/>
    <w:pPr>
      <w:ind w:firstLineChars="200" w:firstLine="420"/>
    </w:pPr>
  </w:style>
  <w:style w:type="character" w:styleId="a4">
    <w:name w:val="Hyperlink"/>
    <w:basedOn w:val="a0"/>
    <w:uiPriority w:val="99"/>
    <w:rsid w:val="00B021D4"/>
    <w:rPr>
      <w:rFonts w:cs="Times New Roman"/>
      <w:color w:val="0000FF"/>
      <w:u w:val="single"/>
    </w:rPr>
  </w:style>
  <w:style w:type="character" w:customStyle="1" w:styleId="shorttext">
    <w:name w:val="short_text"/>
    <w:basedOn w:val="a0"/>
    <w:uiPriority w:val="99"/>
    <w:rsid w:val="00B021D4"/>
    <w:rPr>
      <w:rFonts w:cs="Times New Roman"/>
    </w:rPr>
  </w:style>
  <w:style w:type="paragraph" w:styleId="a5">
    <w:name w:val="Balloon Text"/>
    <w:basedOn w:val="a"/>
    <w:link w:val="Char"/>
    <w:uiPriority w:val="99"/>
    <w:semiHidden/>
    <w:unhideWhenUsed/>
    <w:rsid w:val="00B021D4"/>
    <w:rPr>
      <w:sz w:val="18"/>
      <w:szCs w:val="18"/>
    </w:rPr>
  </w:style>
  <w:style w:type="character" w:customStyle="1" w:styleId="Char">
    <w:name w:val="批注框文本 Char"/>
    <w:basedOn w:val="a0"/>
    <w:link w:val="a5"/>
    <w:uiPriority w:val="99"/>
    <w:semiHidden/>
    <w:rsid w:val="00B021D4"/>
    <w:rPr>
      <w:rFonts w:ascii="Times New Roman" w:eastAsia="宋体" w:hAnsi="Times New Roman" w:cs="Times New Roman"/>
      <w:sz w:val="18"/>
      <w:szCs w:val="18"/>
    </w:rPr>
  </w:style>
  <w:style w:type="paragraph" w:styleId="a6">
    <w:name w:val="header"/>
    <w:basedOn w:val="a"/>
    <w:link w:val="Char0"/>
    <w:uiPriority w:val="99"/>
    <w:unhideWhenUsed/>
    <w:rsid w:val="004F47D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4F47D1"/>
    <w:rPr>
      <w:rFonts w:ascii="Times New Roman" w:eastAsia="宋体" w:hAnsi="Times New Roman" w:cs="Times New Roman"/>
      <w:sz w:val="18"/>
      <w:szCs w:val="18"/>
    </w:rPr>
  </w:style>
  <w:style w:type="paragraph" w:styleId="a7">
    <w:name w:val="footer"/>
    <w:basedOn w:val="a"/>
    <w:link w:val="Char1"/>
    <w:uiPriority w:val="99"/>
    <w:unhideWhenUsed/>
    <w:rsid w:val="004F47D1"/>
    <w:pPr>
      <w:tabs>
        <w:tab w:val="center" w:pos="4153"/>
        <w:tab w:val="right" w:pos="8306"/>
      </w:tabs>
      <w:snapToGrid w:val="0"/>
      <w:jc w:val="left"/>
    </w:pPr>
    <w:rPr>
      <w:sz w:val="18"/>
      <w:szCs w:val="18"/>
    </w:rPr>
  </w:style>
  <w:style w:type="character" w:customStyle="1" w:styleId="Char1">
    <w:name w:val="页脚 Char"/>
    <w:basedOn w:val="a0"/>
    <w:link w:val="a7"/>
    <w:uiPriority w:val="99"/>
    <w:rsid w:val="004F47D1"/>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8C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48C2"/>
    <w:pPr>
      <w:ind w:firstLineChars="200" w:firstLine="420"/>
    </w:pPr>
  </w:style>
  <w:style w:type="character" w:styleId="a4">
    <w:name w:val="Hyperlink"/>
    <w:basedOn w:val="a0"/>
    <w:uiPriority w:val="99"/>
    <w:rsid w:val="00B021D4"/>
    <w:rPr>
      <w:rFonts w:cs="Times New Roman"/>
      <w:color w:val="0000FF"/>
      <w:u w:val="single"/>
    </w:rPr>
  </w:style>
  <w:style w:type="character" w:customStyle="1" w:styleId="shorttext">
    <w:name w:val="short_text"/>
    <w:basedOn w:val="a0"/>
    <w:uiPriority w:val="99"/>
    <w:rsid w:val="00B021D4"/>
    <w:rPr>
      <w:rFonts w:cs="Times New Roman"/>
    </w:rPr>
  </w:style>
  <w:style w:type="paragraph" w:styleId="a5">
    <w:name w:val="Balloon Text"/>
    <w:basedOn w:val="a"/>
    <w:link w:val="Char"/>
    <w:uiPriority w:val="99"/>
    <w:semiHidden/>
    <w:unhideWhenUsed/>
    <w:rsid w:val="00B021D4"/>
    <w:rPr>
      <w:sz w:val="18"/>
      <w:szCs w:val="18"/>
    </w:rPr>
  </w:style>
  <w:style w:type="character" w:customStyle="1" w:styleId="Char">
    <w:name w:val="批注框文本 Char"/>
    <w:basedOn w:val="a0"/>
    <w:link w:val="a5"/>
    <w:uiPriority w:val="99"/>
    <w:semiHidden/>
    <w:rsid w:val="00B021D4"/>
    <w:rPr>
      <w:rFonts w:ascii="Times New Roman" w:eastAsia="宋体" w:hAnsi="Times New Roman" w:cs="Times New Roman"/>
      <w:sz w:val="18"/>
      <w:szCs w:val="18"/>
    </w:rPr>
  </w:style>
  <w:style w:type="paragraph" w:styleId="a6">
    <w:name w:val="header"/>
    <w:basedOn w:val="a"/>
    <w:link w:val="Char0"/>
    <w:uiPriority w:val="99"/>
    <w:unhideWhenUsed/>
    <w:rsid w:val="004F47D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4F47D1"/>
    <w:rPr>
      <w:rFonts w:ascii="Times New Roman" w:eastAsia="宋体" w:hAnsi="Times New Roman" w:cs="Times New Roman"/>
      <w:sz w:val="18"/>
      <w:szCs w:val="18"/>
    </w:rPr>
  </w:style>
  <w:style w:type="paragraph" w:styleId="a7">
    <w:name w:val="footer"/>
    <w:basedOn w:val="a"/>
    <w:link w:val="Char1"/>
    <w:uiPriority w:val="99"/>
    <w:unhideWhenUsed/>
    <w:rsid w:val="004F47D1"/>
    <w:pPr>
      <w:tabs>
        <w:tab w:val="center" w:pos="4153"/>
        <w:tab w:val="right" w:pos="8306"/>
      </w:tabs>
      <w:snapToGrid w:val="0"/>
      <w:jc w:val="left"/>
    </w:pPr>
    <w:rPr>
      <w:sz w:val="18"/>
      <w:szCs w:val="18"/>
    </w:rPr>
  </w:style>
  <w:style w:type="character" w:customStyle="1" w:styleId="Char1">
    <w:name w:val="页脚 Char"/>
    <w:basedOn w:val="a0"/>
    <w:link w:val="a7"/>
    <w:uiPriority w:val="99"/>
    <w:rsid w:val="004F47D1"/>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93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oyou.com/jingdian/s3711/" TargetMode="External"/><Relationship Id="rId117" Type="http://schemas.openxmlformats.org/officeDocument/2006/relationships/hyperlink" Target="http://baike.baidu.com/view/2065073.htm" TargetMode="External"/><Relationship Id="rId21" Type="http://schemas.openxmlformats.org/officeDocument/2006/relationships/hyperlink" Target="http://you.ctrip.com/sight/newyork248/13603.html" TargetMode="External"/><Relationship Id="rId42" Type="http://schemas.openxmlformats.org/officeDocument/2006/relationships/hyperlink" Target="http://www.caissa.com.cn/sanfrancisco/" TargetMode="External"/><Relationship Id="rId47" Type="http://schemas.openxmlformats.org/officeDocument/2006/relationships/hyperlink" Target="http://you.ctrip.com/sight/sanfrancisco249/26999.html" TargetMode="External"/><Relationship Id="rId63" Type="http://schemas.openxmlformats.org/officeDocument/2006/relationships/hyperlink" Target="http://you.ctrip.com/sight/sandiego1954/75758.html" TargetMode="External"/><Relationship Id="rId68" Type="http://schemas.openxmlformats.org/officeDocument/2006/relationships/image" Target="media/image1.jpeg"/><Relationship Id="rId84" Type="http://schemas.openxmlformats.org/officeDocument/2006/relationships/image" Target="media/image11.png"/><Relationship Id="rId89" Type="http://schemas.openxmlformats.org/officeDocument/2006/relationships/image" Target="media/image16.jpeg"/><Relationship Id="rId112" Type="http://schemas.openxmlformats.org/officeDocument/2006/relationships/hyperlink" Target="http://baike.baidu.com/view/174574.htm" TargetMode="External"/><Relationship Id="rId133" Type="http://schemas.openxmlformats.org/officeDocument/2006/relationships/image" Target="media/image30.jpeg"/><Relationship Id="rId16" Type="http://schemas.openxmlformats.org/officeDocument/2006/relationships/hyperlink" Target="http://vacations.ctrip.com/dest/d-NewYork-248" TargetMode="External"/><Relationship Id="rId107" Type="http://schemas.openxmlformats.org/officeDocument/2006/relationships/hyperlink" Target="http://baike.baidu.com/view/863714.htm" TargetMode="External"/><Relationship Id="rId11" Type="http://schemas.openxmlformats.org/officeDocument/2006/relationships/hyperlink" Target="http://www.aoyou.com/jingdian/s2656/" TargetMode="External"/><Relationship Id="rId32" Type="http://schemas.openxmlformats.org/officeDocument/2006/relationships/hyperlink" Target="http://you.ctrip.com/sight/washington257/13556.html" TargetMode="External"/><Relationship Id="rId37" Type="http://schemas.openxmlformats.org/officeDocument/2006/relationships/hyperlink" Target="http://vacations.ctrip.com/dest/d-Washington-257" TargetMode="External"/><Relationship Id="rId53" Type="http://schemas.openxmlformats.org/officeDocument/2006/relationships/hyperlink" Target="http://vacations.ctrip.com/dest/d-SanFrancisco-249" TargetMode="External"/><Relationship Id="rId58" Type="http://schemas.openxmlformats.org/officeDocument/2006/relationships/hyperlink" Target="http://you.ctrip.com/sight/losangeles250/107459.html" TargetMode="External"/><Relationship Id="rId74" Type="http://schemas.openxmlformats.org/officeDocument/2006/relationships/hyperlink" Target="http://baike.baidu.com/view/65782.htm" TargetMode="External"/><Relationship Id="rId79" Type="http://schemas.openxmlformats.org/officeDocument/2006/relationships/image" Target="media/image6.png"/><Relationship Id="rId102" Type="http://schemas.openxmlformats.org/officeDocument/2006/relationships/hyperlink" Target="http://baike.baidu.com/view/17820.htm" TargetMode="External"/><Relationship Id="rId123" Type="http://schemas.openxmlformats.org/officeDocument/2006/relationships/hyperlink" Target="http://baike.baidu.com/view/19293.htm" TargetMode="External"/><Relationship Id="rId128"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image" Target="media/image19.jpeg"/><Relationship Id="rId14" Type="http://schemas.openxmlformats.org/officeDocument/2006/relationships/hyperlink" Target="http://you.ctrip.com/sight/newyork248/13592.html" TargetMode="External"/><Relationship Id="rId22" Type="http://schemas.openxmlformats.org/officeDocument/2006/relationships/hyperlink" Target="http://you.ctrip.com/sight/newyork248/67616.html" TargetMode="External"/><Relationship Id="rId27" Type="http://schemas.openxmlformats.org/officeDocument/2006/relationships/hyperlink" Target="http://www.aoyou.com/jingdian/s3707/" TargetMode="External"/><Relationship Id="rId30" Type="http://schemas.openxmlformats.org/officeDocument/2006/relationships/hyperlink" Target="http://vacations.ctrip.com/dest/d-Washington-257" TargetMode="External"/><Relationship Id="rId35" Type="http://schemas.openxmlformats.org/officeDocument/2006/relationships/hyperlink" Target="http://you.ctrip.com/sight/washington257/13568.html" TargetMode="External"/><Relationship Id="rId43" Type="http://schemas.openxmlformats.org/officeDocument/2006/relationships/hyperlink" Target="http://www.caissa.com.cn/sanfrancisco/" TargetMode="External"/><Relationship Id="rId48" Type="http://schemas.openxmlformats.org/officeDocument/2006/relationships/hyperlink" Target="http://you.ctrip.com/sight/sanfrancisco249/13601.html" TargetMode="External"/><Relationship Id="rId56" Type="http://schemas.openxmlformats.org/officeDocument/2006/relationships/hyperlink" Target="http://vacations.ctrip.com/dest/d-SanFrancisco-249" TargetMode="External"/><Relationship Id="rId64" Type="http://schemas.openxmlformats.org/officeDocument/2006/relationships/hyperlink" Target="http://you.ctrip.com/sight/losangeles250/138597.html" TargetMode="External"/><Relationship Id="rId69" Type="http://schemas.openxmlformats.org/officeDocument/2006/relationships/image" Target="media/image2.wmf"/><Relationship Id="rId77" Type="http://schemas.openxmlformats.org/officeDocument/2006/relationships/hyperlink" Target="http://baike.baidu.com/view/5089.htm" TargetMode="External"/><Relationship Id="rId100" Type="http://schemas.openxmlformats.org/officeDocument/2006/relationships/image" Target="media/image23.jpeg"/><Relationship Id="rId105" Type="http://schemas.openxmlformats.org/officeDocument/2006/relationships/hyperlink" Target="http://baike.baidu.com/view/3537.htm" TargetMode="External"/><Relationship Id="rId113" Type="http://schemas.openxmlformats.org/officeDocument/2006/relationships/hyperlink" Target="http://baike.baidu.com/view/4696.htm" TargetMode="External"/><Relationship Id="rId118" Type="http://schemas.openxmlformats.org/officeDocument/2006/relationships/hyperlink" Target="http://baike.baidu.com/view/415378.htm" TargetMode="External"/><Relationship Id="rId126" Type="http://schemas.openxmlformats.org/officeDocument/2006/relationships/hyperlink" Target="http://baike.baidu.com/view/624776.htm" TargetMode="External"/><Relationship Id="rId134" Type="http://schemas.openxmlformats.org/officeDocument/2006/relationships/image" Target="media/image31.jpeg"/><Relationship Id="rId8" Type="http://schemas.openxmlformats.org/officeDocument/2006/relationships/hyperlink" Target="http://www.aoyou.com/jingdian/s2658/" TargetMode="External"/><Relationship Id="rId51" Type="http://schemas.openxmlformats.org/officeDocument/2006/relationships/hyperlink" Target="http://you.ctrip.com/sight/sanfrancisco249/13621.html" TargetMode="External"/><Relationship Id="rId72" Type="http://schemas.openxmlformats.org/officeDocument/2006/relationships/hyperlink" Target="http://baike.baidu.com/view/7722.htm" TargetMode="External"/><Relationship Id="rId80" Type="http://schemas.openxmlformats.org/officeDocument/2006/relationships/image" Target="media/image7.jpeg"/><Relationship Id="rId85" Type="http://schemas.openxmlformats.org/officeDocument/2006/relationships/image" Target="media/image12.jpeg"/><Relationship Id="rId93" Type="http://schemas.openxmlformats.org/officeDocument/2006/relationships/hyperlink" Target="http://baike.baidu.com/view/37545.htm" TargetMode="External"/><Relationship Id="rId98" Type="http://schemas.openxmlformats.org/officeDocument/2006/relationships/hyperlink" Target="http://baike.baidu.com/view/457990.htm" TargetMode="External"/><Relationship Id="rId121" Type="http://schemas.openxmlformats.org/officeDocument/2006/relationships/hyperlink" Target="http://baike.baidu.com/view/1559454.htm" TargetMode="External"/><Relationship Id="rId3" Type="http://schemas.microsoft.com/office/2007/relationships/stylesWithEffects" Target="stylesWithEffects.xml"/><Relationship Id="rId12" Type="http://schemas.openxmlformats.org/officeDocument/2006/relationships/hyperlink" Target="http://www.aoyou.com/jingdian/s2652/" TargetMode="External"/><Relationship Id="rId17" Type="http://schemas.openxmlformats.org/officeDocument/2006/relationships/hyperlink" Target="http://you.ctrip.com/sight/newyork248/13592.html" TargetMode="External"/><Relationship Id="rId25" Type="http://schemas.openxmlformats.org/officeDocument/2006/relationships/hyperlink" Target="http://vacations.ctrip.com/dest/d-NewYork-248" TargetMode="External"/><Relationship Id="rId33" Type="http://schemas.openxmlformats.org/officeDocument/2006/relationships/hyperlink" Target="http://vacations.ctrip.com/dest/d-Washington-257" TargetMode="External"/><Relationship Id="rId38" Type="http://schemas.openxmlformats.org/officeDocument/2006/relationships/hyperlink" Target="http://vacations.ctrip.com/dest/d-Washington-257" TargetMode="External"/><Relationship Id="rId46" Type="http://schemas.openxmlformats.org/officeDocument/2006/relationships/hyperlink" Target="http://you.ctrip.com/sight/sanfrancisco249/13621.html" TargetMode="External"/><Relationship Id="rId59" Type="http://schemas.openxmlformats.org/officeDocument/2006/relationships/hyperlink" Target="http://www.aoyou.com/jingdian/s6308/" TargetMode="External"/><Relationship Id="rId67" Type="http://schemas.openxmlformats.org/officeDocument/2006/relationships/hyperlink" Target="http://vacations.ctrip.com/dest/d-LosAngeles-250" TargetMode="External"/><Relationship Id="rId103" Type="http://schemas.openxmlformats.org/officeDocument/2006/relationships/hyperlink" Target="http://baike.baidu.com/view/5073.htm" TargetMode="External"/><Relationship Id="rId108" Type="http://schemas.openxmlformats.org/officeDocument/2006/relationships/hyperlink" Target="http://baike.baidu.com/picview/56178/56178/0/e78c658984c0b99a0f24449f.html" TargetMode="External"/><Relationship Id="rId116" Type="http://schemas.openxmlformats.org/officeDocument/2006/relationships/hyperlink" Target="http://baike.baidu.com/view/53370.htm" TargetMode="External"/><Relationship Id="rId124" Type="http://schemas.openxmlformats.org/officeDocument/2006/relationships/hyperlink" Target="http://baike.baidu.com/view/338859.htm" TargetMode="External"/><Relationship Id="rId129" Type="http://schemas.openxmlformats.org/officeDocument/2006/relationships/image" Target="media/image26.jpeg"/><Relationship Id="rId137" Type="http://schemas.openxmlformats.org/officeDocument/2006/relationships/theme" Target="theme/theme1.xml"/><Relationship Id="rId20" Type="http://schemas.openxmlformats.org/officeDocument/2006/relationships/hyperlink" Target="http://you.ctrip.com/sight/newyork248/13645.html" TargetMode="External"/><Relationship Id="rId41" Type="http://schemas.openxmlformats.org/officeDocument/2006/relationships/hyperlink" Target="http://www.caissa.com.cn/sanfrancisco/" TargetMode="External"/><Relationship Id="rId54" Type="http://schemas.openxmlformats.org/officeDocument/2006/relationships/hyperlink" Target="http://you.ctrip.com/sight/sanfrancisco249/26999.html" TargetMode="External"/><Relationship Id="rId62" Type="http://schemas.openxmlformats.org/officeDocument/2006/relationships/hyperlink" Target="http://you.ctrip.com/sight/sandiego1954/75760.html" TargetMode="External"/><Relationship Id="rId70" Type="http://schemas.openxmlformats.org/officeDocument/2006/relationships/hyperlink" Target="http://www.balirelaxing.com" TargetMode="External"/><Relationship Id="rId75" Type="http://schemas.openxmlformats.org/officeDocument/2006/relationships/image" Target="media/image4.jpeg"/><Relationship Id="rId83" Type="http://schemas.openxmlformats.org/officeDocument/2006/relationships/image" Target="media/image10.png"/><Relationship Id="rId88" Type="http://schemas.openxmlformats.org/officeDocument/2006/relationships/image" Target="media/image15.jpeg"/><Relationship Id="rId91" Type="http://schemas.openxmlformats.org/officeDocument/2006/relationships/image" Target="media/image18.jpeg"/><Relationship Id="rId96" Type="http://schemas.openxmlformats.org/officeDocument/2006/relationships/image" Target="media/image20.png"/><Relationship Id="rId111" Type="http://schemas.openxmlformats.org/officeDocument/2006/relationships/hyperlink" Target="http://baike.baidu.com/view/174570.htm" TargetMode="External"/><Relationship Id="rId132"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you.ctrip.com/sight/newyork248/13598.html" TargetMode="External"/><Relationship Id="rId23" Type="http://schemas.openxmlformats.org/officeDocument/2006/relationships/hyperlink" Target="http://you.ctrip.com/sight/newyork248/52186.html" TargetMode="External"/><Relationship Id="rId28" Type="http://schemas.openxmlformats.org/officeDocument/2006/relationships/hyperlink" Target="http://you.ctrip.com/sight/washington257/13564.html" TargetMode="External"/><Relationship Id="rId36" Type="http://schemas.openxmlformats.org/officeDocument/2006/relationships/hyperlink" Target="http://you.ctrip.com/sight/washington257/13526.html" TargetMode="External"/><Relationship Id="rId49" Type="http://schemas.openxmlformats.org/officeDocument/2006/relationships/hyperlink" Target="http://vacations.ctrip.com/dest/d-SanFrancisco-249" TargetMode="External"/><Relationship Id="rId57" Type="http://schemas.openxmlformats.org/officeDocument/2006/relationships/hyperlink" Target="http://you.ctrip.com/sight/losangeles250/55274.html" TargetMode="External"/><Relationship Id="rId106" Type="http://schemas.openxmlformats.org/officeDocument/2006/relationships/hyperlink" Target="http://baike.baidu.com/view/64932.htm" TargetMode="External"/><Relationship Id="rId114" Type="http://schemas.openxmlformats.org/officeDocument/2006/relationships/hyperlink" Target="http://baike.baidu.com/view/9414.htm" TargetMode="External"/><Relationship Id="rId119" Type="http://schemas.openxmlformats.org/officeDocument/2006/relationships/hyperlink" Target="http://baike.baidu.com/view/118911.htm" TargetMode="External"/><Relationship Id="rId127" Type="http://schemas.openxmlformats.org/officeDocument/2006/relationships/image" Target="media/image24.wmf"/><Relationship Id="rId10" Type="http://schemas.openxmlformats.org/officeDocument/2006/relationships/hyperlink" Target="http://www.aoyou.com/jingdian/s5623/" TargetMode="External"/><Relationship Id="rId31" Type="http://schemas.openxmlformats.org/officeDocument/2006/relationships/hyperlink" Target="http://vacations.ctrip.com/dest/d-Washington-257" TargetMode="External"/><Relationship Id="rId44" Type="http://schemas.openxmlformats.org/officeDocument/2006/relationships/hyperlink" Target="http://www.caissa.com.cn/sanfrancisco/" TargetMode="External"/><Relationship Id="rId52" Type="http://schemas.openxmlformats.org/officeDocument/2006/relationships/hyperlink" Target="http://vacations.ctrip.com/dest/d-SanFrancisco-249" TargetMode="External"/><Relationship Id="rId60" Type="http://schemas.openxmlformats.org/officeDocument/2006/relationships/hyperlink" Target="http://www.aoyou.com/jingdian/s6308/" TargetMode="External"/><Relationship Id="rId65" Type="http://schemas.openxmlformats.org/officeDocument/2006/relationships/hyperlink" Target="http://you.ctrip.com/sight/sandiego1954/75760.html" TargetMode="External"/><Relationship Id="rId73" Type="http://schemas.openxmlformats.org/officeDocument/2006/relationships/hyperlink" Target="http://baike.baidu.com/view/29284.htm" TargetMode="External"/><Relationship Id="rId78" Type="http://schemas.openxmlformats.org/officeDocument/2006/relationships/hyperlink" Target="http://baike.baidu.com/view/10403.htm" TargetMode="External"/><Relationship Id="rId81" Type="http://schemas.openxmlformats.org/officeDocument/2006/relationships/image" Target="media/image8.png"/><Relationship Id="rId86" Type="http://schemas.openxmlformats.org/officeDocument/2006/relationships/image" Target="media/image13.jpeg"/><Relationship Id="rId94" Type="http://schemas.openxmlformats.org/officeDocument/2006/relationships/hyperlink" Target="http://baike.baidu.com/view/811200.htm" TargetMode="External"/><Relationship Id="rId99" Type="http://schemas.openxmlformats.org/officeDocument/2006/relationships/image" Target="media/image22.jpeg"/><Relationship Id="rId101" Type="http://schemas.openxmlformats.org/officeDocument/2006/relationships/hyperlink" Target="http://baike.baidu.com/view/7722.htm" TargetMode="External"/><Relationship Id="rId122" Type="http://schemas.openxmlformats.org/officeDocument/2006/relationships/hyperlink" Target="http://baike.baidu.com/view/980248.htm" TargetMode="External"/><Relationship Id="rId130" Type="http://schemas.openxmlformats.org/officeDocument/2006/relationships/image" Target="media/image27.jpeg"/><Relationship Id="rId135"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www.aoyou.com/jingdian/s2655/" TargetMode="External"/><Relationship Id="rId13" Type="http://schemas.openxmlformats.org/officeDocument/2006/relationships/hyperlink" Target="http://you.ctrip.com/sight/newyork248/13598.html" TargetMode="External"/><Relationship Id="rId18" Type="http://schemas.openxmlformats.org/officeDocument/2006/relationships/hyperlink" Target="http://you.ctrip.com/sight/newyork248/13603.html" TargetMode="External"/><Relationship Id="rId39" Type="http://schemas.openxmlformats.org/officeDocument/2006/relationships/hyperlink" Target="http://vacations.ctrip.com/dest/d-Washington-257" TargetMode="External"/><Relationship Id="rId109" Type="http://schemas.openxmlformats.org/officeDocument/2006/relationships/hyperlink" Target="http://baike.baidu.com/view/29284.htm" TargetMode="External"/><Relationship Id="rId34" Type="http://schemas.openxmlformats.org/officeDocument/2006/relationships/hyperlink" Target="http://you.ctrip.com/sight/washington257/13557.html" TargetMode="External"/><Relationship Id="rId50" Type="http://schemas.openxmlformats.org/officeDocument/2006/relationships/hyperlink" Target="http://vacations.ctrip.com/dest/d-SanFrancisco-249" TargetMode="External"/><Relationship Id="rId55" Type="http://schemas.openxmlformats.org/officeDocument/2006/relationships/hyperlink" Target="http://vacations.ctrip.com/dest/d-SanFrancisco-249" TargetMode="External"/><Relationship Id="rId76" Type="http://schemas.openxmlformats.org/officeDocument/2006/relationships/image" Target="media/image5.jpeg"/><Relationship Id="rId97" Type="http://schemas.openxmlformats.org/officeDocument/2006/relationships/image" Target="media/image21.jpeg"/><Relationship Id="rId104" Type="http://schemas.openxmlformats.org/officeDocument/2006/relationships/hyperlink" Target="http://baike.baidu.com/view/20838.htm" TargetMode="External"/><Relationship Id="rId120" Type="http://schemas.openxmlformats.org/officeDocument/2006/relationships/hyperlink" Target="http://baike.baidu.com/view/61727.htm" TargetMode="External"/><Relationship Id="rId125" Type="http://schemas.openxmlformats.org/officeDocument/2006/relationships/hyperlink" Target="http://baike.baidu.com/view/184124.htm" TargetMode="External"/><Relationship Id="rId7" Type="http://schemas.openxmlformats.org/officeDocument/2006/relationships/endnotes" Target="endnotes.xml"/><Relationship Id="rId71" Type="http://schemas.openxmlformats.org/officeDocument/2006/relationships/image" Target="media/image3.png"/><Relationship Id="rId92" Type="http://schemas.openxmlformats.org/officeDocument/2006/relationships/hyperlink" Target="http://baike.baidu.com/view/462168.htm" TargetMode="External"/><Relationship Id="rId2" Type="http://schemas.openxmlformats.org/officeDocument/2006/relationships/styles" Target="styles.xml"/><Relationship Id="rId29" Type="http://schemas.openxmlformats.org/officeDocument/2006/relationships/hyperlink" Target="http://vacations.ctrip.com/dest/d-Washington-257" TargetMode="External"/><Relationship Id="rId24" Type="http://schemas.openxmlformats.org/officeDocument/2006/relationships/hyperlink" Target="http://vacations.ctrip.com/dest/d-NewYork-248" TargetMode="External"/><Relationship Id="rId40" Type="http://schemas.openxmlformats.org/officeDocument/2006/relationships/hyperlink" Target="http://vacations.ctrip.com/dest/d-Washington-257" TargetMode="External"/><Relationship Id="rId45" Type="http://schemas.openxmlformats.org/officeDocument/2006/relationships/hyperlink" Target="http://you.ctrip.com/sight/sanfrancisco249/13601.html" TargetMode="External"/><Relationship Id="rId66" Type="http://schemas.openxmlformats.org/officeDocument/2006/relationships/hyperlink" Target="http://you.ctrip.com/sight/sandiego1954/75758.html" TargetMode="External"/><Relationship Id="rId87" Type="http://schemas.openxmlformats.org/officeDocument/2006/relationships/image" Target="media/image14.jpeg"/><Relationship Id="rId110" Type="http://schemas.openxmlformats.org/officeDocument/2006/relationships/hyperlink" Target="http://baike.baidu.com/view/3062841.htm" TargetMode="External"/><Relationship Id="rId115" Type="http://schemas.openxmlformats.org/officeDocument/2006/relationships/hyperlink" Target="http://baike.baidu.com/view/8241.htm" TargetMode="External"/><Relationship Id="rId131" Type="http://schemas.openxmlformats.org/officeDocument/2006/relationships/image" Target="media/image28.jpeg"/><Relationship Id="rId136" Type="http://schemas.openxmlformats.org/officeDocument/2006/relationships/fontTable" Target="fontTable.xml"/><Relationship Id="rId61" Type="http://schemas.openxmlformats.org/officeDocument/2006/relationships/hyperlink" Target="http://you.ctrip.com/sight/losangeles250/138597.html" TargetMode="External"/><Relationship Id="rId82" Type="http://schemas.openxmlformats.org/officeDocument/2006/relationships/image" Target="media/image9.png"/><Relationship Id="rId19" Type="http://schemas.openxmlformats.org/officeDocument/2006/relationships/hyperlink" Target="http://you.ctrip.com/sight/newyork248/67616.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5312</Words>
  <Characters>30279</Characters>
  <Application>Microsoft Office Word</Application>
  <DocSecurity>0</DocSecurity>
  <Lines>252</Lines>
  <Paragraphs>71</Paragraphs>
  <ScaleCrop>false</ScaleCrop>
  <Company>.</Company>
  <LinksUpToDate>false</LinksUpToDate>
  <CharactersWithSpaces>35520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cup</cp:lastModifiedBy>
  <cp:revision>2</cp:revision>
  <cp:lastPrinted>2013-12-09T06:06:00Z</cp:lastPrinted>
  <dcterms:created xsi:type="dcterms:W3CDTF">2013-12-10T01:01:00Z</dcterms:created>
  <dcterms:modified xsi:type="dcterms:W3CDTF">2013-12-10T01:01:00Z</dcterms:modified>
</cp:coreProperties>
</file>