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7B" w:rsidRDefault="00961B7B" w:rsidP="004B159B">
      <w:pPr>
        <w:spacing w:line="480" w:lineRule="exact"/>
        <w:jc w:val="center"/>
        <w:rPr>
          <w:rFonts w:ascii="黑体" w:eastAsia="黑体" w:hAnsi="黑体" w:cs="Times New Roman"/>
          <w:b/>
          <w:sz w:val="48"/>
          <w:szCs w:val="48"/>
        </w:rPr>
      </w:pPr>
    </w:p>
    <w:p w:rsidR="001B263F" w:rsidRDefault="001B263F" w:rsidP="004B159B">
      <w:pPr>
        <w:spacing w:line="480" w:lineRule="exact"/>
        <w:jc w:val="center"/>
        <w:rPr>
          <w:rFonts w:ascii="黑体" w:eastAsia="黑体" w:hAnsi="黑体" w:cs="Times New Roman"/>
          <w:b/>
          <w:sz w:val="48"/>
          <w:szCs w:val="48"/>
        </w:rPr>
      </w:pPr>
    </w:p>
    <w:p w:rsidR="004B159B" w:rsidRPr="00961B7B" w:rsidRDefault="004B159B" w:rsidP="004B159B">
      <w:pPr>
        <w:spacing w:line="480" w:lineRule="exact"/>
        <w:jc w:val="center"/>
        <w:rPr>
          <w:rFonts w:ascii="黑体" w:eastAsia="黑体" w:hAnsi="黑体" w:cs="Times New Roman"/>
          <w:b/>
          <w:sz w:val="48"/>
          <w:szCs w:val="48"/>
        </w:rPr>
      </w:pPr>
      <w:r w:rsidRPr="00961B7B">
        <w:rPr>
          <w:rFonts w:ascii="黑体" w:eastAsia="黑体" w:hAnsi="黑体" w:cs="Times New Roman" w:hint="eastAsia"/>
          <w:b/>
          <w:sz w:val="48"/>
          <w:szCs w:val="48"/>
        </w:rPr>
        <w:t>北京2015年田径世锦赛</w:t>
      </w:r>
    </w:p>
    <w:p w:rsidR="0078120E" w:rsidRPr="00961B7B" w:rsidRDefault="004B159B" w:rsidP="004B159B">
      <w:pPr>
        <w:jc w:val="center"/>
        <w:rPr>
          <w:rFonts w:ascii="黑体" w:eastAsia="黑体" w:hAnsi="黑体" w:cs="Times New Roman"/>
          <w:b/>
          <w:sz w:val="48"/>
          <w:szCs w:val="48"/>
        </w:rPr>
      </w:pPr>
      <w:r w:rsidRPr="00961B7B">
        <w:rPr>
          <w:rFonts w:ascii="黑体" w:eastAsia="黑体" w:hAnsi="黑体" w:cs="Times New Roman" w:hint="eastAsia"/>
          <w:b/>
          <w:sz w:val="48"/>
          <w:szCs w:val="48"/>
        </w:rPr>
        <w:t>观众组织单位领队和观赛文明引导员</w:t>
      </w:r>
    </w:p>
    <w:p w:rsidR="00961B7B" w:rsidRDefault="00961B7B" w:rsidP="004B159B">
      <w:pPr>
        <w:jc w:val="center"/>
        <w:rPr>
          <w:rFonts w:ascii="黑体" w:eastAsia="黑体" w:hAnsi="黑体" w:cs="Times New Roman"/>
          <w:b/>
          <w:sz w:val="32"/>
          <w:szCs w:val="32"/>
        </w:rPr>
      </w:pPr>
    </w:p>
    <w:p w:rsidR="00961B7B" w:rsidRPr="00961B7B" w:rsidRDefault="00961B7B" w:rsidP="00961B7B">
      <w:pPr>
        <w:rPr>
          <w:rFonts w:ascii="黑体" w:eastAsia="黑体" w:hAnsi="黑体" w:cs="Times New Roman"/>
          <w:b/>
          <w:sz w:val="84"/>
          <w:szCs w:val="84"/>
        </w:rPr>
      </w:pPr>
    </w:p>
    <w:p w:rsidR="00961B7B" w:rsidRPr="00961B7B" w:rsidRDefault="004B159B" w:rsidP="00961B7B">
      <w:pPr>
        <w:jc w:val="center"/>
        <w:rPr>
          <w:rFonts w:ascii="黑体" w:eastAsia="黑体" w:hAnsi="黑体" w:cs="Times New Roman"/>
          <w:b/>
          <w:sz w:val="84"/>
          <w:szCs w:val="84"/>
        </w:rPr>
      </w:pPr>
      <w:r w:rsidRPr="00961B7B">
        <w:rPr>
          <w:rFonts w:ascii="黑体" w:eastAsia="黑体" w:hAnsi="黑体" w:cs="Times New Roman" w:hint="eastAsia"/>
          <w:b/>
          <w:sz w:val="84"/>
          <w:szCs w:val="84"/>
        </w:rPr>
        <w:t>培</w:t>
      </w:r>
    </w:p>
    <w:p w:rsidR="00961B7B" w:rsidRPr="00961B7B" w:rsidRDefault="004B159B" w:rsidP="00961B7B">
      <w:pPr>
        <w:jc w:val="center"/>
        <w:rPr>
          <w:rFonts w:ascii="黑体" w:eastAsia="黑体" w:hAnsi="黑体" w:cs="Times New Roman"/>
          <w:b/>
          <w:sz w:val="84"/>
          <w:szCs w:val="84"/>
        </w:rPr>
      </w:pPr>
      <w:r w:rsidRPr="00961B7B">
        <w:rPr>
          <w:rFonts w:ascii="黑体" w:eastAsia="黑体" w:hAnsi="黑体" w:cs="Times New Roman" w:hint="eastAsia"/>
          <w:b/>
          <w:sz w:val="84"/>
          <w:szCs w:val="84"/>
        </w:rPr>
        <w:t>训</w:t>
      </w:r>
    </w:p>
    <w:p w:rsidR="00961B7B" w:rsidRPr="00961B7B" w:rsidRDefault="004B159B" w:rsidP="00961B7B">
      <w:pPr>
        <w:jc w:val="center"/>
        <w:rPr>
          <w:rFonts w:ascii="黑体" w:eastAsia="黑体" w:hAnsi="黑体"/>
          <w:b/>
          <w:sz w:val="84"/>
          <w:szCs w:val="84"/>
        </w:rPr>
      </w:pPr>
      <w:r w:rsidRPr="00961B7B">
        <w:rPr>
          <w:rFonts w:ascii="黑体" w:eastAsia="黑体" w:hAnsi="黑体" w:hint="eastAsia"/>
          <w:b/>
          <w:sz w:val="84"/>
          <w:szCs w:val="84"/>
        </w:rPr>
        <w:t>大</w:t>
      </w:r>
    </w:p>
    <w:p w:rsidR="00F37C3C" w:rsidRPr="00961B7B" w:rsidRDefault="004B159B" w:rsidP="004B159B">
      <w:pPr>
        <w:jc w:val="center"/>
        <w:rPr>
          <w:rFonts w:ascii="黑体" w:eastAsia="黑体" w:hAnsi="黑体"/>
          <w:b/>
          <w:sz w:val="84"/>
          <w:szCs w:val="84"/>
        </w:rPr>
      </w:pPr>
      <w:r w:rsidRPr="00961B7B">
        <w:rPr>
          <w:rFonts w:ascii="黑体" w:eastAsia="黑体" w:hAnsi="黑体" w:hint="eastAsia"/>
          <w:b/>
          <w:sz w:val="84"/>
          <w:szCs w:val="84"/>
        </w:rPr>
        <w:t>纲</w:t>
      </w:r>
    </w:p>
    <w:p w:rsidR="00961B7B" w:rsidRDefault="00961B7B" w:rsidP="004B159B">
      <w:pPr>
        <w:rPr>
          <w:rFonts w:ascii="仿宋" w:eastAsia="仿宋" w:hAnsi="仿宋"/>
          <w:sz w:val="84"/>
          <w:szCs w:val="84"/>
        </w:rPr>
      </w:pPr>
    </w:p>
    <w:p w:rsidR="00961B7B" w:rsidRDefault="00961B7B" w:rsidP="004B159B">
      <w:pPr>
        <w:rPr>
          <w:rFonts w:ascii="仿宋" w:eastAsia="仿宋" w:hAnsi="仿宋"/>
          <w:sz w:val="24"/>
          <w:szCs w:val="24"/>
        </w:rPr>
      </w:pPr>
    </w:p>
    <w:p w:rsidR="00961B7B" w:rsidRDefault="00961B7B" w:rsidP="004B159B">
      <w:pPr>
        <w:rPr>
          <w:rFonts w:ascii="仿宋" w:eastAsia="仿宋" w:hAnsi="仿宋"/>
          <w:sz w:val="24"/>
          <w:szCs w:val="24"/>
        </w:rPr>
      </w:pPr>
    </w:p>
    <w:p w:rsidR="00961B7B" w:rsidRDefault="00961B7B" w:rsidP="004B159B">
      <w:pPr>
        <w:rPr>
          <w:rFonts w:ascii="仿宋" w:eastAsia="仿宋" w:hAnsi="仿宋"/>
          <w:sz w:val="24"/>
          <w:szCs w:val="24"/>
        </w:rPr>
      </w:pPr>
    </w:p>
    <w:p w:rsidR="00961B7B" w:rsidRDefault="00961B7B" w:rsidP="004B159B">
      <w:pPr>
        <w:rPr>
          <w:rFonts w:ascii="仿宋" w:eastAsia="仿宋" w:hAnsi="仿宋"/>
          <w:sz w:val="24"/>
          <w:szCs w:val="24"/>
        </w:rPr>
      </w:pPr>
    </w:p>
    <w:p w:rsidR="00961B7B" w:rsidRDefault="00961B7B" w:rsidP="004B159B">
      <w:pPr>
        <w:rPr>
          <w:rFonts w:ascii="仿宋" w:eastAsia="仿宋" w:hAnsi="仿宋"/>
          <w:sz w:val="24"/>
          <w:szCs w:val="24"/>
        </w:rPr>
      </w:pPr>
    </w:p>
    <w:p w:rsidR="00961B7B" w:rsidRDefault="00961B7B" w:rsidP="004B159B">
      <w:pPr>
        <w:rPr>
          <w:rFonts w:ascii="仿宋" w:eastAsia="仿宋" w:hAnsi="仿宋"/>
          <w:sz w:val="24"/>
          <w:szCs w:val="24"/>
        </w:rPr>
      </w:pPr>
    </w:p>
    <w:p w:rsidR="00961B7B" w:rsidRDefault="00961B7B" w:rsidP="004B159B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961B7B" w:rsidRDefault="00961B7B" w:rsidP="004B159B">
      <w:pPr>
        <w:rPr>
          <w:rFonts w:ascii="仿宋" w:eastAsia="仿宋" w:hAnsi="仿宋"/>
          <w:sz w:val="24"/>
          <w:szCs w:val="24"/>
        </w:rPr>
      </w:pPr>
    </w:p>
    <w:p w:rsidR="00961B7B" w:rsidRPr="001B263F" w:rsidRDefault="001B263F" w:rsidP="001B263F">
      <w:pPr>
        <w:jc w:val="center"/>
        <w:rPr>
          <w:rFonts w:ascii="黑体" w:eastAsia="黑体" w:hAnsi="黑体"/>
          <w:b/>
          <w:sz w:val="36"/>
          <w:szCs w:val="36"/>
        </w:rPr>
      </w:pPr>
      <w:r w:rsidRPr="001B263F">
        <w:rPr>
          <w:rFonts w:ascii="黑体" w:eastAsia="黑体" w:hAnsi="黑体"/>
          <w:b/>
          <w:sz w:val="36"/>
          <w:szCs w:val="36"/>
        </w:rPr>
        <w:t>北京市总工会</w:t>
      </w:r>
    </w:p>
    <w:p w:rsidR="00961B7B" w:rsidRPr="001B263F" w:rsidRDefault="001B263F" w:rsidP="001B263F">
      <w:pPr>
        <w:jc w:val="center"/>
        <w:rPr>
          <w:rFonts w:ascii="黑体" w:eastAsia="黑体" w:hAnsi="黑体"/>
          <w:b/>
          <w:sz w:val="36"/>
          <w:szCs w:val="36"/>
        </w:rPr>
      </w:pPr>
      <w:r w:rsidRPr="001B263F">
        <w:rPr>
          <w:rFonts w:ascii="黑体" w:eastAsia="黑体" w:hAnsi="黑体"/>
          <w:b/>
          <w:sz w:val="36"/>
          <w:szCs w:val="36"/>
        </w:rPr>
        <w:t>2015年8月</w:t>
      </w:r>
    </w:p>
    <w:p w:rsidR="0079502F" w:rsidRPr="0079502F" w:rsidRDefault="0079502F" w:rsidP="004B159B">
      <w:pPr>
        <w:rPr>
          <w:rFonts w:ascii="仿宋" w:eastAsia="仿宋" w:hAnsi="仿宋"/>
          <w:sz w:val="24"/>
          <w:szCs w:val="24"/>
        </w:rPr>
      </w:pPr>
      <w:r w:rsidRPr="0079502F">
        <w:rPr>
          <w:rFonts w:ascii="仿宋" w:eastAsia="仿宋" w:hAnsi="仿宋" w:hint="eastAsia"/>
          <w:sz w:val="24"/>
          <w:szCs w:val="24"/>
        </w:rPr>
        <w:lastRenderedPageBreak/>
        <w:t>一、赛事介绍</w:t>
      </w:r>
    </w:p>
    <w:p w:rsidR="004B159B" w:rsidRPr="00BB46FC" w:rsidRDefault="0079502F" w:rsidP="004B159B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</w:t>
      </w:r>
      <w:r w:rsidR="004B159B" w:rsidRPr="00BB46FC">
        <w:rPr>
          <w:rFonts w:ascii="仿宋" w:eastAsia="仿宋" w:hAnsi="仿宋" w:hint="eastAsia"/>
          <w:sz w:val="24"/>
          <w:szCs w:val="24"/>
        </w:rPr>
        <w:t>、集结</w:t>
      </w:r>
      <w:r>
        <w:rPr>
          <w:rFonts w:ascii="仿宋" w:eastAsia="仿宋" w:hAnsi="仿宋" w:hint="eastAsia"/>
          <w:sz w:val="24"/>
          <w:szCs w:val="24"/>
        </w:rPr>
        <w:t>疏散</w:t>
      </w:r>
    </w:p>
    <w:p w:rsidR="004B159B" w:rsidRPr="00BB46FC" w:rsidRDefault="0079502F" w:rsidP="004B159B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三</w:t>
      </w:r>
      <w:r w:rsidR="00F8714C" w:rsidRPr="00BB46FC">
        <w:rPr>
          <w:rFonts w:ascii="仿宋" w:eastAsia="仿宋" w:hAnsi="仿宋" w:hint="eastAsia"/>
          <w:sz w:val="24"/>
          <w:szCs w:val="24"/>
        </w:rPr>
        <w:t>、观赛</w:t>
      </w:r>
      <w:r>
        <w:rPr>
          <w:rFonts w:ascii="仿宋" w:eastAsia="仿宋" w:hAnsi="仿宋" w:hint="eastAsia"/>
          <w:sz w:val="24"/>
          <w:szCs w:val="24"/>
        </w:rPr>
        <w:t>须知</w:t>
      </w:r>
    </w:p>
    <w:p w:rsidR="004B159B" w:rsidRPr="00BB46FC" w:rsidRDefault="0079502F" w:rsidP="004B159B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四</w:t>
      </w:r>
      <w:r w:rsidR="004B159B" w:rsidRPr="00BB46FC">
        <w:rPr>
          <w:rFonts w:ascii="仿宋" w:eastAsia="仿宋" w:hAnsi="仿宋" w:hint="eastAsia"/>
          <w:sz w:val="24"/>
          <w:szCs w:val="24"/>
        </w:rPr>
        <w:t>、观赛礼仪</w:t>
      </w:r>
    </w:p>
    <w:p w:rsidR="004B159B" w:rsidRPr="00BB46FC" w:rsidRDefault="0079502F" w:rsidP="004B159B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五</w:t>
      </w:r>
      <w:r w:rsidR="004B159B" w:rsidRPr="00BB46FC">
        <w:rPr>
          <w:rFonts w:ascii="仿宋" w:eastAsia="仿宋" w:hAnsi="仿宋" w:hint="eastAsia"/>
          <w:sz w:val="24"/>
          <w:szCs w:val="24"/>
        </w:rPr>
        <w:t>、应急预案</w:t>
      </w:r>
    </w:p>
    <w:p w:rsidR="0079502F" w:rsidRDefault="0079502F" w:rsidP="004B159B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六</w:t>
      </w:r>
      <w:r w:rsidR="00DE723B" w:rsidRPr="00BB46FC">
        <w:rPr>
          <w:rFonts w:ascii="仿宋" w:eastAsia="仿宋" w:hAnsi="仿宋" w:hint="eastAsia"/>
          <w:sz w:val="24"/>
          <w:szCs w:val="24"/>
        </w:rPr>
        <w:t>、</w:t>
      </w:r>
      <w:r w:rsidRPr="00BB46FC">
        <w:rPr>
          <w:rFonts w:ascii="仿宋" w:eastAsia="仿宋" w:hAnsi="仿宋" w:hint="eastAsia"/>
          <w:sz w:val="24"/>
          <w:szCs w:val="24"/>
        </w:rPr>
        <w:t>道具使用</w:t>
      </w:r>
    </w:p>
    <w:p w:rsidR="00DE723B" w:rsidRDefault="0079502F" w:rsidP="004B159B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七、</w:t>
      </w:r>
      <w:r w:rsidR="00DE723B" w:rsidRPr="00BB46FC">
        <w:rPr>
          <w:rFonts w:ascii="仿宋" w:eastAsia="仿宋" w:hAnsi="仿宋" w:hint="eastAsia"/>
          <w:sz w:val="24"/>
          <w:szCs w:val="24"/>
        </w:rPr>
        <w:t>媒体采访</w:t>
      </w:r>
    </w:p>
    <w:p w:rsidR="00E87294" w:rsidRPr="00BB46FC" w:rsidRDefault="00E87294" w:rsidP="004B159B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八、</w:t>
      </w:r>
      <w:r w:rsidR="00123CF8">
        <w:rPr>
          <w:rFonts w:ascii="仿宋" w:eastAsia="仿宋" w:hAnsi="仿宋" w:hint="eastAsia"/>
          <w:sz w:val="24"/>
          <w:szCs w:val="24"/>
        </w:rPr>
        <w:t>领队、联络员、车长工作职责</w:t>
      </w:r>
    </w:p>
    <w:p w:rsidR="004B159B" w:rsidRPr="00BB46FC" w:rsidRDefault="004B159B" w:rsidP="004B159B">
      <w:pPr>
        <w:ind w:firstLine="643"/>
        <w:rPr>
          <w:rFonts w:ascii="黑体" w:eastAsia="黑体" w:hAnsi="黑体"/>
          <w:b/>
          <w:sz w:val="24"/>
          <w:szCs w:val="24"/>
        </w:rPr>
      </w:pPr>
      <w:r w:rsidRPr="00BB46FC">
        <w:rPr>
          <w:rFonts w:ascii="黑体" w:eastAsia="黑体" w:hAnsi="黑体" w:hint="eastAsia"/>
          <w:b/>
          <w:sz w:val="24"/>
          <w:szCs w:val="24"/>
        </w:rPr>
        <w:t>一、赛事介绍</w:t>
      </w:r>
    </w:p>
    <w:p w:rsidR="004B159B" w:rsidRPr="00BB46FC" w:rsidRDefault="004B159B" w:rsidP="005B4A90">
      <w:pPr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 xml:space="preserve">2015年北京国际田联世界田径锦标赛 </w:t>
      </w:r>
    </w:p>
    <w:p w:rsidR="004B159B" w:rsidRPr="00BB46FC" w:rsidRDefault="004B159B" w:rsidP="005B4A90">
      <w:pPr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举办场地：国家体育场（鸟巢）</w:t>
      </w:r>
    </w:p>
    <w:p w:rsidR="004B159B" w:rsidRPr="00BB46FC" w:rsidRDefault="004B159B" w:rsidP="005B4A90">
      <w:pPr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比赛日程：9天</w:t>
      </w:r>
    </w:p>
    <w:p w:rsidR="004B159B" w:rsidRPr="00BB46FC" w:rsidRDefault="004B159B" w:rsidP="005B4A90">
      <w:pPr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比赛项目：47个</w:t>
      </w:r>
    </w:p>
    <w:p w:rsidR="004B159B" w:rsidRPr="00BB46FC" w:rsidRDefault="004B159B" w:rsidP="005B4A90">
      <w:pPr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举办时间：2015年8月22日</w:t>
      </w:r>
      <w:r w:rsidR="00A22C21">
        <w:rPr>
          <w:rFonts w:ascii="仿宋" w:eastAsia="仿宋" w:hAnsi="仿宋" w:hint="eastAsia"/>
          <w:sz w:val="24"/>
          <w:szCs w:val="24"/>
        </w:rPr>
        <w:t>--</w:t>
      </w:r>
      <w:r w:rsidRPr="00BB46FC">
        <w:rPr>
          <w:rFonts w:ascii="仿宋" w:eastAsia="仿宋" w:hAnsi="仿宋" w:hint="eastAsia"/>
          <w:sz w:val="24"/>
          <w:szCs w:val="24"/>
        </w:rPr>
        <w:t>30日</w:t>
      </w:r>
    </w:p>
    <w:p w:rsidR="004B159B" w:rsidRPr="00BB46FC" w:rsidRDefault="004B159B" w:rsidP="004B159B">
      <w:pPr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 xml:space="preserve">    国际田联世界田径锦标赛是国际田联系列赛事中的顶级赛事。第一届于1983年在芬兰首都赫尔辛基举办，每四年举办一次。1991年以后，该项赛事改为每两年举办一次。</w:t>
      </w:r>
    </w:p>
    <w:p w:rsidR="004B159B" w:rsidRPr="00BB46FC" w:rsidRDefault="004B159B" w:rsidP="004B159B">
      <w:pPr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 xml:space="preserve">    2015年北京国际田联世界田径锦标赛是本赛事举办的第十五届，是继2008年奥运会之后，北京迎来的最重要的世界级体育盛会。而且，本届世界田径锦标赛也是今年世界范围内最大规模的单项体育赛事。 </w:t>
      </w:r>
    </w:p>
    <w:p w:rsidR="004B159B" w:rsidRPr="00BB46FC" w:rsidRDefault="004B159B" w:rsidP="004B159B">
      <w:pPr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 xml:space="preserve">    继日本东京、大阪、韩国大邱分别举办过此项赛事之后，中国也将成为亚洲第三个举办国际田联世界田径锦标赛的国家。 </w:t>
      </w:r>
    </w:p>
    <w:p w:rsidR="00D75DFE" w:rsidRDefault="004B159B" w:rsidP="00D75DFE">
      <w:pPr>
        <w:ind w:firstLine="645"/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2015年北京国际田联世界田径锦标赛的举办</w:t>
      </w:r>
      <w:r w:rsidR="00E70BDA">
        <w:rPr>
          <w:rFonts w:ascii="仿宋" w:eastAsia="仿宋" w:hAnsi="仿宋" w:hint="eastAsia"/>
          <w:sz w:val="24"/>
          <w:szCs w:val="24"/>
        </w:rPr>
        <w:t>，将会</w:t>
      </w:r>
      <w:r w:rsidR="00E70BDA" w:rsidRPr="00E70BDA">
        <w:rPr>
          <w:rFonts w:ascii="仿宋" w:eastAsia="仿宋" w:hAnsi="仿宋" w:hint="eastAsia"/>
          <w:sz w:val="24"/>
          <w:szCs w:val="24"/>
        </w:rPr>
        <w:t>吸引更多年轻人积极参加田径运动，提高田径运动在中国的影响力，进一步提升中国田径</w:t>
      </w:r>
      <w:r w:rsidR="009062F9">
        <w:rPr>
          <w:rFonts w:ascii="仿宋" w:eastAsia="仿宋" w:hAnsi="仿宋" w:hint="eastAsia"/>
          <w:sz w:val="24"/>
          <w:szCs w:val="24"/>
        </w:rPr>
        <w:t>爱好者</w:t>
      </w:r>
      <w:r w:rsidR="00E70BDA" w:rsidRPr="00E70BDA">
        <w:rPr>
          <w:rFonts w:ascii="仿宋" w:eastAsia="仿宋" w:hAnsi="仿宋" w:hint="eastAsia"/>
          <w:sz w:val="24"/>
          <w:szCs w:val="24"/>
        </w:rPr>
        <w:t>素养和竞技水平</w:t>
      </w:r>
      <w:r w:rsidRPr="00BB46FC">
        <w:rPr>
          <w:rFonts w:ascii="仿宋" w:eastAsia="仿宋" w:hAnsi="仿宋" w:hint="eastAsia"/>
          <w:sz w:val="24"/>
          <w:szCs w:val="24"/>
        </w:rPr>
        <w:t xml:space="preserve">，这对于推动田径运动在中国和亚洲的发展，具有积极深远的意义。 </w:t>
      </w:r>
    </w:p>
    <w:p w:rsidR="00241DCC" w:rsidRPr="00D75DFE" w:rsidRDefault="00D75DFE" w:rsidP="00D75DFE">
      <w:pPr>
        <w:ind w:firstLine="645"/>
        <w:rPr>
          <w:rFonts w:ascii="仿宋" w:eastAsia="仿宋" w:hAnsi="仿宋"/>
          <w:sz w:val="24"/>
          <w:szCs w:val="24"/>
        </w:rPr>
      </w:pPr>
      <w:r w:rsidRPr="00D75DFE">
        <w:rPr>
          <w:rFonts w:ascii="黑体" w:eastAsia="黑体" w:hAnsi="黑体" w:hint="eastAsia"/>
          <w:b/>
          <w:sz w:val="24"/>
          <w:szCs w:val="24"/>
        </w:rPr>
        <w:t>二、</w:t>
      </w:r>
      <w:r w:rsidR="004B159B" w:rsidRPr="00D75DFE">
        <w:rPr>
          <w:rFonts w:ascii="黑体" w:eastAsia="黑体" w:hAnsi="黑体" w:hint="eastAsia"/>
          <w:b/>
          <w:sz w:val="24"/>
          <w:szCs w:val="24"/>
        </w:rPr>
        <w:t>集结</w:t>
      </w:r>
      <w:r w:rsidR="00B87002" w:rsidRPr="00D75DFE">
        <w:rPr>
          <w:rFonts w:ascii="黑体" w:eastAsia="黑体" w:hAnsi="黑体" w:hint="eastAsia"/>
          <w:b/>
          <w:sz w:val="24"/>
          <w:szCs w:val="24"/>
        </w:rPr>
        <w:t>疏散</w:t>
      </w:r>
      <w:r w:rsidR="004B159B" w:rsidRPr="00D75DFE">
        <w:rPr>
          <w:rFonts w:ascii="黑体" w:eastAsia="黑体" w:hAnsi="黑体" w:hint="eastAsia"/>
          <w:b/>
          <w:sz w:val="24"/>
          <w:szCs w:val="24"/>
        </w:rPr>
        <w:t>注意事项</w:t>
      </w:r>
    </w:p>
    <w:p w:rsidR="00F55CEB" w:rsidRPr="00F55CEB" w:rsidRDefault="00F55CEB" w:rsidP="00F55CEB">
      <w:pPr>
        <w:ind w:firstLineChars="50" w:firstLine="120"/>
        <w:rPr>
          <w:rFonts w:ascii="仿宋" w:eastAsia="仿宋" w:hAnsi="仿宋"/>
          <w:bCs/>
          <w:sz w:val="24"/>
          <w:szCs w:val="24"/>
        </w:rPr>
      </w:pPr>
      <w:bookmarkStart w:id="1" w:name="OLE_LINK1"/>
      <w:bookmarkStart w:id="2" w:name="OLE_LINK2"/>
      <w:r>
        <w:rPr>
          <w:rFonts w:ascii="仿宋" w:eastAsia="仿宋" w:hAnsi="仿宋" w:hint="eastAsia"/>
          <w:bCs/>
          <w:sz w:val="24"/>
          <w:szCs w:val="24"/>
        </w:rPr>
        <w:t>(一)所有组织</w:t>
      </w:r>
      <w:r w:rsidR="007E6AA0">
        <w:rPr>
          <w:rFonts w:ascii="仿宋" w:eastAsia="仿宋" w:hAnsi="仿宋" w:hint="eastAsia"/>
          <w:bCs/>
          <w:sz w:val="24"/>
          <w:szCs w:val="24"/>
        </w:rPr>
        <w:t>单位要将集结时间、地点、人数向所属政府（办事处）、公安机关报备；</w:t>
      </w:r>
    </w:p>
    <w:bookmarkEnd w:id="1"/>
    <w:bookmarkEnd w:id="2"/>
    <w:p w:rsidR="005247E8" w:rsidRPr="00241DCC" w:rsidRDefault="00F55CEB" w:rsidP="00241DCC">
      <w:pPr>
        <w:rPr>
          <w:rFonts w:ascii="黑体" w:eastAsia="黑体" w:hAnsi="黑体"/>
          <w:b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（二</w:t>
      </w:r>
      <w:r w:rsidR="009062F9" w:rsidRPr="00241DCC">
        <w:rPr>
          <w:rFonts w:ascii="仿宋" w:eastAsia="仿宋" w:hAnsi="仿宋" w:hint="eastAsia"/>
          <w:bCs/>
          <w:sz w:val="24"/>
          <w:szCs w:val="24"/>
        </w:rPr>
        <w:t>）</w:t>
      </w:r>
      <w:r w:rsidR="000532C0" w:rsidRPr="00241DCC">
        <w:rPr>
          <w:rFonts w:ascii="仿宋" w:eastAsia="仿宋" w:hAnsi="仿宋" w:hint="eastAsia"/>
          <w:bCs/>
          <w:sz w:val="24"/>
          <w:szCs w:val="24"/>
        </w:rPr>
        <w:t>所有</w:t>
      </w:r>
      <w:r w:rsidR="00B87002" w:rsidRPr="00241DCC">
        <w:rPr>
          <w:rFonts w:ascii="仿宋" w:eastAsia="仿宋" w:hAnsi="仿宋" w:hint="eastAsia"/>
          <w:bCs/>
          <w:sz w:val="24"/>
          <w:szCs w:val="24"/>
        </w:rPr>
        <w:t>观众必须按照通知时间到达指定地点集合，</w:t>
      </w:r>
      <w:r w:rsidR="000532C0" w:rsidRPr="00241DCC">
        <w:rPr>
          <w:rFonts w:ascii="仿宋" w:eastAsia="仿宋" w:hAnsi="仿宋" w:hint="eastAsia"/>
          <w:sz w:val="24"/>
          <w:szCs w:val="24"/>
        </w:rPr>
        <w:t xml:space="preserve">集体乘车前往国家体育场周边指定停车场； </w:t>
      </w:r>
    </w:p>
    <w:p w:rsidR="00B87002" w:rsidRPr="00300CBE" w:rsidRDefault="00F55CEB" w:rsidP="009062F9">
      <w:pPr>
        <w:rPr>
          <w:rFonts w:ascii="仿宋" w:eastAsia="仿宋" w:hAnsi="仿宋"/>
          <w:b/>
          <w:color w:val="FF0000"/>
          <w:sz w:val="24"/>
          <w:szCs w:val="24"/>
        </w:rPr>
      </w:pPr>
      <w:r w:rsidRPr="00300CBE">
        <w:rPr>
          <w:rFonts w:ascii="仿宋" w:eastAsia="仿宋" w:hAnsi="仿宋" w:hint="eastAsia"/>
          <w:b/>
          <w:color w:val="FF0000"/>
          <w:sz w:val="24"/>
          <w:szCs w:val="24"/>
        </w:rPr>
        <w:t>（三</w:t>
      </w:r>
      <w:r w:rsidR="009062F9" w:rsidRPr="00300CBE">
        <w:rPr>
          <w:rFonts w:ascii="仿宋" w:eastAsia="仿宋" w:hAnsi="仿宋" w:hint="eastAsia"/>
          <w:b/>
          <w:color w:val="FF0000"/>
          <w:sz w:val="24"/>
          <w:szCs w:val="24"/>
        </w:rPr>
        <w:t>）</w:t>
      </w:r>
      <w:r w:rsidR="007C3C82" w:rsidRPr="00300CBE">
        <w:rPr>
          <w:rFonts w:ascii="仿宋" w:eastAsia="仿宋" w:hAnsi="仿宋" w:hint="eastAsia"/>
          <w:b/>
          <w:color w:val="FF0000"/>
          <w:sz w:val="24"/>
          <w:szCs w:val="24"/>
        </w:rPr>
        <w:t>熟记所乘车辆车牌号、</w:t>
      </w:r>
      <w:r w:rsidR="004B159B" w:rsidRPr="00300CBE">
        <w:rPr>
          <w:rFonts w:ascii="仿宋" w:eastAsia="仿宋" w:hAnsi="仿宋" w:hint="eastAsia"/>
          <w:b/>
          <w:color w:val="FF0000"/>
          <w:sz w:val="24"/>
          <w:szCs w:val="24"/>
        </w:rPr>
        <w:t>停车场编号、行进路线；</w:t>
      </w:r>
    </w:p>
    <w:p w:rsidR="00B87002" w:rsidRDefault="00F55CEB" w:rsidP="009062F9">
      <w:pPr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（四</w:t>
      </w:r>
      <w:r w:rsidR="009062F9">
        <w:rPr>
          <w:rFonts w:ascii="仿宋" w:eastAsia="仿宋" w:hAnsi="仿宋" w:hint="eastAsia"/>
          <w:bCs/>
          <w:sz w:val="24"/>
          <w:szCs w:val="24"/>
        </w:rPr>
        <w:t>）</w:t>
      </w:r>
      <w:r w:rsidR="000532C0" w:rsidRPr="00BB46FC">
        <w:rPr>
          <w:rFonts w:ascii="仿宋" w:eastAsia="仿宋" w:hAnsi="仿宋" w:hint="eastAsia"/>
          <w:bCs/>
          <w:sz w:val="24"/>
          <w:szCs w:val="24"/>
        </w:rPr>
        <w:t>抵达停车场后，严格按照车长、现场工作人员指挥，集体行动。随身携带自身物品，不要放置在车辆上；</w:t>
      </w:r>
    </w:p>
    <w:p w:rsidR="00B87002" w:rsidRDefault="00F55CEB" w:rsidP="009062F9">
      <w:pPr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（五</w:t>
      </w:r>
      <w:r w:rsidR="009062F9">
        <w:rPr>
          <w:rFonts w:ascii="仿宋" w:eastAsia="仿宋" w:hAnsi="仿宋" w:hint="eastAsia"/>
          <w:bCs/>
          <w:sz w:val="24"/>
          <w:szCs w:val="24"/>
        </w:rPr>
        <w:t>）</w:t>
      </w:r>
      <w:r w:rsidR="000532C0" w:rsidRPr="00BB46FC">
        <w:rPr>
          <w:rFonts w:ascii="仿宋" w:eastAsia="仿宋" w:hAnsi="仿宋" w:hint="eastAsia"/>
          <w:bCs/>
          <w:sz w:val="24"/>
          <w:szCs w:val="24"/>
        </w:rPr>
        <w:t>在队伍行进过程中，禁止嬉笑打闹，注意避让车辆，确保自身安全；</w:t>
      </w:r>
    </w:p>
    <w:p w:rsidR="00D75DFE" w:rsidRDefault="00F55CEB" w:rsidP="00D75DFE">
      <w:pPr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（六</w:t>
      </w:r>
      <w:r w:rsidR="009062F9">
        <w:rPr>
          <w:rFonts w:ascii="仿宋" w:eastAsia="仿宋" w:hAnsi="仿宋" w:hint="eastAsia"/>
          <w:bCs/>
          <w:sz w:val="24"/>
          <w:szCs w:val="24"/>
        </w:rPr>
        <w:t>）</w:t>
      </w:r>
      <w:r w:rsidR="00E70BDA">
        <w:rPr>
          <w:rFonts w:ascii="仿宋" w:eastAsia="仿宋" w:hAnsi="仿宋" w:hint="eastAsia"/>
          <w:bCs/>
          <w:sz w:val="24"/>
          <w:szCs w:val="24"/>
        </w:rPr>
        <w:t>活动结束后，请按照车长要求，统一按原路线回到停车场，</w:t>
      </w:r>
      <w:r w:rsidR="00B87002">
        <w:rPr>
          <w:rFonts w:ascii="仿宋" w:eastAsia="仿宋" w:hAnsi="仿宋" w:hint="eastAsia"/>
          <w:bCs/>
          <w:sz w:val="24"/>
          <w:szCs w:val="24"/>
        </w:rPr>
        <w:t>原</w:t>
      </w:r>
      <w:r w:rsidR="00E70BDA">
        <w:rPr>
          <w:rFonts w:ascii="仿宋" w:eastAsia="仿宋" w:hAnsi="仿宋" w:hint="eastAsia"/>
          <w:bCs/>
          <w:sz w:val="24"/>
          <w:szCs w:val="24"/>
        </w:rPr>
        <w:t>车</w:t>
      </w:r>
      <w:r w:rsidR="007C3C82">
        <w:rPr>
          <w:rFonts w:ascii="仿宋" w:eastAsia="仿宋" w:hAnsi="仿宋" w:hint="eastAsia"/>
          <w:bCs/>
          <w:sz w:val="24"/>
          <w:szCs w:val="24"/>
        </w:rPr>
        <w:t xml:space="preserve">返回; </w:t>
      </w:r>
    </w:p>
    <w:p w:rsidR="00217FC7" w:rsidRPr="00D75DFE" w:rsidRDefault="00D75DFE" w:rsidP="00D75DFE">
      <w:pPr>
        <w:ind w:firstLineChars="250" w:firstLine="602"/>
        <w:rPr>
          <w:rFonts w:ascii="仿宋" w:eastAsia="仿宋" w:hAnsi="仿宋"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三、</w:t>
      </w:r>
      <w:r w:rsidR="00217FC7" w:rsidRPr="00D75DFE">
        <w:rPr>
          <w:rFonts w:ascii="黑体" w:eastAsia="黑体" w:hAnsi="黑体" w:hint="eastAsia"/>
          <w:b/>
          <w:bCs/>
          <w:sz w:val="24"/>
          <w:szCs w:val="24"/>
        </w:rPr>
        <w:t>观赛</w:t>
      </w:r>
      <w:r w:rsidR="006A3DCC" w:rsidRPr="00D75DFE">
        <w:rPr>
          <w:rFonts w:ascii="黑体" w:eastAsia="黑体" w:hAnsi="黑体" w:hint="eastAsia"/>
          <w:b/>
          <w:bCs/>
          <w:sz w:val="24"/>
          <w:szCs w:val="24"/>
        </w:rPr>
        <w:t>须知</w:t>
      </w:r>
    </w:p>
    <w:p w:rsidR="005247E8" w:rsidRPr="00300CBE" w:rsidRDefault="009062F9" w:rsidP="00241DCC">
      <w:pPr>
        <w:rPr>
          <w:rFonts w:ascii="仿宋" w:eastAsia="仿宋" w:hAnsi="仿宋"/>
          <w:b/>
          <w:color w:val="FF0000"/>
          <w:sz w:val="24"/>
          <w:szCs w:val="24"/>
        </w:rPr>
      </w:pPr>
      <w:r w:rsidRPr="00300CBE">
        <w:rPr>
          <w:rFonts w:ascii="仿宋" w:eastAsia="仿宋" w:hAnsi="仿宋" w:hint="eastAsia"/>
          <w:b/>
          <w:color w:val="FF0000"/>
          <w:sz w:val="24"/>
          <w:szCs w:val="24"/>
        </w:rPr>
        <w:t>（一）</w:t>
      </w:r>
      <w:r w:rsidR="006A3DCC" w:rsidRPr="00300CBE">
        <w:rPr>
          <w:rFonts w:ascii="仿宋" w:eastAsia="仿宋" w:hAnsi="仿宋" w:hint="eastAsia"/>
          <w:b/>
          <w:color w:val="FF0000"/>
          <w:sz w:val="24"/>
          <w:szCs w:val="24"/>
        </w:rPr>
        <w:t>开幕式</w:t>
      </w:r>
      <w:r w:rsidR="000532C0" w:rsidRPr="00300CBE">
        <w:rPr>
          <w:rFonts w:ascii="仿宋" w:eastAsia="仿宋" w:hAnsi="仿宋" w:hint="eastAsia"/>
          <w:b/>
          <w:color w:val="FF0000"/>
          <w:sz w:val="24"/>
          <w:szCs w:val="24"/>
        </w:rPr>
        <w:t>请</w:t>
      </w:r>
      <w:r w:rsidR="00E873F4" w:rsidRPr="00300CBE">
        <w:rPr>
          <w:rFonts w:ascii="仿宋" w:eastAsia="仿宋" w:hAnsi="仿宋" w:hint="eastAsia"/>
          <w:b/>
          <w:color w:val="FF0000"/>
          <w:sz w:val="24"/>
          <w:szCs w:val="24"/>
        </w:rPr>
        <w:t>务必</w:t>
      </w:r>
      <w:r w:rsidR="000532C0" w:rsidRPr="00300CBE">
        <w:rPr>
          <w:rFonts w:ascii="仿宋" w:eastAsia="仿宋" w:hAnsi="仿宋" w:hint="eastAsia"/>
          <w:b/>
          <w:color w:val="FF0000"/>
          <w:sz w:val="24"/>
          <w:szCs w:val="24"/>
        </w:rPr>
        <w:t>携带二代身份证及门票入场；</w:t>
      </w:r>
    </w:p>
    <w:p w:rsidR="005247E8" w:rsidRPr="00300CBE" w:rsidRDefault="009062F9" w:rsidP="00241DCC">
      <w:pPr>
        <w:rPr>
          <w:rFonts w:ascii="仿宋" w:eastAsia="仿宋" w:hAnsi="仿宋"/>
          <w:b/>
          <w:color w:val="FF0000"/>
          <w:sz w:val="24"/>
          <w:szCs w:val="24"/>
        </w:rPr>
      </w:pPr>
      <w:r w:rsidRPr="00300CBE">
        <w:rPr>
          <w:rFonts w:ascii="仿宋" w:eastAsia="仿宋" w:hAnsi="仿宋" w:hint="eastAsia"/>
          <w:b/>
          <w:color w:val="FF0000"/>
          <w:sz w:val="24"/>
          <w:szCs w:val="24"/>
        </w:rPr>
        <w:t>（二）</w:t>
      </w:r>
      <w:r w:rsidR="00E873F4" w:rsidRPr="00300CBE">
        <w:rPr>
          <w:rFonts w:ascii="仿宋" w:eastAsia="仿宋" w:hAnsi="仿宋" w:hint="eastAsia"/>
          <w:b/>
          <w:color w:val="FF0000"/>
          <w:sz w:val="24"/>
          <w:szCs w:val="24"/>
        </w:rPr>
        <w:t>观众可携带手机、钥匙、钱包入场，</w:t>
      </w:r>
      <w:r w:rsidR="006A3DCC" w:rsidRPr="00300CBE">
        <w:rPr>
          <w:rFonts w:ascii="仿宋" w:eastAsia="仿宋" w:hAnsi="仿宋" w:hint="eastAsia"/>
          <w:b/>
          <w:color w:val="FF0000"/>
          <w:sz w:val="24"/>
          <w:szCs w:val="24"/>
        </w:rPr>
        <w:t>不要</w:t>
      </w:r>
      <w:r w:rsidR="00E70BDA" w:rsidRPr="00300CBE">
        <w:rPr>
          <w:rFonts w:ascii="仿宋" w:eastAsia="仿宋" w:hAnsi="仿宋" w:hint="eastAsia"/>
          <w:b/>
          <w:color w:val="FF0000"/>
          <w:sz w:val="24"/>
          <w:szCs w:val="24"/>
        </w:rPr>
        <w:t>携带背包、水杯、</w:t>
      </w:r>
      <w:r w:rsidR="000532C0" w:rsidRPr="00300CBE">
        <w:rPr>
          <w:rFonts w:ascii="仿宋" w:eastAsia="仿宋" w:hAnsi="仿宋" w:hint="eastAsia"/>
          <w:b/>
          <w:color w:val="FF0000"/>
          <w:sz w:val="24"/>
          <w:szCs w:val="24"/>
        </w:rPr>
        <w:t>饮料、各类宣传品、旗帜和易燃易爆等危险品入场；</w:t>
      </w:r>
    </w:p>
    <w:p w:rsidR="005247E8" w:rsidRPr="00BB46FC" w:rsidRDefault="009062F9" w:rsidP="00241DC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（三）</w:t>
      </w:r>
      <w:r w:rsidR="000532C0" w:rsidRPr="00BB46FC">
        <w:rPr>
          <w:rFonts w:ascii="仿宋" w:eastAsia="仿宋" w:hAnsi="仿宋" w:hint="eastAsia"/>
          <w:bCs/>
          <w:sz w:val="24"/>
          <w:szCs w:val="24"/>
        </w:rPr>
        <w:t xml:space="preserve">抵达安检口后，主动配合安检工作人员进行检查 ； </w:t>
      </w:r>
    </w:p>
    <w:p w:rsidR="005247E8" w:rsidRPr="006A3DCC" w:rsidRDefault="009062F9" w:rsidP="00241DCC">
      <w:pPr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（四）</w:t>
      </w:r>
      <w:r w:rsidR="000532C0" w:rsidRPr="00BB46FC">
        <w:rPr>
          <w:rFonts w:ascii="仿宋" w:eastAsia="仿宋" w:hAnsi="仿宋" w:hint="eastAsia"/>
          <w:bCs/>
          <w:sz w:val="24"/>
          <w:szCs w:val="24"/>
        </w:rPr>
        <w:t xml:space="preserve">按照规定时间在指定座位区域就坐完毕，观赛中不得大声喧哗，随意离场和走动； </w:t>
      </w:r>
    </w:p>
    <w:p w:rsidR="005247E8" w:rsidRPr="006A3DCC" w:rsidRDefault="009062F9" w:rsidP="00241DCC">
      <w:pPr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（五）</w:t>
      </w:r>
      <w:r w:rsidR="000532C0" w:rsidRPr="00BB46FC">
        <w:rPr>
          <w:rFonts w:ascii="仿宋" w:eastAsia="仿宋" w:hAnsi="仿宋" w:hint="eastAsia"/>
          <w:bCs/>
          <w:sz w:val="24"/>
          <w:szCs w:val="24"/>
        </w:rPr>
        <w:t xml:space="preserve">活动正式开始后，请遵守现场工作人员或主持人指令，如：在升国旗时，请全体起立，大声唱国歌； </w:t>
      </w:r>
    </w:p>
    <w:p w:rsidR="006A3DCC" w:rsidRDefault="009062F9" w:rsidP="00241DCC">
      <w:pPr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lastRenderedPageBreak/>
        <w:t>（六）</w:t>
      </w:r>
      <w:r w:rsidR="000532C0" w:rsidRPr="00BB46FC">
        <w:rPr>
          <w:rFonts w:ascii="仿宋" w:eastAsia="仿宋" w:hAnsi="仿宋" w:hint="eastAsia"/>
          <w:bCs/>
          <w:sz w:val="24"/>
          <w:szCs w:val="24"/>
        </w:rPr>
        <w:t xml:space="preserve">一切行动听指挥，文明观赛，遵守赛场纪律和要求、集体行动； </w:t>
      </w:r>
    </w:p>
    <w:p w:rsidR="006A3DCC" w:rsidRDefault="009062F9" w:rsidP="00241DCC">
      <w:pPr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（七）</w:t>
      </w:r>
      <w:r w:rsidR="00217FC7" w:rsidRPr="00BB46FC">
        <w:rPr>
          <w:rFonts w:ascii="仿宋" w:eastAsia="仿宋" w:hAnsi="仿宋" w:hint="eastAsia"/>
          <w:bCs/>
          <w:sz w:val="24"/>
          <w:szCs w:val="24"/>
        </w:rPr>
        <w:t>比赛结束后，请听从工作人员指挥有序退场，确保安全</w:t>
      </w:r>
      <w:r w:rsidR="006A3DCC">
        <w:rPr>
          <w:rFonts w:ascii="仿宋" w:eastAsia="仿宋" w:hAnsi="仿宋" w:hint="eastAsia"/>
          <w:bCs/>
          <w:sz w:val="24"/>
          <w:szCs w:val="24"/>
        </w:rPr>
        <w:t>；</w:t>
      </w:r>
    </w:p>
    <w:p w:rsidR="00B87002" w:rsidRPr="007C3C82" w:rsidRDefault="009062F9" w:rsidP="00241DCC">
      <w:pPr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（八）</w:t>
      </w:r>
      <w:r w:rsidR="00B87002" w:rsidRPr="00BB46FC">
        <w:rPr>
          <w:rFonts w:ascii="仿宋" w:eastAsia="仿宋" w:hAnsi="仿宋" w:hint="eastAsia"/>
          <w:bCs/>
          <w:sz w:val="24"/>
          <w:szCs w:val="24"/>
        </w:rPr>
        <w:t>提前做好自身健康状况的自查，携带好自身必备</w:t>
      </w:r>
      <w:r w:rsidR="006A3DCC">
        <w:rPr>
          <w:rFonts w:ascii="仿宋" w:eastAsia="仿宋" w:hAnsi="仿宋" w:hint="eastAsia"/>
          <w:bCs/>
          <w:sz w:val="24"/>
          <w:szCs w:val="24"/>
        </w:rPr>
        <w:t>物品（药品等）；如出现身体不适等情况要及时告知车长和本单位领队；</w:t>
      </w:r>
    </w:p>
    <w:p w:rsidR="00F8714C" w:rsidRPr="00BB46FC" w:rsidRDefault="00F8714C" w:rsidP="00217FC7">
      <w:pPr>
        <w:ind w:firstLine="645"/>
        <w:rPr>
          <w:rFonts w:ascii="黑体" w:eastAsia="黑体" w:hAnsi="黑体"/>
          <w:b/>
          <w:bCs/>
          <w:sz w:val="24"/>
          <w:szCs w:val="24"/>
        </w:rPr>
      </w:pPr>
      <w:r w:rsidRPr="00BB46FC">
        <w:rPr>
          <w:rFonts w:ascii="黑体" w:eastAsia="黑体" w:hAnsi="黑体" w:hint="eastAsia"/>
          <w:b/>
          <w:bCs/>
          <w:sz w:val="24"/>
          <w:szCs w:val="24"/>
        </w:rPr>
        <w:t>四、观赛礼仪</w:t>
      </w:r>
    </w:p>
    <w:p w:rsidR="00F8714C" w:rsidRPr="00241DCC" w:rsidRDefault="00F20C7D" w:rsidP="00241DCC">
      <w:pPr>
        <w:rPr>
          <w:rFonts w:ascii="仿宋" w:eastAsia="仿宋" w:hAnsi="仿宋"/>
          <w:bCs/>
          <w:sz w:val="24"/>
          <w:szCs w:val="24"/>
        </w:rPr>
      </w:pPr>
      <w:r w:rsidRPr="00241DCC">
        <w:rPr>
          <w:rFonts w:ascii="仿宋" w:eastAsia="仿宋" w:hAnsi="仿宋" w:hint="eastAsia"/>
          <w:bCs/>
          <w:sz w:val="24"/>
          <w:szCs w:val="24"/>
        </w:rPr>
        <w:t>（一）</w:t>
      </w:r>
      <w:r w:rsidR="00F8714C" w:rsidRPr="00241DCC">
        <w:rPr>
          <w:rFonts w:ascii="仿宋" w:eastAsia="仿宋" w:hAnsi="仿宋" w:hint="eastAsia"/>
          <w:bCs/>
          <w:sz w:val="24"/>
          <w:szCs w:val="24"/>
        </w:rPr>
        <w:t>配合安检，排队入场</w:t>
      </w:r>
    </w:p>
    <w:p w:rsidR="00596FF8" w:rsidRPr="00BB46FC" w:rsidRDefault="00596FF8" w:rsidP="00596FF8">
      <w:pPr>
        <w:ind w:firstLine="645"/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观看比赛，应尽量提前或准时入场。进入场内，在入口处会有或长或短的观众队伍等待安检，一定要有序排队，不可加塞插队。进场后对号入座，若比赛已开始，应就近入座，待中间休息时再寻找自己的座位。</w:t>
      </w:r>
    </w:p>
    <w:p w:rsidR="00596FF8" w:rsidRPr="00241DCC" w:rsidRDefault="00F20C7D" w:rsidP="00241DCC">
      <w:pPr>
        <w:rPr>
          <w:rFonts w:ascii="仿宋" w:eastAsia="仿宋" w:hAnsi="仿宋"/>
          <w:sz w:val="24"/>
          <w:szCs w:val="24"/>
        </w:rPr>
      </w:pPr>
      <w:r w:rsidRPr="00241DCC">
        <w:rPr>
          <w:rFonts w:ascii="仿宋" w:eastAsia="仿宋" w:hAnsi="仿宋" w:hint="eastAsia"/>
          <w:sz w:val="24"/>
          <w:szCs w:val="24"/>
        </w:rPr>
        <w:t>（二）</w:t>
      </w:r>
      <w:r w:rsidR="00596FF8" w:rsidRPr="00241DCC">
        <w:rPr>
          <w:rFonts w:ascii="仿宋" w:eastAsia="仿宋" w:hAnsi="仿宋" w:hint="eastAsia"/>
          <w:sz w:val="24"/>
          <w:szCs w:val="24"/>
        </w:rPr>
        <w:t>休闲着装，整洁大方</w:t>
      </w:r>
    </w:p>
    <w:p w:rsidR="00596FF8" w:rsidRPr="00BB46FC" w:rsidRDefault="00596FF8" w:rsidP="00596FF8">
      <w:pPr>
        <w:ind w:firstLine="645"/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田径世锦赛观赛尽管没有严格的着装要求，但观众仍然要遵循文明礼貌的习俗约定。衣着以舒适、休闲、整洁、大方为宜，不可过于随便。</w:t>
      </w:r>
    </w:p>
    <w:p w:rsidR="00596FF8" w:rsidRPr="00241DCC" w:rsidRDefault="00F20C7D" w:rsidP="00241DCC">
      <w:pPr>
        <w:rPr>
          <w:rFonts w:ascii="仿宋" w:eastAsia="仿宋" w:hAnsi="仿宋"/>
          <w:sz w:val="24"/>
          <w:szCs w:val="24"/>
        </w:rPr>
      </w:pPr>
      <w:r w:rsidRPr="00241DCC">
        <w:rPr>
          <w:rFonts w:ascii="仿宋" w:eastAsia="仿宋" w:hAnsi="仿宋" w:hint="eastAsia"/>
          <w:sz w:val="24"/>
          <w:szCs w:val="24"/>
        </w:rPr>
        <w:t>（三）</w:t>
      </w:r>
      <w:r w:rsidR="00596FF8" w:rsidRPr="00241DCC">
        <w:rPr>
          <w:rFonts w:ascii="仿宋" w:eastAsia="仿宋" w:hAnsi="仿宋" w:hint="eastAsia"/>
          <w:sz w:val="24"/>
          <w:szCs w:val="24"/>
        </w:rPr>
        <w:t>文明观赛，展示形象</w:t>
      </w:r>
    </w:p>
    <w:p w:rsidR="00596FF8" w:rsidRPr="00BB46FC" w:rsidRDefault="00596FF8" w:rsidP="00596FF8">
      <w:pPr>
        <w:ind w:firstLine="645"/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田径比赛项目在不断完善各自的赛制和规则的同时，</w:t>
      </w:r>
      <w:r w:rsidR="00E70BDA">
        <w:rPr>
          <w:rFonts w:ascii="仿宋" w:eastAsia="仿宋" w:hAnsi="仿宋" w:hint="eastAsia"/>
          <w:sz w:val="24"/>
          <w:szCs w:val="24"/>
        </w:rPr>
        <w:t>也</w:t>
      </w:r>
      <w:r w:rsidRPr="00BB46FC">
        <w:rPr>
          <w:rFonts w:ascii="仿宋" w:eastAsia="仿宋" w:hAnsi="仿宋" w:hint="eastAsia"/>
          <w:sz w:val="24"/>
          <w:szCs w:val="24"/>
        </w:rPr>
        <w:t>形成了一些约定俗成的赛场文明习俗和观赛礼仪。文明观赛，这既是田径世锦赛文化礼仪的一个部分，也是展示东道主良好形象的重要内容。</w:t>
      </w:r>
    </w:p>
    <w:p w:rsidR="00596FF8" w:rsidRPr="00241DCC" w:rsidRDefault="00F20C7D" w:rsidP="00241DCC">
      <w:pPr>
        <w:rPr>
          <w:rFonts w:ascii="仿宋" w:eastAsia="仿宋" w:hAnsi="仿宋"/>
          <w:sz w:val="24"/>
          <w:szCs w:val="24"/>
        </w:rPr>
      </w:pPr>
      <w:r w:rsidRPr="00241DCC">
        <w:rPr>
          <w:rFonts w:ascii="仿宋" w:eastAsia="仿宋" w:hAnsi="仿宋" w:hint="eastAsia"/>
          <w:sz w:val="24"/>
          <w:szCs w:val="24"/>
        </w:rPr>
        <w:t>（四）</w:t>
      </w:r>
      <w:r w:rsidR="00596FF8" w:rsidRPr="00241DCC">
        <w:rPr>
          <w:rFonts w:ascii="仿宋" w:eastAsia="仿宋" w:hAnsi="仿宋" w:hint="eastAsia"/>
          <w:sz w:val="24"/>
          <w:szCs w:val="24"/>
        </w:rPr>
        <w:t>比赛场馆，手机静音</w:t>
      </w:r>
    </w:p>
    <w:p w:rsidR="00596FF8" w:rsidRPr="00BB46FC" w:rsidRDefault="00596FF8" w:rsidP="00596FF8">
      <w:pPr>
        <w:ind w:firstLine="645"/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进入赛场，观众要主动关闭手机，或将手机铃声调整为</w:t>
      </w:r>
      <w:r w:rsidR="00D944BA">
        <w:rPr>
          <w:rFonts w:ascii="仿宋" w:eastAsia="仿宋" w:hAnsi="仿宋" w:hint="eastAsia"/>
          <w:sz w:val="24"/>
          <w:szCs w:val="24"/>
        </w:rPr>
        <w:t>静音</w:t>
      </w:r>
      <w:r w:rsidRPr="00BB46FC">
        <w:rPr>
          <w:rFonts w:ascii="仿宋" w:eastAsia="仿宋" w:hAnsi="仿宋" w:hint="eastAsia"/>
          <w:sz w:val="24"/>
          <w:szCs w:val="24"/>
        </w:rPr>
        <w:t>状态。</w:t>
      </w:r>
    </w:p>
    <w:p w:rsidR="00596FF8" w:rsidRPr="00241DCC" w:rsidRDefault="00F20C7D" w:rsidP="00241DCC">
      <w:pPr>
        <w:rPr>
          <w:rFonts w:ascii="仿宋" w:eastAsia="仿宋" w:hAnsi="仿宋"/>
          <w:sz w:val="24"/>
          <w:szCs w:val="24"/>
        </w:rPr>
      </w:pPr>
      <w:r w:rsidRPr="00241DCC">
        <w:rPr>
          <w:rFonts w:ascii="仿宋" w:eastAsia="仿宋" w:hAnsi="仿宋" w:hint="eastAsia"/>
          <w:sz w:val="24"/>
          <w:szCs w:val="24"/>
        </w:rPr>
        <w:t>（五）</w:t>
      </w:r>
      <w:r w:rsidR="00596FF8" w:rsidRPr="00241DCC">
        <w:rPr>
          <w:rFonts w:ascii="仿宋" w:eastAsia="仿宋" w:hAnsi="仿宋" w:hint="eastAsia"/>
          <w:sz w:val="24"/>
          <w:szCs w:val="24"/>
        </w:rPr>
        <w:t>热情加油，热而不乱</w:t>
      </w:r>
    </w:p>
    <w:p w:rsidR="00596FF8" w:rsidRPr="00BB46FC" w:rsidRDefault="00596FF8" w:rsidP="00596FF8">
      <w:pPr>
        <w:ind w:firstLine="645"/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为比赛加油要热情有度。</w:t>
      </w:r>
      <w:r w:rsidR="00D944BA">
        <w:rPr>
          <w:rFonts w:ascii="仿宋" w:eastAsia="仿宋" w:hAnsi="仿宋" w:hint="eastAsia"/>
          <w:sz w:val="24"/>
          <w:szCs w:val="24"/>
        </w:rPr>
        <w:t>在</w:t>
      </w:r>
      <w:r w:rsidRPr="00BB46FC">
        <w:rPr>
          <w:rFonts w:ascii="仿宋" w:eastAsia="仿宋" w:hAnsi="仿宋" w:hint="eastAsia"/>
          <w:sz w:val="24"/>
          <w:szCs w:val="24"/>
        </w:rPr>
        <w:t>一些竞争激烈</w:t>
      </w:r>
      <w:r w:rsidR="00D944BA">
        <w:rPr>
          <w:rFonts w:ascii="仿宋" w:eastAsia="仿宋" w:hAnsi="仿宋" w:hint="eastAsia"/>
          <w:sz w:val="24"/>
          <w:szCs w:val="24"/>
        </w:rPr>
        <w:t>的项目中</w:t>
      </w:r>
      <w:r w:rsidRPr="00BB46FC">
        <w:rPr>
          <w:rFonts w:ascii="仿宋" w:eastAsia="仿宋" w:hAnsi="仿宋" w:hint="eastAsia"/>
          <w:sz w:val="24"/>
          <w:szCs w:val="24"/>
        </w:rPr>
        <w:t>，运动员需要思想高度集中，在比赛的进程中应保持安静，待运动员完成动作后，方可鼓掌喝彩以示鼓励；田径的一些跳跃项目，一般运动员在起跑前会鼓动观众有节奏</w:t>
      </w:r>
      <w:r w:rsidR="00D944BA">
        <w:rPr>
          <w:rFonts w:ascii="仿宋" w:eastAsia="仿宋" w:hAnsi="仿宋" w:hint="eastAsia"/>
          <w:sz w:val="24"/>
          <w:szCs w:val="24"/>
        </w:rPr>
        <w:t>地</w:t>
      </w:r>
      <w:r w:rsidRPr="00BB46FC">
        <w:rPr>
          <w:rFonts w:ascii="仿宋" w:eastAsia="仿宋" w:hAnsi="仿宋" w:hint="eastAsia"/>
          <w:sz w:val="24"/>
          <w:szCs w:val="24"/>
        </w:rPr>
        <w:t>鼓掌参与互动。</w:t>
      </w:r>
    </w:p>
    <w:p w:rsidR="00596FF8" w:rsidRPr="00241DCC" w:rsidRDefault="00F20C7D" w:rsidP="00241DCC">
      <w:pPr>
        <w:rPr>
          <w:rFonts w:ascii="仿宋" w:eastAsia="仿宋" w:hAnsi="仿宋"/>
          <w:sz w:val="24"/>
          <w:szCs w:val="24"/>
        </w:rPr>
      </w:pPr>
      <w:r w:rsidRPr="00241DCC">
        <w:rPr>
          <w:rFonts w:ascii="仿宋" w:eastAsia="仿宋" w:hAnsi="仿宋" w:hint="eastAsia"/>
          <w:sz w:val="24"/>
          <w:szCs w:val="24"/>
        </w:rPr>
        <w:t>（六）</w:t>
      </w:r>
      <w:r w:rsidR="00D944BA" w:rsidRPr="00241DCC">
        <w:rPr>
          <w:rFonts w:ascii="仿宋" w:eastAsia="仿宋" w:hAnsi="仿宋" w:hint="eastAsia"/>
          <w:sz w:val="24"/>
          <w:szCs w:val="24"/>
        </w:rPr>
        <w:t>了解</w:t>
      </w:r>
      <w:r w:rsidR="008B59B0" w:rsidRPr="00241DCC">
        <w:rPr>
          <w:rFonts w:ascii="仿宋" w:eastAsia="仿宋" w:hAnsi="仿宋" w:hint="eastAsia"/>
          <w:sz w:val="24"/>
          <w:szCs w:val="24"/>
        </w:rPr>
        <w:t>规则</w:t>
      </w:r>
      <w:r w:rsidR="00596FF8" w:rsidRPr="00241DCC">
        <w:rPr>
          <w:rFonts w:ascii="仿宋" w:eastAsia="仿宋" w:hAnsi="仿宋" w:hint="eastAsia"/>
          <w:sz w:val="24"/>
          <w:szCs w:val="24"/>
        </w:rPr>
        <w:t>，学会欣赏</w:t>
      </w:r>
    </w:p>
    <w:p w:rsidR="00596FF8" w:rsidRPr="00BB46FC" w:rsidRDefault="00596FF8" w:rsidP="00596FF8">
      <w:pPr>
        <w:ind w:firstLine="645"/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观看比赛前，应该</w:t>
      </w:r>
      <w:r w:rsidR="009311F0">
        <w:rPr>
          <w:rFonts w:ascii="仿宋" w:eastAsia="仿宋" w:hAnsi="仿宋" w:hint="eastAsia"/>
          <w:sz w:val="24"/>
          <w:szCs w:val="24"/>
        </w:rPr>
        <w:t>提前</w:t>
      </w:r>
      <w:r w:rsidRPr="00BB46FC">
        <w:rPr>
          <w:rFonts w:ascii="仿宋" w:eastAsia="仿宋" w:hAnsi="仿宋" w:hint="eastAsia"/>
          <w:sz w:val="24"/>
          <w:szCs w:val="24"/>
        </w:rPr>
        <w:t>了解该比赛项目的基本规则，这样</w:t>
      </w:r>
      <w:r w:rsidR="009311F0" w:rsidRPr="009311F0">
        <w:rPr>
          <w:rFonts w:ascii="仿宋" w:eastAsia="仿宋" w:hAnsi="仿宋" w:hint="eastAsia"/>
          <w:sz w:val="24"/>
          <w:szCs w:val="24"/>
        </w:rPr>
        <w:t>有利于提高观赛质量与效果</w:t>
      </w:r>
      <w:r w:rsidR="009311F0">
        <w:rPr>
          <w:rFonts w:ascii="仿宋" w:eastAsia="仿宋" w:hAnsi="仿宋" w:hint="eastAsia"/>
          <w:sz w:val="24"/>
          <w:szCs w:val="24"/>
        </w:rPr>
        <w:t>。</w:t>
      </w:r>
    </w:p>
    <w:p w:rsidR="000A24E5" w:rsidRPr="00BB46FC" w:rsidRDefault="00F20C7D" w:rsidP="00BB46FC">
      <w:pPr>
        <w:widowControl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1、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运动员出场时，观众应该给予鼓励和掌声</w:t>
      </w:r>
      <w:r w:rsidR="000A24E5" w:rsidRPr="00BB46FC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8B59B0" w:rsidRDefault="00F20C7D" w:rsidP="008B59B0">
      <w:pPr>
        <w:widowControl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2、</w:t>
      </w:r>
      <w:r w:rsidR="009311F0" w:rsidRPr="009311F0">
        <w:rPr>
          <w:rFonts w:ascii="仿宋" w:eastAsia="仿宋" w:hAnsi="仿宋"/>
          <w:sz w:val="24"/>
          <w:szCs w:val="24"/>
        </w:rPr>
        <w:t>当跳跃、投掷项目的运动员开始助跑时，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观众可以根据运动员的助跑节奏鼓掌。</w:t>
      </w:r>
    </w:p>
    <w:p w:rsidR="008B59B0" w:rsidRDefault="00F20C7D" w:rsidP="008B59B0">
      <w:pPr>
        <w:widowControl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3、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当运动员成功</w:t>
      </w:r>
      <w:r w:rsidR="000A24E5" w:rsidRPr="00BB46FC">
        <w:rPr>
          <w:rFonts w:ascii="仿宋" w:eastAsia="仿宋" w:hAnsi="仿宋" w:cs="宋体" w:hint="eastAsia"/>
          <w:kern w:val="0"/>
          <w:sz w:val="24"/>
          <w:szCs w:val="24"/>
        </w:rPr>
        <w:t>完成动作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时，我们应该向运动员</w:t>
      </w:r>
      <w:r w:rsidR="009311F0">
        <w:rPr>
          <w:rFonts w:ascii="仿宋" w:eastAsia="仿宋" w:hAnsi="仿宋" w:cs="宋体" w:hint="eastAsia"/>
          <w:kern w:val="0"/>
          <w:sz w:val="24"/>
          <w:szCs w:val="24"/>
        </w:rPr>
        <w:t>鼓掌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祝贺。运动员未能</w:t>
      </w:r>
      <w:r w:rsidR="000A24E5" w:rsidRPr="00BB46FC">
        <w:rPr>
          <w:rFonts w:ascii="仿宋" w:eastAsia="仿宋" w:hAnsi="仿宋" w:cs="宋体" w:hint="eastAsia"/>
          <w:kern w:val="0"/>
          <w:sz w:val="24"/>
          <w:szCs w:val="24"/>
        </w:rPr>
        <w:t>完成动作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时，观众也应该向运动员报以掌声。</w:t>
      </w:r>
    </w:p>
    <w:p w:rsidR="008B59B0" w:rsidRDefault="00F20C7D" w:rsidP="008B59B0">
      <w:pPr>
        <w:widowControl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在进行短距离径赛项目时，当运动员站在起跑线后，</w:t>
      </w:r>
      <w:r w:rsidR="000A24E5" w:rsidRPr="00BB46FC">
        <w:rPr>
          <w:rFonts w:ascii="仿宋" w:eastAsia="仿宋" w:hAnsi="仿宋" w:cs="宋体" w:hint="eastAsia"/>
          <w:kern w:val="0"/>
          <w:sz w:val="24"/>
          <w:szCs w:val="24"/>
        </w:rPr>
        <w:t>广播在</w:t>
      </w:r>
      <w:r w:rsidR="009311F0">
        <w:rPr>
          <w:rFonts w:ascii="仿宋" w:eastAsia="仿宋" w:hAnsi="仿宋" w:cs="宋体"/>
          <w:kern w:val="0"/>
          <w:sz w:val="24"/>
          <w:szCs w:val="24"/>
        </w:rPr>
        <w:t>介绍每位运动员时，观众应报以热烈的掌声，以表示对运动员的</w:t>
      </w:r>
      <w:r w:rsidR="009311F0">
        <w:rPr>
          <w:rFonts w:ascii="仿宋" w:eastAsia="仿宋" w:hAnsi="仿宋" w:cs="宋体" w:hint="eastAsia"/>
          <w:kern w:val="0"/>
          <w:sz w:val="24"/>
          <w:szCs w:val="24"/>
        </w:rPr>
        <w:t>鼓励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和支持。当裁判员发出口令后，即运动员俯身准备起跑</w:t>
      </w:r>
      <w:r w:rsidR="009311F0">
        <w:rPr>
          <w:rFonts w:ascii="仿宋" w:eastAsia="仿宋" w:hAnsi="仿宋" w:cs="宋体"/>
          <w:kern w:val="0"/>
          <w:sz w:val="24"/>
          <w:szCs w:val="24"/>
        </w:rPr>
        <w:t>时，赛场应保持绝对的安静，观众不要鼓掌呐喊。当发令枪响后，观众可以完全释放出自己的活力和激情为自己的偶像呐喊助威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。</w:t>
      </w:r>
    </w:p>
    <w:p w:rsidR="008B59B0" w:rsidRDefault="00F20C7D" w:rsidP="008B59B0">
      <w:pPr>
        <w:widowControl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5、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在一些长距离项目中，当远远落后的运动员坚持到终点时，观众应该把最热烈的掌声送给这些运动员，为其</w:t>
      </w:r>
      <w:r w:rsidR="009311F0">
        <w:rPr>
          <w:rFonts w:ascii="仿宋" w:eastAsia="仿宋" w:hAnsi="仿宋" w:cs="宋体" w:hint="eastAsia"/>
          <w:kern w:val="0"/>
          <w:sz w:val="24"/>
          <w:szCs w:val="24"/>
        </w:rPr>
        <w:t>努力拼搏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的精神鼓掌。</w:t>
      </w:r>
    </w:p>
    <w:p w:rsidR="000A24E5" w:rsidRPr="00BB46FC" w:rsidRDefault="00F20C7D" w:rsidP="008B59B0">
      <w:pPr>
        <w:widowControl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6、</w:t>
      </w:r>
      <w:r w:rsidR="009311F0">
        <w:rPr>
          <w:rFonts w:ascii="仿宋" w:eastAsia="仿宋" w:hAnsi="仿宋" w:cs="宋体"/>
          <w:kern w:val="0"/>
          <w:sz w:val="24"/>
          <w:szCs w:val="24"/>
        </w:rPr>
        <w:t>比赛结束时，获胜运动员为答谢观众一般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会绕场一周，大家</w:t>
      </w:r>
      <w:r w:rsidR="009311F0">
        <w:rPr>
          <w:rFonts w:ascii="仿宋" w:eastAsia="仿宋" w:hAnsi="仿宋" w:cs="宋体" w:hint="eastAsia"/>
          <w:kern w:val="0"/>
          <w:sz w:val="24"/>
          <w:szCs w:val="24"/>
        </w:rPr>
        <w:t>应报以热烈的</w:t>
      </w:r>
      <w:r w:rsidR="009311F0">
        <w:rPr>
          <w:rFonts w:ascii="仿宋" w:eastAsia="仿宋" w:hAnsi="仿宋" w:cs="宋体"/>
          <w:kern w:val="0"/>
          <w:sz w:val="24"/>
          <w:szCs w:val="24"/>
        </w:rPr>
        <w:t>掌声和欢呼声</w:t>
      </w:r>
      <w:r w:rsidR="009311F0">
        <w:rPr>
          <w:rFonts w:ascii="仿宋" w:eastAsia="仿宋" w:hAnsi="仿宋" w:cs="宋体" w:hint="eastAsia"/>
          <w:kern w:val="0"/>
          <w:sz w:val="24"/>
          <w:szCs w:val="24"/>
        </w:rPr>
        <w:t>对</w:t>
      </w:r>
      <w:r w:rsidR="000A24E5" w:rsidRPr="00BB46FC">
        <w:rPr>
          <w:rFonts w:ascii="仿宋" w:eastAsia="仿宋" w:hAnsi="仿宋" w:cs="宋体"/>
          <w:kern w:val="0"/>
          <w:sz w:val="24"/>
          <w:szCs w:val="24"/>
        </w:rPr>
        <w:t>其精彩表现表示欣赏和鼓励。</w:t>
      </w:r>
    </w:p>
    <w:p w:rsidR="00596FF8" w:rsidRPr="00241DCC" w:rsidRDefault="00F20C7D" w:rsidP="00241DCC">
      <w:pPr>
        <w:rPr>
          <w:rFonts w:ascii="仿宋" w:eastAsia="仿宋" w:hAnsi="仿宋"/>
          <w:sz w:val="24"/>
          <w:szCs w:val="24"/>
        </w:rPr>
      </w:pPr>
      <w:r w:rsidRPr="00241DCC">
        <w:rPr>
          <w:rFonts w:ascii="仿宋" w:eastAsia="仿宋" w:hAnsi="仿宋" w:hint="eastAsia"/>
          <w:sz w:val="24"/>
          <w:szCs w:val="24"/>
        </w:rPr>
        <w:t>（七）</w:t>
      </w:r>
      <w:r w:rsidR="00596FF8" w:rsidRPr="00241DCC">
        <w:rPr>
          <w:rFonts w:ascii="仿宋" w:eastAsia="仿宋" w:hAnsi="仿宋" w:hint="eastAsia"/>
          <w:sz w:val="24"/>
          <w:szCs w:val="24"/>
        </w:rPr>
        <w:t>尊重选手，尊重裁判</w:t>
      </w:r>
    </w:p>
    <w:p w:rsidR="00596FF8" w:rsidRPr="00BB46FC" w:rsidRDefault="00596FF8" w:rsidP="00596FF8">
      <w:pPr>
        <w:ind w:firstLine="645"/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观看比赛，应主动为比赛双方加油鼓掌，切忌起哄、吹口哨、怪声尖叫、喝倒彩，不嘲讽、辱骂裁判员、运动员、教练员，不向场内投掷东西，不干扰</w:t>
      </w:r>
      <w:r w:rsidR="008B59B0">
        <w:rPr>
          <w:rFonts w:ascii="仿宋" w:eastAsia="仿宋" w:hAnsi="仿宋" w:hint="eastAsia"/>
          <w:sz w:val="24"/>
          <w:szCs w:val="24"/>
        </w:rPr>
        <w:t>运动员</w:t>
      </w:r>
      <w:r w:rsidRPr="00BB46FC">
        <w:rPr>
          <w:rFonts w:ascii="仿宋" w:eastAsia="仿宋" w:hAnsi="仿宋" w:hint="eastAsia"/>
          <w:sz w:val="24"/>
          <w:szCs w:val="24"/>
        </w:rPr>
        <w:t>正常比赛；即使对裁判员的某些判罚</w:t>
      </w:r>
      <w:r w:rsidR="009062F9">
        <w:rPr>
          <w:rFonts w:ascii="仿宋" w:eastAsia="仿宋" w:hAnsi="仿宋" w:hint="eastAsia"/>
          <w:sz w:val="24"/>
          <w:szCs w:val="24"/>
        </w:rPr>
        <w:t>持不同意见</w:t>
      </w:r>
      <w:r w:rsidRPr="00BB46FC">
        <w:rPr>
          <w:rFonts w:ascii="仿宋" w:eastAsia="仿宋" w:hAnsi="仿宋" w:hint="eastAsia"/>
          <w:sz w:val="24"/>
          <w:szCs w:val="24"/>
        </w:rPr>
        <w:t>，也要保持克制和理智。</w:t>
      </w:r>
    </w:p>
    <w:p w:rsidR="00596FF8" w:rsidRPr="00241DCC" w:rsidRDefault="00F20C7D" w:rsidP="00241DCC">
      <w:pPr>
        <w:rPr>
          <w:rFonts w:ascii="仿宋" w:eastAsia="仿宋" w:hAnsi="仿宋"/>
          <w:sz w:val="24"/>
          <w:szCs w:val="24"/>
        </w:rPr>
      </w:pPr>
      <w:r w:rsidRPr="00241DCC">
        <w:rPr>
          <w:rFonts w:ascii="仿宋" w:eastAsia="仿宋" w:hAnsi="仿宋" w:hint="eastAsia"/>
          <w:sz w:val="24"/>
          <w:szCs w:val="24"/>
        </w:rPr>
        <w:t>（八）</w:t>
      </w:r>
      <w:r w:rsidR="00596FF8" w:rsidRPr="00241DCC">
        <w:rPr>
          <w:rFonts w:ascii="仿宋" w:eastAsia="仿宋" w:hAnsi="仿宋" w:hint="eastAsia"/>
          <w:sz w:val="24"/>
          <w:szCs w:val="24"/>
        </w:rPr>
        <w:t>升国旗礼，肃立歌唱</w:t>
      </w:r>
    </w:p>
    <w:p w:rsidR="00596FF8" w:rsidRPr="00BB46FC" w:rsidRDefault="00596FF8" w:rsidP="00596FF8">
      <w:pPr>
        <w:ind w:firstLine="645"/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lastRenderedPageBreak/>
        <w:t>在举行升国旗、奏国歌时，现场所有人员都应肃立并面向国旗行注目礼，也可跟着乐曲用正常音量唱国歌。如果是升他国国旗、或运动会会旗，奏他国国歌或运动会会歌</w:t>
      </w:r>
      <w:r w:rsidR="009062F9">
        <w:rPr>
          <w:rFonts w:ascii="仿宋" w:eastAsia="仿宋" w:hAnsi="仿宋" w:hint="eastAsia"/>
          <w:sz w:val="24"/>
          <w:szCs w:val="24"/>
        </w:rPr>
        <w:t>时</w:t>
      </w:r>
      <w:r w:rsidRPr="00BB46FC">
        <w:rPr>
          <w:rFonts w:ascii="仿宋" w:eastAsia="仿宋" w:hAnsi="仿宋" w:hint="eastAsia"/>
          <w:sz w:val="24"/>
          <w:szCs w:val="24"/>
        </w:rPr>
        <w:t>，也应肃立行注目礼表示尊重。</w:t>
      </w:r>
    </w:p>
    <w:p w:rsidR="00596FF8" w:rsidRPr="00241DCC" w:rsidRDefault="00F20C7D" w:rsidP="00241DCC">
      <w:pPr>
        <w:rPr>
          <w:rFonts w:ascii="仿宋" w:eastAsia="仿宋" w:hAnsi="仿宋"/>
          <w:sz w:val="24"/>
          <w:szCs w:val="24"/>
        </w:rPr>
      </w:pPr>
      <w:r w:rsidRPr="00241DCC">
        <w:rPr>
          <w:rFonts w:ascii="仿宋" w:eastAsia="仿宋" w:hAnsi="仿宋" w:hint="eastAsia"/>
          <w:sz w:val="24"/>
          <w:szCs w:val="24"/>
        </w:rPr>
        <w:t>（九）</w:t>
      </w:r>
      <w:r w:rsidR="00596FF8" w:rsidRPr="00241DCC">
        <w:rPr>
          <w:rFonts w:ascii="仿宋" w:eastAsia="仿宋" w:hAnsi="仿宋" w:hint="eastAsia"/>
          <w:sz w:val="24"/>
          <w:szCs w:val="24"/>
        </w:rPr>
        <w:t>场馆整洁，人人有责</w:t>
      </w:r>
    </w:p>
    <w:p w:rsidR="00746C53" w:rsidRDefault="00596FF8" w:rsidP="00746C53">
      <w:pPr>
        <w:ind w:firstLine="645"/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比赛场馆禁止吸烟。对于带入的物品，在退场时要清理带出场外，保持场馆的清洁。</w:t>
      </w:r>
    </w:p>
    <w:p w:rsidR="00746C53" w:rsidRDefault="00091543" w:rsidP="00746C53">
      <w:pPr>
        <w:ind w:firstLine="645"/>
        <w:rPr>
          <w:rFonts w:ascii="黑体" w:eastAsia="黑体" w:hAnsi="黑体"/>
          <w:b/>
          <w:bCs/>
          <w:sz w:val="24"/>
          <w:szCs w:val="24"/>
        </w:rPr>
      </w:pPr>
      <w:r w:rsidRPr="008B59B0">
        <w:rPr>
          <w:rFonts w:ascii="黑体" w:eastAsia="黑体" w:hAnsi="黑体" w:hint="eastAsia"/>
          <w:b/>
          <w:bCs/>
          <w:sz w:val="24"/>
          <w:szCs w:val="24"/>
        </w:rPr>
        <w:t>五、应急预案</w:t>
      </w:r>
    </w:p>
    <w:p w:rsidR="009B4E1A" w:rsidRPr="00241DCC" w:rsidRDefault="009062F9" w:rsidP="00241DCC">
      <w:pPr>
        <w:rPr>
          <w:rFonts w:ascii="仿宋" w:eastAsia="仿宋" w:hAnsi="仿宋"/>
          <w:sz w:val="24"/>
          <w:szCs w:val="24"/>
        </w:rPr>
      </w:pPr>
      <w:r w:rsidRPr="00241DCC">
        <w:rPr>
          <w:rFonts w:ascii="仿宋" w:eastAsia="仿宋" w:hAnsi="仿宋" w:hint="eastAsia"/>
          <w:sz w:val="24"/>
          <w:szCs w:val="24"/>
        </w:rPr>
        <w:t>（一）</w:t>
      </w:r>
      <w:r w:rsidR="009B4E1A" w:rsidRPr="00241DCC">
        <w:rPr>
          <w:rFonts w:ascii="仿宋" w:eastAsia="仿宋" w:hAnsi="仿宋" w:hint="eastAsia"/>
          <w:sz w:val="24"/>
          <w:szCs w:val="24"/>
        </w:rPr>
        <w:t>突发事件种类</w:t>
      </w:r>
    </w:p>
    <w:p w:rsidR="009B4E1A" w:rsidRPr="009B4E1A" w:rsidRDefault="009062F9" w:rsidP="00241DC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</w:t>
      </w:r>
      <w:r w:rsidR="00117935" w:rsidRPr="009B4E1A">
        <w:rPr>
          <w:rFonts w:ascii="仿宋" w:eastAsia="仿宋" w:hAnsi="仿宋" w:hint="eastAsia"/>
          <w:sz w:val="24"/>
          <w:szCs w:val="24"/>
        </w:rPr>
        <w:t>发生</w:t>
      </w:r>
      <w:r w:rsidR="00581297" w:rsidRPr="009B4E1A">
        <w:rPr>
          <w:rFonts w:ascii="仿宋" w:eastAsia="仿宋" w:hAnsi="仿宋" w:hint="eastAsia"/>
          <w:sz w:val="24"/>
          <w:szCs w:val="24"/>
        </w:rPr>
        <w:t>现场群众争吵、斗殴、挤踏等事件；</w:t>
      </w:r>
    </w:p>
    <w:p w:rsidR="009B4E1A" w:rsidRPr="009B4E1A" w:rsidRDefault="009062F9" w:rsidP="00241DC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r w:rsidR="00581297" w:rsidRPr="009B4E1A">
        <w:rPr>
          <w:rFonts w:ascii="仿宋" w:eastAsia="仿宋" w:hAnsi="仿宋" w:hint="eastAsia"/>
          <w:sz w:val="24"/>
          <w:szCs w:val="24"/>
        </w:rPr>
        <w:t>因停电、停演、停赛等突发情况引起不明真相的观众起哄，甚至发生打、砸、烧、抢等群体性闹事事件；</w:t>
      </w:r>
    </w:p>
    <w:p w:rsidR="009B4E1A" w:rsidRPr="009B4E1A" w:rsidRDefault="009062F9" w:rsidP="00241DC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3、</w:t>
      </w:r>
      <w:r w:rsidR="00581297" w:rsidRPr="009B4E1A">
        <w:rPr>
          <w:rFonts w:ascii="仿宋" w:eastAsia="仿宋" w:hAnsi="仿宋" w:hint="eastAsia"/>
          <w:sz w:val="24"/>
          <w:szCs w:val="24"/>
        </w:rPr>
        <w:t>因人民内部矛盾引发的非法集会、游行、示威，甚至堵路、占据重要活动场所等群体性事件；</w:t>
      </w:r>
    </w:p>
    <w:p w:rsidR="009B4E1A" w:rsidRPr="009B4E1A" w:rsidRDefault="009062F9" w:rsidP="00241DC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4、</w:t>
      </w:r>
      <w:r w:rsidR="00581297" w:rsidRPr="009B4E1A">
        <w:rPr>
          <w:rFonts w:ascii="仿宋" w:eastAsia="仿宋" w:hAnsi="仿宋" w:hint="eastAsia"/>
          <w:sz w:val="24"/>
          <w:szCs w:val="24"/>
        </w:rPr>
        <w:t>建筑物或临时建筑发生倒塌，造成人员伤亡事件；</w:t>
      </w:r>
    </w:p>
    <w:p w:rsidR="00581297" w:rsidRPr="009B4E1A" w:rsidRDefault="009062F9" w:rsidP="00241DC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5、</w:t>
      </w:r>
      <w:r w:rsidRPr="009B4E1A">
        <w:rPr>
          <w:rFonts w:ascii="仿宋" w:eastAsia="仿宋" w:hAnsi="仿宋" w:hint="eastAsia"/>
          <w:sz w:val="24"/>
          <w:szCs w:val="24"/>
        </w:rPr>
        <w:t>暴</w:t>
      </w:r>
      <w:r w:rsidR="00581297" w:rsidRPr="009B4E1A">
        <w:rPr>
          <w:rFonts w:ascii="仿宋" w:eastAsia="仿宋" w:hAnsi="仿宋" w:hint="eastAsia"/>
          <w:sz w:val="24"/>
          <w:szCs w:val="24"/>
        </w:rPr>
        <w:t>恐分子</w:t>
      </w:r>
      <w:r w:rsidR="007C3C82">
        <w:rPr>
          <w:rFonts w:ascii="仿宋" w:eastAsia="仿宋" w:hAnsi="仿宋" w:hint="eastAsia"/>
          <w:sz w:val="24"/>
          <w:szCs w:val="24"/>
        </w:rPr>
        <w:t xml:space="preserve">制造的爆炸、枪击、绑架、施放毒气、胁持人质及其他恐怖破坏活动等; </w:t>
      </w:r>
    </w:p>
    <w:p w:rsidR="00DE723B" w:rsidRDefault="009062F9" w:rsidP="00241DC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6、</w:t>
      </w:r>
      <w:r w:rsidR="00DE723B" w:rsidRPr="009B4E1A">
        <w:rPr>
          <w:rFonts w:ascii="仿宋" w:eastAsia="仿宋" w:hAnsi="仿宋" w:hint="eastAsia"/>
          <w:sz w:val="24"/>
          <w:szCs w:val="24"/>
        </w:rPr>
        <w:t>观赛职工发生中暑及受伤事件</w:t>
      </w:r>
      <w:r w:rsidR="007C3C82">
        <w:rPr>
          <w:rFonts w:ascii="仿宋" w:eastAsia="仿宋" w:hAnsi="仿宋" w:hint="eastAsia"/>
          <w:sz w:val="24"/>
          <w:szCs w:val="24"/>
        </w:rPr>
        <w:t xml:space="preserve">; </w:t>
      </w:r>
    </w:p>
    <w:p w:rsidR="009B4E1A" w:rsidRPr="00241DCC" w:rsidRDefault="009062F9" w:rsidP="00241DCC">
      <w:pPr>
        <w:rPr>
          <w:rFonts w:ascii="仿宋" w:eastAsia="仿宋" w:hAnsi="仿宋"/>
          <w:sz w:val="24"/>
          <w:szCs w:val="24"/>
        </w:rPr>
      </w:pPr>
      <w:r w:rsidRPr="00241DCC">
        <w:rPr>
          <w:rFonts w:ascii="仿宋" w:eastAsia="仿宋" w:hAnsi="仿宋" w:hint="eastAsia"/>
          <w:sz w:val="24"/>
          <w:szCs w:val="24"/>
        </w:rPr>
        <w:t>（二）</w:t>
      </w:r>
      <w:r w:rsidR="009B4E1A" w:rsidRPr="00241DCC">
        <w:rPr>
          <w:rFonts w:ascii="仿宋" w:eastAsia="仿宋" w:hAnsi="仿宋" w:hint="eastAsia"/>
          <w:sz w:val="24"/>
          <w:szCs w:val="24"/>
        </w:rPr>
        <w:t>处置原则：</w:t>
      </w:r>
    </w:p>
    <w:p w:rsidR="00746C53" w:rsidRDefault="00746C53" w:rsidP="00241DC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</w:t>
      </w:r>
      <w:r w:rsidR="00204496" w:rsidRPr="00BB46FC">
        <w:rPr>
          <w:rFonts w:ascii="仿宋" w:eastAsia="仿宋" w:hAnsi="仿宋" w:hint="eastAsia"/>
          <w:sz w:val="24"/>
          <w:szCs w:val="24"/>
        </w:rPr>
        <w:t>稳定</w:t>
      </w:r>
      <w:r w:rsidR="00204496">
        <w:rPr>
          <w:rFonts w:ascii="仿宋" w:eastAsia="仿宋" w:hAnsi="仿宋" w:hint="eastAsia"/>
          <w:sz w:val="24"/>
          <w:szCs w:val="24"/>
        </w:rPr>
        <w:t>观众</w:t>
      </w:r>
      <w:r w:rsidR="00204496" w:rsidRPr="00BB46FC">
        <w:rPr>
          <w:rFonts w:ascii="仿宋" w:eastAsia="仿宋" w:hAnsi="仿宋" w:hint="eastAsia"/>
          <w:sz w:val="24"/>
          <w:szCs w:val="24"/>
        </w:rPr>
        <w:t>情绪，</w:t>
      </w:r>
      <w:r w:rsidR="00204496">
        <w:rPr>
          <w:rFonts w:ascii="仿宋" w:eastAsia="仿宋" w:hAnsi="仿宋" w:hint="eastAsia"/>
          <w:sz w:val="24"/>
          <w:szCs w:val="24"/>
        </w:rPr>
        <w:t>及时组织现场观</w:t>
      </w:r>
      <w:r w:rsidR="00204496" w:rsidRPr="00BB46FC">
        <w:rPr>
          <w:rFonts w:ascii="仿宋" w:eastAsia="仿宋" w:hAnsi="仿宋" w:hint="eastAsia"/>
          <w:sz w:val="24"/>
          <w:szCs w:val="24"/>
        </w:rPr>
        <w:t>众有序疏散</w:t>
      </w:r>
      <w:r w:rsidR="00204496">
        <w:rPr>
          <w:rFonts w:ascii="仿宋" w:eastAsia="仿宋" w:hAnsi="仿宋" w:hint="eastAsia"/>
          <w:sz w:val="24"/>
          <w:szCs w:val="24"/>
        </w:rPr>
        <w:t>，同时</w:t>
      </w:r>
      <w:r w:rsidRPr="00BB46FC">
        <w:rPr>
          <w:rFonts w:ascii="仿宋" w:eastAsia="仿宋" w:hAnsi="仿宋" w:hint="eastAsia"/>
          <w:sz w:val="24"/>
          <w:szCs w:val="24"/>
        </w:rPr>
        <w:t>向</w:t>
      </w:r>
      <w:r w:rsidR="00204496">
        <w:rPr>
          <w:rFonts w:ascii="仿宋" w:eastAsia="仿宋" w:hAnsi="仿宋" w:hint="eastAsia"/>
          <w:sz w:val="24"/>
          <w:szCs w:val="24"/>
        </w:rPr>
        <w:t>本单位领队及现场指挥</w:t>
      </w:r>
      <w:r w:rsidRPr="00BB46FC">
        <w:rPr>
          <w:rFonts w:ascii="仿宋" w:eastAsia="仿宋" w:hAnsi="仿宋" w:hint="eastAsia"/>
          <w:sz w:val="24"/>
          <w:szCs w:val="24"/>
        </w:rPr>
        <w:t>报</w:t>
      </w:r>
      <w:r>
        <w:rPr>
          <w:rFonts w:ascii="仿宋" w:eastAsia="仿宋" w:hAnsi="仿宋" w:hint="eastAsia"/>
          <w:sz w:val="24"/>
          <w:szCs w:val="24"/>
        </w:rPr>
        <w:t>告</w:t>
      </w:r>
      <w:r w:rsidR="009B4E1A">
        <w:rPr>
          <w:rFonts w:ascii="仿宋" w:eastAsia="仿宋" w:hAnsi="仿宋" w:hint="eastAsia"/>
          <w:sz w:val="24"/>
          <w:szCs w:val="24"/>
        </w:rPr>
        <w:t>；</w:t>
      </w:r>
    </w:p>
    <w:p w:rsidR="00090278" w:rsidRDefault="009B4E1A" w:rsidP="00241DC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r w:rsidR="00090278">
        <w:rPr>
          <w:rFonts w:ascii="仿宋" w:eastAsia="仿宋" w:hAnsi="仿宋" w:hint="eastAsia"/>
          <w:sz w:val="24"/>
          <w:szCs w:val="24"/>
        </w:rPr>
        <w:t>优先考虑现场观众的人身及财产安全；</w:t>
      </w:r>
    </w:p>
    <w:p w:rsidR="009B4E1A" w:rsidRPr="00090278" w:rsidRDefault="00204496" w:rsidP="00241DC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090278">
        <w:rPr>
          <w:rFonts w:ascii="仿宋" w:eastAsia="仿宋" w:hAnsi="仿宋" w:hint="eastAsia"/>
          <w:sz w:val="24"/>
          <w:szCs w:val="24"/>
        </w:rPr>
        <w:t>、</w:t>
      </w:r>
      <w:r w:rsidR="009B4E1A" w:rsidRPr="00BB46FC">
        <w:rPr>
          <w:rFonts w:ascii="仿宋" w:eastAsia="仿宋" w:hAnsi="仿宋" w:hint="eastAsia"/>
          <w:sz w:val="24"/>
          <w:szCs w:val="24"/>
        </w:rPr>
        <w:t>协助卫生医疗部门，对受伤人员积极采取措施进行抢救；</w:t>
      </w:r>
    </w:p>
    <w:p w:rsidR="00746C53" w:rsidRPr="00746C53" w:rsidRDefault="00746C53" w:rsidP="00746C53">
      <w:pPr>
        <w:ind w:firstLine="645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六</w:t>
      </w:r>
      <w:r w:rsidRPr="00746C53">
        <w:rPr>
          <w:rFonts w:ascii="黑体" w:eastAsia="黑体" w:hAnsi="黑体" w:hint="eastAsia"/>
          <w:b/>
          <w:bCs/>
          <w:sz w:val="24"/>
          <w:szCs w:val="24"/>
        </w:rPr>
        <w:t>、</w:t>
      </w:r>
      <w:r w:rsidR="004C5861" w:rsidRPr="00746C53">
        <w:rPr>
          <w:rFonts w:ascii="黑体" w:eastAsia="黑体" w:hAnsi="黑体" w:hint="eastAsia"/>
          <w:b/>
          <w:bCs/>
          <w:sz w:val="24"/>
          <w:szCs w:val="24"/>
        </w:rPr>
        <w:t>媒体采访</w:t>
      </w:r>
    </w:p>
    <w:p w:rsidR="00581297" w:rsidRDefault="00746C53" w:rsidP="00581297">
      <w:pPr>
        <w:ind w:firstLine="645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七</w:t>
      </w:r>
      <w:r w:rsidR="000A24E5" w:rsidRPr="00746C53">
        <w:rPr>
          <w:rFonts w:ascii="黑体" w:eastAsia="黑体" w:hAnsi="黑体" w:hint="eastAsia"/>
          <w:b/>
          <w:bCs/>
          <w:sz w:val="24"/>
          <w:szCs w:val="24"/>
        </w:rPr>
        <w:t>、</w:t>
      </w:r>
      <w:r w:rsidR="004C5861" w:rsidRPr="00E70BDA">
        <w:rPr>
          <w:rFonts w:ascii="黑体" w:eastAsia="黑体" w:hAnsi="黑体" w:hint="eastAsia"/>
          <w:b/>
          <w:bCs/>
          <w:sz w:val="24"/>
          <w:szCs w:val="24"/>
        </w:rPr>
        <w:t>领队、联络员、车长工作职责</w:t>
      </w:r>
    </w:p>
    <w:p w:rsidR="004C5861" w:rsidRDefault="004C5861" w:rsidP="004C5861">
      <w:pPr>
        <w:rPr>
          <w:rFonts w:ascii="黑体" w:eastAsia="黑体" w:hAnsi="黑体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</w:t>
      </w:r>
      <w:r w:rsidRPr="00E70BDA">
        <w:rPr>
          <w:rFonts w:ascii="仿宋" w:eastAsia="仿宋" w:hAnsi="仿宋" w:hint="eastAsia"/>
          <w:sz w:val="24"/>
          <w:szCs w:val="24"/>
        </w:rPr>
        <w:t>熟知活动整体方案，严格按照整体方案实施，制订并细化各自的工作方案、工作预案和应急方案；</w:t>
      </w:r>
    </w:p>
    <w:p w:rsidR="004C5861" w:rsidRDefault="004C5861" w:rsidP="004C5861">
      <w:pPr>
        <w:rPr>
          <w:rFonts w:ascii="黑体" w:eastAsia="黑体" w:hAnsi="黑体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（二）</w:t>
      </w:r>
      <w:r w:rsidRPr="00E70BDA">
        <w:rPr>
          <w:rFonts w:ascii="仿宋" w:eastAsia="仿宋" w:hAnsi="仿宋" w:hint="eastAsia"/>
          <w:sz w:val="24"/>
          <w:szCs w:val="24"/>
        </w:rPr>
        <w:t>负责按照观众组织人数要求，统筹协调本单位的观众组织、车辆对接等工作；</w:t>
      </w:r>
    </w:p>
    <w:p w:rsidR="004C5861" w:rsidRDefault="004C5861" w:rsidP="004C5861">
      <w:pPr>
        <w:rPr>
          <w:rFonts w:ascii="黑体" w:eastAsia="黑体" w:hAnsi="黑体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（三）</w:t>
      </w:r>
      <w:r w:rsidRPr="00E70BDA">
        <w:rPr>
          <w:rFonts w:ascii="仿宋" w:eastAsia="仿宋" w:hAnsi="仿宋" w:hint="eastAsia"/>
          <w:sz w:val="24"/>
          <w:szCs w:val="24"/>
        </w:rPr>
        <w:t>及时沟通人员组织信息，确保参与活动人员按时乘车并抵达制定区域；</w:t>
      </w:r>
    </w:p>
    <w:p w:rsidR="004C5861" w:rsidRDefault="004C5861" w:rsidP="004C5861">
      <w:pPr>
        <w:rPr>
          <w:rFonts w:ascii="黑体" w:eastAsia="黑体" w:hAnsi="黑体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（四）</w:t>
      </w:r>
      <w:r w:rsidRPr="00E70BDA">
        <w:rPr>
          <w:rFonts w:ascii="仿宋" w:eastAsia="仿宋" w:hAnsi="仿宋" w:hint="eastAsia"/>
          <w:sz w:val="24"/>
          <w:szCs w:val="24"/>
        </w:rPr>
        <w:t>提前进行现场流线踩点，熟知本单位的停车定点、行进路线、车场路线</w:t>
      </w:r>
      <w:r>
        <w:rPr>
          <w:rFonts w:ascii="仿宋" w:eastAsia="仿宋" w:hAnsi="仿宋" w:hint="eastAsia"/>
          <w:sz w:val="24"/>
          <w:szCs w:val="24"/>
        </w:rPr>
        <w:t>、了解观赛区域内医疗、食品保障点位置及保障项目</w:t>
      </w:r>
      <w:r w:rsidRPr="00E70BDA">
        <w:rPr>
          <w:rFonts w:ascii="仿宋" w:eastAsia="仿宋" w:hAnsi="仿宋" w:hint="eastAsia"/>
          <w:sz w:val="24"/>
          <w:szCs w:val="24"/>
        </w:rPr>
        <w:t>等；</w:t>
      </w:r>
    </w:p>
    <w:p w:rsidR="004C5861" w:rsidRDefault="004C5861" w:rsidP="004C5861">
      <w:pPr>
        <w:rPr>
          <w:rFonts w:ascii="黑体" w:eastAsia="黑体" w:hAnsi="黑体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（五）</w:t>
      </w:r>
      <w:r w:rsidRPr="00E70BDA">
        <w:rPr>
          <w:rFonts w:ascii="仿宋" w:eastAsia="仿宋" w:hAnsi="仿宋" w:hint="eastAsia"/>
          <w:sz w:val="24"/>
          <w:szCs w:val="24"/>
        </w:rPr>
        <w:t>正式活动期间，组织本单位人员，服从现场工作人员的整体调度，做好组织工作；</w:t>
      </w:r>
    </w:p>
    <w:p w:rsidR="004C5861" w:rsidRDefault="004C5861" w:rsidP="004C5861">
      <w:pPr>
        <w:rPr>
          <w:rFonts w:ascii="黑体" w:eastAsia="黑体" w:hAnsi="黑体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（六）专人</w:t>
      </w:r>
      <w:r w:rsidRPr="00E70BDA">
        <w:rPr>
          <w:rFonts w:ascii="仿宋" w:eastAsia="仿宋" w:hAnsi="仿宋" w:hint="eastAsia"/>
          <w:sz w:val="24"/>
          <w:szCs w:val="24"/>
        </w:rPr>
        <w:t>负责门票和证件发放工作，确保</w:t>
      </w:r>
      <w:r>
        <w:rPr>
          <w:rFonts w:ascii="仿宋" w:eastAsia="仿宋" w:hAnsi="仿宋" w:hint="eastAsia"/>
          <w:sz w:val="24"/>
          <w:szCs w:val="24"/>
        </w:rPr>
        <w:t>门票、</w:t>
      </w:r>
      <w:r w:rsidRPr="00E70BDA">
        <w:rPr>
          <w:rFonts w:ascii="仿宋" w:eastAsia="仿宋" w:hAnsi="仿宋" w:hint="eastAsia"/>
          <w:sz w:val="24"/>
          <w:szCs w:val="24"/>
        </w:rPr>
        <w:t>证件发放工作安全有序，如有遗失要立即上报；</w:t>
      </w:r>
    </w:p>
    <w:p w:rsidR="004C5861" w:rsidRDefault="004C5861" w:rsidP="004C5861">
      <w:pPr>
        <w:rPr>
          <w:rFonts w:ascii="黑体" w:eastAsia="黑体" w:hAnsi="黑体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（七）</w:t>
      </w:r>
      <w:r w:rsidRPr="00E70BDA">
        <w:rPr>
          <w:rFonts w:ascii="仿宋" w:eastAsia="仿宋" w:hAnsi="仿宋" w:hint="eastAsia"/>
          <w:sz w:val="24"/>
          <w:szCs w:val="24"/>
        </w:rPr>
        <w:t>负责做好参加活动人员的思想动员和后勤保障工作，提供必要的人力、物力和财力支持；</w:t>
      </w:r>
    </w:p>
    <w:p w:rsidR="004C5861" w:rsidRDefault="004C5861" w:rsidP="004C5861">
      <w:pPr>
        <w:rPr>
          <w:rFonts w:ascii="黑体" w:eastAsia="黑体" w:hAnsi="黑体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（八）</w:t>
      </w:r>
      <w:r w:rsidRPr="00E70BDA">
        <w:rPr>
          <w:rFonts w:ascii="仿宋" w:eastAsia="仿宋" w:hAnsi="仿宋" w:hint="eastAsia"/>
          <w:sz w:val="24"/>
          <w:szCs w:val="24"/>
        </w:rPr>
        <w:t>按照规定时间节点和进出场流线，在现场工作人员的指挥下，统筹安排协调观众进出场及车场至国家体育场路线指挥、引导工作；</w:t>
      </w:r>
    </w:p>
    <w:p w:rsidR="004C5861" w:rsidRDefault="000460E8" w:rsidP="004C5861">
      <w:pPr>
        <w:ind w:firstLine="645"/>
        <w:rPr>
          <w:rFonts w:ascii="黑体" w:eastAsia="黑体" w:hAnsi="黑体"/>
          <w:b/>
          <w:bCs/>
          <w:sz w:val="24"/>
          <w:szCs w:val="24"/>
        </w:rPr>
      </w:pPr>
      <w:r w:rsidRPr="00E70BDA">
        <w:rPr>
          <w:rFonts w:ascii="黑体" w:eastAsia="黑体" w:hAnsi="黑体" w:hint="eastAsia"/>
          <w:b/>
          <w:bCs/>
          <w:sz w:val="24"/>
          <w:szCs w:val="24"/>
        </w:rPr>
        <w:t>八、</w:t>
      </w:r>
      <w:r w:rsidR="004C5861" w:rsidRPr="00746C53">
        <w:rPr>
          <w:rFonts w:ascii="黑体" w:eastAsia="黑体" w:hAnsi="黑体" w:hint="eastAsia"/>
          <w:b/>
          <w:bCs/>
          <w:sz w:val="24"/>
          <w:szCs w:val="24"/>
        </w:rPr>
        <w:t>道具使用</w:t>
      </w:r>
    </w:p>
    <w:p w:rsidR="004C5861" w:rsidRPr="00BB46FC" w:rsidRDefault="004C5861" w:rsidP="004C5861">
      <w:pPr>
        <w:ind w:firstLine="645"/>
        <w:rPr>
          <w:rFonts w:ascii="仿宋" w:eastAsia="仿宋" w:hAnsi="仿宋"/>
          <w:sz w:val="24"/>
          <w:szCs w:val="24"/>
        </w:rPr>
      </w:pPr>
      <w:r w:rsidRPr="00BB46FC">
        <w:rPr>
          <w:rFonts w:ascii="仿宋" w:eastAsia="仿宋" w:hAnsi="仿宋" w:hint="eastAsia"/>
          <w:sz w:val="24"/>
          <w:szCs w:val="24"/>
        </w:rPr>
        <w:t>注：详见教学光盘。</w:t>
      </w:r>
    </w:p>
    <w:p w:rsidR="00E70BDA" w:rsidRDefault="00E70BDA" w:rsidP="00E70BDA">
      <w:pPr>
        <w:ind w:firstLine="645"/>
        <w:rPr>
          <w:rFonts w:ascii="黑体" w:eastAsia="黑体" w:hAnsi="黑体"/>
          <w:b/>
          <w:bCs/>
          <w:sz w:val="24"/>
          <w:szCs w:val="24"/>
        </w:rPr>
      </w:pPr>
    </w:p>
    <w:p w:rsidR="004C5861" w:rsidRPr="00E70BDA" w:rsidRDefault="004C5861">
      <w:pPr>
        <w:rPr>
          <w:rFonts w:ascii="黑体" w:eastAsia="黑体" w:hAnsi="黑体"/>
          <w:b/>
          <w:bCs/>
          <w:sz w:val="24"/>
          <w:szCs w:val="24"/>
        </w:rPr>
      </w:pPr>
    </w:p>
    <w:sectPr w:rsidR="004C5861" w:rsidRPr="00E70BDA" w:rsidSect="00F37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90F" w:rsidRDefault="0024390F" w:rsidP="004B159B">
      <w:r>
        <w:separator/>
      </w:r>
    </w:p>
  </w:endnote>
  <w:endnote w:type="continuationSeparator" w:id="1">
    <w:p w:rsidR="0024390F" w:rsidRDefault="0024390F" w:rsidP="004B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90F" w:rsidRDefault="0024390F" w:rsidP="004B159B">
      <w:r>
        <w:separator/>
      </w:r>
    </w:p>
  </w:footnote>
  <w:footnote w:type="continuationSeparator" w:id="1">
    <w:p w:rsidR="0024390F" w:rsidRDefault="0024390F" w:rsidP="004B1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54B5"/>
    <w:multiLevelType w:val="hybridMultilevel"/>
    <w:tmpl w:val="CC580506"/>
    <w:lvl w:ilvl="0" w:tplc="FD7AD0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848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1EAC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A4E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3E2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E665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E37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3C30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681B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31DBC"/>
    <w:multiLevelType w:val="hybridMultilevel"/>
    <w:tmpl w:val="B4244118"/>
    <w:lvl w:ilvl="0" w:tplc="A590FB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280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D2E4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6C8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C6D5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988C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8C0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7C85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BE66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75020D"/>
    <w:multiLevelType w:val="hybridMultilevel"/>
    <w:tmpl w:val="CCACA076"/>
    <w:lvl w:ilvl="0" w:tplc="86501BE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0A836BF"/>
    <w:multiLevelType w:val="hybridMultilevel"/>
    <w:tmpl w:val="FFAABA72"/>
    <w:lvl w:ilvl="0" w:tplc="5030C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F624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CFC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264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8026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4A7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CEE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17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3A09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0C0E6A"/>
    <w:multiLevelType w:val="hybridMultilevel"/>
    <w:tmpl w:val="E1DC602A"/>
    <w:lvl w:ilvl="0" w:tplc="DE04DBC6">
      <w:start w:val="2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66530DC"/>
    <w:multiLevelType w:val="hybridMultilevel"/>
    <w:tmpl w:val="FEB4E5FA"/>
    <w:lvl w:ilvl="0" w:tplc="05C2533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6D215ED3"/>
    <w:multiLevelType w:val="hybridMultilevel"/>
    <w:tmpl w:val="10D41906"/>
    <w:lvl w:ilvl="0" w:tplc="508802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A61101"/>
    <w:multiLevelType w:val="hybridMultilevel"/>
    <w:tmpl w:val="92D2249E"/>
    <w:lvl w:ilvl="0" w:tplc="083C2E1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74B928B5"/>
    <w:multiLevelType w:val="hybridMultilevel"/>
    <w:tmpl w:val="BC0CB772"/>
    <w:lvl w:ilvl="0" w:tplc="3ACC0F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07E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FE23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01B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F1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301D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D8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3EB0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2210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E82301"/>
    <w:multiLevelType w:val="hybridMultilevel"/>
    <w:tmpl w:val="DC38F362"/>
    <w:lvl w:ilvl="0" w:tplc="6A34B186">
      <w:start w:val="2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0">
    <w:nsid w:val="77414033"/>
    <w:multiLevelType w:val="hybridMultilevel"/>
    <w:tmpl w:val="DAA44966"/>
    <w:lvl w:ilvl="0" w:tplc="4A9A4C9E">
      <w:start w:val="4"/>
      <w:numFmt w:val="decimal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59B"/>
    <w:rsid w:val="000460E8"/>
    <w:rsid w:val="000532C0"/>
    <w:rsid w:val="000812AF"/>
    <w:rsid w:val="00090278"/>
    <w:rsid w:val="00091543"/>
    <w:rsid w:val="000A24E5"/>
    <w:rsid w:val="000C6223"/>
    <w:rsid w:val="000D4219"/>
    <w:rsid w:val="00105559"/>
    <w:rsid w:val="00117935"/>
    <w:rsid w:val="00123CF8"/>
    <w:rsid w:val="00161177"/>
    <w:rsid w:val="00162E89"/>
    <w:rsid w:val="00197627"/>
    <w:rsid w:val="001B263F"/>
    <w:rsid w:val="00204496"/>
    <w:rsid w:val="00217FC7"/>
    <w:rsid w:val="00241DCC"/>
    <w:rsid w:val="0024390F"/>
    <w:rsid w:val="00251934"/>
    <w:rsid w:val="00300CBE"/>
    <w:rsid w:val="00307655"/>
    <w:rsid w:val="003269A0"/>
    <w:rsid w:val="003462A6"/>
    <w:rsid w:val="0038791E"/>
    <w:rsid w:val="003D5F88"/>
    <w:rsid w:val="004055C6"/>
    <w:rsid w:val="0044130B"/>
    <w:rsid w:val="004B159B"/>
    <w:rsid w:val="004B49AC"/>
    <w:rsid w:val="004C5861"/>
    <w:rsid w:val="005247E8"/>
    <w:rsid w:val="0057382A"/>
    <w:rsid w:val="00581297"/>
    <w:rsid w:val="00596FF8"/>
    <w:rsid w:val="005B4A90"/>
    <w:rsid w:val="00611621"/>
    <w:rsid w:val="00697D24"/>
    <w:rsid w:val="006A3DCC"/>
    <w:rsid w:val="006C5813"/>
    <w:rsid w:val="00733AE5"/>
    <w:rsid w:val="00746C53"/>
    <w:rsid w:val="0078120E"/>
    <w:rsid w:val="0079502F"/>
    <w:rsid w:val="007C3C82"/>
    <w:rsid w:val="007E6AA0"/>
    <w:rsid w:val="00842141"/>
    <w:rsid w:val="008B59B0"/>
    <w:rsid w:val="009062F9"/>
    <w:rsid w:val="009247D0"/>
    <w:rsid w:val="009311F0"/>
    <w:rsid w:val="00961B7B"/>
    <w:rsid w:val="009857E3"/>
    <w:rsid w:val="009B4E1A"/>
    <w:rsid w:val="009E0A20"/>
    <w:rsid w:val="009F427D"/>
    <w:rsid w:val="00A22C21"/>
    <w:rsid w:val="00B24625"/>
    <w:rsid w:val="00B87002"/>
    <w:rsid w:val="00B948D5"/>
    <w:rsid w:val="00B94941"/>
    <w:rsid w:val="00BA725F"/>
    <w:rsid w:val="00BB46FC"/>
    <w:rsid w:val="00C70689"/>
    <w:rsid w:val="00CB66B4"/>
    <w:rsid w:val="00CC3D23"/>
    <w:rsid w:val="00CD7A21"/>
    <w:rsid w:val="00CE29AD"/>
    <w:rsid w:val="00D75DFE"/>
    <w:rsid w:val="00D944BA"/>
    <w:rsid w:val="00DE723B"/>
    <w:rsid w:val="00E24E14"/>
    <w:rsid w:val="00E31E0F"/>
    <w:rsid w:val="00E70BDA"/>
    <w:rsid w:val="00E87294"/>
    <w:rsid w:val="00E873F4"/>
    <w:rsid w:val="00F15850"/>
    <w:rsid w:val="00F20C7D"/>
    <w:rsid w:val="00F3182D"/>
    <w:rsid w:val="00F37C3C"/>
    <w:rsid w:val="00F46ACD"/>
    <w:rsid w:val="00F55CEB"/>
    <w:rsid w:val="00F67EBE"/>
    <w:rsid w:val="00F8714C"/>
    <w:rsid w:val="00FC582D"/>
    <w:rsid w:val="00FE0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1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59B"/>
    <w:rPr>
      <w:sz w:val="18"/>
      <w:szCs w:val="18"/>
    </w:rPr>
  </w:style>
  <w:style w:type="paragraph" w:styleId="a5">
    <w:name w:val="List Paragraph"/>
    <w:basedOn w:val="a"/>
    <w:uiPriority w:val="34"/>
    <w:qFormat/>
    <w:rsid w:val="004B159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DE72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B26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26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4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0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MZF</dc:creator>
  <cp:keywords/>
  <dc:description/>
  <cp:lastModifiedBy>CUP-TZM</cp:lastModifiedBy>
  <cp:revision>38</cp:revision>
  <cp:lastPrinted>2015-08-12T01:50:00Z</cp:lastPrinted>
  <dcterms:created xsi:type="dcterms:W3CDTF">2015-08-08T02:19:00Z</dcterms:created>
  <dcterms:modified xsi:type="dcterms:W3CDTF">2015-08-15T12:28:00Z</dcterms:modified>
</cp:coreProperties>
</file>