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B0D" w:rsidRDefault="00F75B0D" w:rsidP="00F75B0D">
      <w:pPr>
        <w:jc w:val="center"/>
        <w:rPr>
          <w:rFonts w:ascii="黑体" w:eastAsia="黑体" w:hAnsi="黑体"/>
          <w:sz w:val="32"/>
          <w:szCs w:val="32"/>
        </w:rPr>
      </w:pPr>
    </w:p>
    <w:p w:rsidR="00181187" w:rsidRDefault="00322AE5" w:rsidP="00F75B0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/>
          <w:sz w:val="32"/>
          <w:szCs w:val="32"/>
        </w:rPr>
        <w:t>02</w:t>
      </w:r>
      <w:r w:rsidR="00762FA3">
        <w:rPr>
          <w:rFonts w:ascii="黑体" w:eastAsia="黑体" w:hAnsi="黑体"/>
          <w:sz w:val="32"/>
          <w:szCs w:val="32"/>
        </w:rPr>
        <w:t>4</w:t>
      </w:r>
      <w:r>
        <w:rPr>
          <w:rFonts w:ascii="黑体" w:eastAsia="黑体" w:hAnsi="黑体" w:hint="eastAsia"/>
          <w:sz w:val="32"/>
          <w:szCs w:val="32"/>
        </w:rPr>
        <w:t>年</w:t>
      </w:r>
      <w:r w:rsidR="00800FAC">
        <w:rPr>
          <w:rFonts w:ascii="黑体" w:eastAsia="黑体" w:hAnsi="黑体" w:hint="eastAsia"/>
          <w:sz w:val="32"/>
          <w:szCs w:val="32"/>
        </w:rPr>
        <w:t>已</w:t>
      </w:r>
      <w:bookmarkStart w:id="0" w:name="_GoBack"/>
      <w:bookmarkEnd w:id="0"/>
      <w:r w:rsidR="00BA289A">
        <w:rPr>
          <w:rFonts w:ascii="黑体" w:eastAsia="黑体" w:hAnsi="黑体" w:hint="eastAsia"/>
          <w:sz w:val="32"/>
          <w:szCs w:val="32"/>
        </w:rPr>
        <w:t>入围</w:t>
      </w:r>
      <w:r>
        <w:rPr>
          <w:rFonts w:ascii="黑体" w:eastAsia="黑体" w:hAnsi="黑体" w:hint="eastAsia"/>
          <w:sz w:val="32"/>
          <w:szCs w:val="32"/>
        </w:rPr>
        <w:t>供</w:t>
      </w:r>
      <w:r w:rsidR="00F75B0D">
        <w:rPr>
          <w:rFonts w:ascii="黑体" w:eastAsia="黑体" w:hAnsi="黑体" w:hint="eastAsia"/>
          <w:sz w:val="32"/>
          <w:szCs w:val="32"/>
        </w:rPr>
        <w:t>应商提供材料</w:t>
      </w:r>
    </w:p>
    <w:p w:rsidR="00F75B0D" w:rsidRPr="00F75B0D" w:rsidRDefault="00F75B0D" w:rsidP="00F75B0D">
      <w:pPr>
        <w:jc w:val="center"/>
        <w:rPr>
          <w:rFonts w:ascii="黑体" w:eastAsia="黑体" w:hAnsi="黑体"/>
          <w:sz w:val="32"/>
          <w:szCs w:val="32"/>
        </w:rPr>
      </w:pPr>
    </w:p>
    <w:p w:rsidR="000936DD" w:rsidRDefault="00F75B0D" w:rsidP="00F75B0D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DA311E">
        <w:rPr>
          <w:rFonts w:ascii="仿宋" w:eastAsia="仿宋" w:hAnsi="仿宋" w:hint="eastAsia"/>
          <w:sz w:val="28"/>
          <w:szCs w:val="28"/>
        </w:rPr>
        <w:t xml:space="preserve"> </w:t>
      </w:r>
      <w:r w:rsidR="00DA311E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公司名称</w:t>
      </w:r>
      <w:r w:rsidR="00DA311E">
        <w:rPr>
          <w:rFonts w:ascii="仿宋" w:eastAsia="仿宋" w:hAnsi="仿宋" w:hint="eastAsia"/>
          <w:sz w:val="28"/>
          <w:szCs w:val="28"/>
        </w:rPr>
        <w:t xml:space="preserve"> </w:t>
      </w:r>
      <w:r w:rsidR="00DA311E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）2</w:t>
      </w:r>
      <w:r>
        <w:rPr>
          <w:rFonts w:ascii="仿宋" w:eastAsia="仿宋" w:hAnsi="仿宋"/>
          <w:sz w:val="28"/>
          <w:szCs w:val="28"/>
        </w:rPr>
        <w:t>02</w:t>
      </w:r>
      <w:r w:rsidR="006B7F18"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年继续向中国石油大学（北京）</w:t>
      </w:r>
      <w:r w:rsidR="000936DD">
        <w:rPr>
          <w:rFonts w:ascii="仿宋" w:eastAsia="仿宋" w:hAnsi="仿宋" w:hint="eastAsia"/>
          <w:sz w:val="28"/>
          <w:szCs w:val="28"/>
        </w:rPr>
        <w:t>供货</w:t>
      </w:r>
      <w:r>
        <w:rPr>
          <w:rFonts w:ascii="仿宋" w:eastAsia="仿宋" w:hAnsi="仿宋" w:hint="eastAsia"/>
          <w:sz w:val="28"/>
          <w:szCs w:val="28"/>
        </w:rPr>
        <w:t>，</w:t>
      </w:r>
      <w:r w:rsidR="000936DD">
        <w:rPr>
          <w:rFonts w:ascii="仿宋" w:eastAsia="仿宋" w:hAnsi="仿宋" w:hint="eastAsia"/>
          <w:sz w:val="28"/>
          <w:szCs w:val="28"/>
        </w:rPr>
        <w:t>其他材料（变更</w:t>
      </w:r>
      <w:r w:rsidR="00942559">
        <w:rPr>
          <w:rFonts w:ascii="宋体" w:eastAsia="宋体" w:hAnsi="宋体" w:hint="eastAsia"/>
          <w:sz w:val="28"/>
          <w:szCs w:val="28"/>
        </w:rPr>
        <w:t>□</w:t>
      </w:r>
      <w:r w:rsidR="000936DD">
        <w:rPr>
          <w:rFonts w:ascii="仿宋" w:eastAsia="仿宋" w:hAnsi="仿宋" w:hint="eastAsia"/>
          <w:sz w:val="28"/>
          <w:szCs w:val="28"/>
        </w:rPr>
        <w:t>、未变更</w:t>
      </w:r>
      <w:r w:rsidR="00942559">
        <w:rPr>
          <w:rFonts w:ascii="宋体" w:eastAsia="宋体" w:hAnsi="宋体" w:hint="eastAsia"/>
          <w:sz w:val="28"/>
          <w:szCs w:val="28"/>
        </w:rPr>
        <w:t>□</w:t>
      </w:r>
      <w:r w:rsidR="000936DD">
        <w:rPr>
          <w:rFonts w:ascii="仿宋" w:eastAsia="仿宋" w:hAnsi="仿宋" w:hint="eastAsia"/>
          <w:sz w:val="28"/>
          <w:szCs w:val="28"/>
        </w:rPr>
        <w:t>）附后</w:t>
      </w:r>
      <w:r w:rsidR="00D51BFB">
        <w:rPr>
          <w:rFonts w:ascii="仿宋" w:eastAsia="仿宋" w:hAnsi="仿宋" w:hint="eastAsia"/>
          <w:sz w:val="28"/>
          <w:szCs w:val="28"/>
        </w:rPr>
        <w:t>，未变更无需重复提供</w:t>
      </w:r>
      <w:r w:rsidR="000936DD">
        <w:rPr>
          <w:rFonts w:ascii="仿宋" w:eastAsia="仿宋" w:hAnsi="仿宋" w:hint="eastAsia"/>
          <w:sz w:val="28"/>
          <w:szCs w:val="28"/>
        </w:rPr>
        <w:t>。</w:t>
      </w:r>
    </w:p>
    <w:p w:rsidR="00F75B0D" w:rsidRDefault="00F75B0D" w:rsidP="00F75B0D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特此证明。</w:t>
      </w:r>
    </w:p>
    <w:p w:rsidR="00F75B0D" w:rsidRPr="00F75B0D" w:rsidRDefault="00F75B0D" w:rsidP="00F75B0D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</w:t>
      </w:r>
    </w:p>
    <w:p w:rsidR="00F75B0D" w:rsidRDefault="00F75B0D" w:rsidP="008E2735">
      <w:pPr>
        <w:ind w:right="1120" w:firstLineChars="1100" w:firstLine="30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单位名称</w:t>
      </w:r>
      <w:r w:rsidR="008E2735">
        <w:rPr>
          <w:rFonts w:ascii="仿宋" w:eastAsia="仿宋" w:hAnsi="仿宋" w:hint="eastAsia"/>
          <w:sz w:val="28"/>
          <w:szCs w:val="28"/>
        </w:rPr>
        <w:t>（</w:t>
      </w:r>
      <w:r w:rsidR="00274893">
        <w:rPr>
          <w:rFonts w:ascii="仿宋" w:eastAsia="仿宋" w:hAnsi="仿宋" w:hint="eastAsia"/>
          <w:sz w:val="28"/>
          <w:szCs w:val="28"/>
        </w:rPr>
        <w:t>并</w:t>
      </w:r>
      <w:r w:rsidR="008E2735">
        <w:rPr>
          <w:rFonts w:ascii="仿宋" w:eastAsia="仿宋" w:hAnsi="仿宋" w:hint="eastAsia"/>
          <w:sz w:val="28"/>
          <w:szCs w:val="28"/>
        </w:rPr>
        <w:t>加盖公章）</w:t>
      </w:r>
      <w:r>
        <w:rPr>
          <w:rFonts w:ascii="仿宋" w:eastAsia="仿宋" w:hAnsi="仿宋" w:hint="eastAsia"/>
          <w:sz w:val="28"/>
          <w:szCs w:val="28"/>
        </w:rPr>
        <w:t>：</w:t>
      </w:r>
      <w:r w:rsidR="008E2735">
        <w:rPr>
          <w:rFonts w:ascii="仿宋" w:eastAsia="仿宋" w:hAnsi="仿宋"/>
          <w:sz w:val="28"/>
          <w:szCs w:val="28"/>
        </w:rPr>
        <w:t xml:space="preserve"> </w:t>
      </w:r>
    </w:p>
    <w:p w:rsidR="00F75B0D" w:rsidRPr="00F75B0D" w:rsidRDefault="00F75B0D" w:rsidP="00F75B0D">
      <w:pPr>
        <w:wordWrap w:val="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年 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月 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F75B0D" w:rsidRPr="00F75B0D" w:rsidRDefault="00F75B0D">
      <w:pPr>
        <w:rPr>
          <w:rFonts w:ascii="仿宋" w:eastAsia="仿宋" w:hAnsi="仿宋"/>
          <w:sz w:val="28"/>
          <w:szCs w:val="28"/>
        </w:rPr>
      </w:pPr>
    </w:p>
    <w:sectPr w:rsidR="00F75B0D" w:rsidRPr="00F75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C02" w:rsidRDefault="004E1C02" w:rsidP="00F75B0D">
      <w:r>
        <w:separator/>
      </w:r>
    </w:p>
  </w:endnote>
  <w:endnote w:type="continuationSeparator" w:id="0">
    <w:p w:rsidR="004E1C02" w:rsidRDefault="004E1C02" w:rsidP="00F7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C02" w:rsidRDefault="004E1C02" w:rsidP="00F75B0D">
      <w:r>
        <w:separator/>
      </w:r>
    </w:p>
  </w:footnote>
  <w:footnote w:type="continuationSeparator" w:id="0">
    <w:p w:rsidR="004E1C02" w:rsidRDefault="004E1C02" w:rsidP="00F75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0F6"/>
    <w:rsid w:val="000440F6"/>
    <w:rsid w:val="000936DD"/>
    <w:rsid w:val="000D4EF0"/>
    <w:rsid w:val="00181187"/>
    <w:rsid w:val="00274893"/>
    <w:rsid w:val="00322AE5"/>
    <w:rsid w:val="004E1C02"/>
    <w:rsid w:val="006B7F18"/>
    <w:rsid w:val="00762FA3"/>
    <w:rsid w:val="00800FAC"/>
    <w:rsid w:val="00884F0A"/>
    <w:rsid w:val="008E2735"/>
    <w:rsid w:val="00935639"/>
    <w:rsid w:val="00942559"/>
    <w:rsid w:val="009F56C5"/>
    <w:rsid w:val="00B13511"/>
    <w:rsid w:val="00BA289A"/>
    <w:rsid w:val="00D51BFB"/>
    <w:rsid w:val="00DA311E"/>
    <w:rsid w:val="00F7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7A0F11"/>
  <w15:chartTrackingRefBased/>
  <w15:docId w15:val="{5A3221B7-46C9-4991-A38B-32BD9BE0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5B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5B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5B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cuplikun</dc:creator>
  <cp:keywords/>
  <dc:description/>
  <cp:lastModifiedBy>gzc_cup</cp:lastModifiedBy>
  <cp:revision>3</cp:revision>
  <dcterms:created xsi:type="dcterms:W3CDTF">2024-12-10T06:42:00Z</dcterms:created>
  <dcterms:modified xsi:type="dcterms:W3CDTF">2024-12-18T00:17:00Z</dcterms:modified>
</cp:coreProperties>
</file>