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E6A" w:rsidRPr="00D81AB2" w:rsidRDefault="00CC3E6A" w:rsidP="00CC3E6A">
      <w:pPr>
        <w:spacing w:line="520" w:lineRule="exact"/>
        <w:jc w:val="center"/>
        <w:rPr>
          <w:rFonts w:hint="eastAsia"/>
          <w:b/>
          <w:sz w:val="44"/>
          <w:szCs w:val="44"/>
        </w:rPr>
      </w:pPr>
      <w:r w:rsidRPr="00D81AB2">
        <w:rPr>
          <w:rFonts w:hint="eastAsia"/>
          <w:b/>
          <w:sz w:val="44"/>
          <w:szCs w:val="44"/>
        </w:rPr>
        <w:t>天津</w:t>
      </w:r>
      <w:r>
        <w:rPr>
          <w:rFonts w:hint="eastAsia"/>
          <w:b/>
          <w:sz w:val="44"/>
          <w:szCs w:val="44"/>
        </w:rPr>
        <w:t>京滨工业园实体</w:t>
      </w:r>
      <w:r w:rsidRPr="00D81AB2">
        <w:rPr>
          <w:rFonts w:hint="eastAsia"/>
          <w:b/>
          <w:sz w:val="44"/>
          <w:szCs w:val="44"/>
        </w:rPr>
        <w:t>企业</w:t>
      </w:r>
      <w:r>
        <w:rPr>
          <w:rFonts w:hint="eastAsia"/>
          <w:b/>
          <w:sz w:val="44"/>
          <w:szCs w:val="44"/>
        </w:rPr>
        <w:t>奖励办法</w:t>
      </w:r>
    </w:p>
    <w:p w:rsidR="00CC3E6A" w:rsidRPr="00254EAA" w:rsidRDefault="00CC3E6A" w:rsidP="00CC3E6A">
      <w:pPr>
        <w:spacing w:line="520" w:lineRule="exact"/>
        <w:jc w:val="center"/>
        <w:rPr>
          <w:rFonts w:ascii="宋体" w:hAnsi="宋体" w:hint="eastAsia"/>
          <w:b/>
          <w:sz w:val="44"/>
          <w:szCs w:val="44"/>
        </w:rPr>
      </w:pPr>
    </w:p>
    <w:p w:rsidR="00CC3E6A" w:rsidRPr="00254EAA" w:rsidRDefault="00CC3E6A" w:rsidP="00CC3E6A">
      <w:pPr>
        <w:spacing w:line="520" w:lineRule="exact"/>
        <w:ind w:firstLineChars="200" w:firstLine="600"/>
        <w:rPr>
          <w:rFonts w:ascii="宋体" w:hAnsi="宋体" w:hint="eastAsia"/>
          <w:sz w:val="30"/>
          <w:szCs w:val="30"/>
        </w:rPr>
      </w:pPr>
      <w:r w:rsidRPr="00254EAA">
        <w:rPr>
          <w:rFonts w:ascii="宋体" w:hAnsi="宋体" w:hint="eastAsia"/>
          <w:sz w:val="30"/>
          <w:szCs w:val="30"/>
        </w:rPr>
        <w:t>为适应土地资源紧张的严峻形势,鼓励大项目、好项目落户京滨工业园，促进企业与园区共同发展，制定本办法。</w:t>
      </w:r>
    </w:p>
    <w:p w:rsidR="00CC3E6A" w:rsidRPr="00254EAA" w:rsidRDefault="00CC3E6A" w:rsidP="00CC3E6A">
      <w:pPr>
        <w:numPr>
          <w:ilvl w:val="0"/>
          <w:numId w:val="1"/>
        </w:numPr>
        <w:spacing w:line="520" w:lineRule="exact"/>
        <w:rPr>
          <w:rFonts w:ascii="宋体" w:hAnsi="宋体" w:hint="eastAsia"/>
          <w:b/>
          <w:sz w:val="30"/>
          <w:szCs w:val="30"/>
        </w:rPr>
      </w:pPr>
      <w:r w:rsidRPr="00254EAA">
        <w:rPr>
          <w:rFonts w:ascii="宋体" w:hAnsi="宋体" w:hint="eastAsia"/>
          <w:b/>
          <w:sz w:val="30"/>
          <w:szCs w:val="30"/>
        </w:rPr>
        <w:t>土地出让</w:t>
      </w:r>
    </w:p>
    <w:p w:rsidR="00CC3E6A" w:rsidRPr="00254EAA" w:rsidRDefault="00CC3E6A" w:rsidP="00CC3E6A">
      <w:pPr>
        <w:spacing w:line="520" w:lineRule="exact"/>
        <w:ind w:firstLineChars="200" w:firstLine="600"/>
        <w:rPr>
          <w:rFonts w:ascii="宋体" w:hAnsi="宋体" w:hint="eastAsia"/>
          <w:sz w:val="30"/>
          <w:szCs w:val="30"/>
        </w:rPr>
      </w:pPr>
      <w:r w:rsidRPr="00254EAA">
        <w:rPr>
          <w:rFonts w:ascii="宋体" w:hAnsi="宋体" w:hint="eastAsia"/>
          <w:sz w:val="30"/>
          <w:szCs w:val="30"/>
        </w:rPr>
        <w:t>（一）出让的土地为具有50年国有土地使用权的工业用地。</w:t>
      </w:r>
    </w:p>
    <w:p w:rsidR="00CC3E6A" w:rsidRPr="00254EAA" w:rsidRDefault="00CC3E6A" w:rsidP="00CC3E6A">
      <w:pPr>
        <w:spacing w:line="520" w:lineRule="exact"/>
        <w:ind w:firstLineChars="200" w:firstLine="600"/>
        <w:rPr>
          <w:rFonts w:ascii="宋体" w:hAnsi="宋体" w:hint="eastAsia"/>
          <w:sz w:val="30"/>
          <w:szCs w:val="30"/>
        </w:rPr>
      </w:pPr>
      <w:r w:rsidRPr="00254EAA">
        <w:rPr>
          <w:rFonts w:ascii="宋体" w:hAnsi="宋体" w:hint="eastAsia"/>
          <w:sz w:val="30"/>
          <w:szCs w:val="30"/>
        </w:rPr>
        <w:t>（二）出让土地全部为净地，不含区内道路及绿化等公摊面积。</w:t>
      </w:r>
    </w:p>
    <w:p w:rsidR="00CC3E6A" w:rsidRPr="00254EAA" w:rsidRDefault="00CC3E6A" w:rsidP="00CC3E6A">
      <w:pPr>
        <w:spacing w:line="520" w:lineRule="exact"/>
        <w:ind w:firstLineChars="200" w:firstLine="602"/>
        <w:rPr>
          <w:rFonts w:ascii="宋体" w:hAnsi="宋体" w:hint="eastAsia"/>
          <w:b/>
          <w:sz w:val="30"/>
          <w:szCs w:val="30"/>
        </w:rPr>
      </w:pPr>
      <w:r w:rsidRPr="00254EAA">
        <w:rPr>
          <w:rFonts w:ascii="宋体" w:hAnsi="宋体" w:hint="eastAsia"/>
          <w:b/>
          <w:sz w:val="30"/>
          <w:szCs w:val="30"/>
        </w:rPr>
        <w:t>二、扶持资金奖励</w:t>
      </w:r>
    </w:p>
    <w:p w:rsidR="00CC3E6A" w:rsidRPr="00254EAA" w:rsidRDefault="00CC3E6A" w:rsidP="00CC3E6A">
      <w:pPr>
        <w:spacing w:line="520" w:lineRule="exact"/>
        <w:ind w:firstLine="570"/>
        <w:rPr>
          <w:rFonts w:ascii="宋体" w:hAnsi="宋体" w:hint="eastAsia"/>
          <w:sz w:val="30"/>
          <w:szCs w:val="30"/>
        </w:rPr>
      </w:pPr>
      <w:r w:rsidRPr="00254EAA">
        <w:rPr>
          <w:rFonts w:ascii="宋体" w:hAnsi="宋体" w:hint="eastAsia"/>
          <w:sz w:val="30"/>
          <w:szCs w:val="30"/>
        </w:rPr>
        <w:t>（一）购地建厂的</w:t>
      </w:r>
      <w:r w:rsidRPr="00254EAA">
        <w:rPr>
          <w:rFonts w:ascii="宋体" w:hAnsi="宋体"/>
          <w:sz w:val="30"/>
          <w:szCs w:val="30"/>
        </w:rPr>
        <w:t>入区企业</w:t>
      </w:r>
      <w:r w:rsidRPr="00254EAA">
        <w:rPr>
          <w:rFonts w:ascii="宋体" w:hAnsi="宋体" w:hint="eastAsia"/>
          <w:sz w:val="30"/>
          <w:szCs w:val="30"/>
        </w:rPr>
        <w:t>投资强度达到</w:t>
      </w:r>
      <w:r>
        <w:rPr>
          <w:rFonts w:ascii="宋体" w:hAnsi="宋体" w:hint="eastAsia"/>
          <w:sz w:val="30"/>
          <w:szCs w:val="30"/>
        </w:rPr>
        <w:t>每亩</w:t>
      </w:r>
      <w:r w:rsidRPr="00254EAA">
        <w:rPr>
          <w:rFonts w:ascii="宋体" w:hAnsi="宋体" w:hint="eastAsia"/>
          <w:sz w:val="30"/>
          <w:szCs w:val="30"/>
        </w:rPr>
        <w:t>200万元(含200万元)以上、亩均税收达到20万元（含20万元）以上、注册资本金达到一定规模，享受以下奖励：</w:t>
      </w:r>
    </w:p>
    <w:p w:rsidR="00CC3E6A" w:rsidRPr="00254EAA" w:rsidRDefault="00CC3E6A" w:rsidP="00CC3E6A">
      <w:pPr>
        <w:spacing w:line="520" w:lineRule="exact"/>
        <w:ind w:firstLineChars="200" w:firstLine="600"/>
        <w:rPr>
          <w:rFonts w:ascii="宋体" w:hAnsi="宋体" w:hint="eastAsia"/>
          <w:sz w:val="30"/>
          <w:szCs w:val="30"/>
        </w:rPr>
      </w:pPr>
      <w:r>
        <w:rPr>
          <w:rFonts w:ascii="宋体" w:hAnsi="宋体" w:hint="eastAsia"/>
          <w:sz w:val="30"/>
          <w:szCs w:val="30"/>
        </w:rPr>
        <w:t xml:space="preserve"> </w:t>
      </w:r>
      <w:r w:rsidRPr="00254EAA">
        <w:rPr>
          <w:rFonts w:ascii="宋体" w:hAnsi="宋体" w:hint="eastAsia"/>
          <w:sz w:val="30"/>
          <w:szCs w:val="30"/>
        </w:rPr>
        <w:t>1．对企业缴纳的增值税、营业税、企业所得税三项税收，按其地方留成部分(地方留成分别为18.75%、50%、30%)的40%奖励给企业。自企业</w:t>
      </w:r>
      <w:r w:rsidRPr="00254EAA">
        <w:rPr>
          <w:rFonts w:ascii="宋体" w:hAnsi="宋体"/>
          <w:sz w:val="30"/>
          <w:szCs w:val="30"/>
        </w:rPr>
        <w:t>取得第一笔营业收入月份起，奖励期限为</w:t>
      </w:r>
      <w:r w:rsidRPr="00254EAA">
        <w:rPr>
          <w:rFonts w:ascii="宋体" w:hAnsi="宋体" w:hint="eastAsia"/>
          <w:sz w:val="30"/>
          <w:szCs w:val="30"/>
        </w:rPr>
        <w:t>五</w:t>
      </w:r>
      <w:r w:rsidRPr="00254EAA">
        <w:rPr>
          <w:rFonts w:ascii="宋体" w:hAnsi="宋体"/>
          <w:sz w:val="30"/>
          <w:szCs w:val="30"/>
        </w:rPr>
        <w:t>年。</w:t>
      </w:r>
    </w:p>
    <w:p w:rsidR="00CC3E6A" w:rsidRPr="00254EAA" w:rsidRDefault="00CC3E6A" w:rsidP="00CC3E6A">
      <w:pPr>
        <w:spacing w:line="520" w:lineRule="exact"/>
        <w:rPr>
          <w:rFonts w:ascii="宋体" w:hAnsi="宋体" w:hint="eastAsia"/>
          <w:sz w:val="30"/>
          <w:szCs w:val="30"/>
        </w:rPr>
      </w:pPr>
      <w:r>
        <w:rPr>
          <w:rFonts w:ascii="宋体" w:hAnsi="宋体"/>
          <w:sz w:val="30"/>
          <w:szCs w:val="30"/>
        </w:rPr>
        <w:t>  </w:t>
      </w:r>
      <w:r w:rsidRPr="00254EAA">
        <w:rPr>
          <w:rFonts w:ascii="宋体" w:hAnsi="宋体" w:hint="eastAsia"/>
          <w:sz w:val="30"/>
          <w:szCs w:val="30"/>
        </w:rPr>
        <w:t xml:space="preserve"> 2．对企业缴纳的个人所得税地方留成部分(20%)按100%奖励给企业。自企业</w:t>
      </w:r>
      <w:r w:rsidRPr="00254EAA">
        <w:rPr>
          <w:rFonts w:ascii="宋体" w:hAnsi="宋体"/>
          <w:sz w:val="30"/>
          <w:szCs w:val="30"/>
        </w:rPr>
        <w:t>取得第一笔营业收入月份起，奖励期限为</w:t>
      </w:r>
      <w:r w:rsidRPr="00254EAA">
        <w:rPr>
          <w:rFonts w:ascii="宋体" w:hAnsi="宋体" w:hint="eastAsia"/>
          <w:sz w:val="30"/>
          <w:szCs w:val="30"/>
        </w:rPr>
        <w:t>五</w:t>
      </w:r>
      <w:r w:rsidRPr="00254EAA">
        <w:rPr>
          <w:rFonts w:ascii="宋体" w:hAnsi="宋体"/>
          <w:sz w:val="30"/>
          <w:szCs w:val="30"/>
        </w:rPr>
        <w:t>年。</w:t>
      </w:r>
    </w:p>
    <w:p w:rsidR="00CC3E6A" w:rsidRPr="00254EAA" w:rsidRDefault="00CC3E6A" w:rsidP="00CC3E6A">
      <w:pPr>
        <w:spacing w:line="520" w:lineRule="exact"/>
        <w:ind w:firstLineChars="200" w:firstLine="600"/>
        <w:rPr>
          <w:rFonts w:ascii="宋体" w:hAnsi="宋体" w:hint="eastAsia"/>
          <w:sz w:val="30"/>
          <w:szCs w:val="30"/>
        </w:rPr>
      </w:pPr>
      <w:r w:rsidRPr="00254EAA">
        <w:rPr>
          <w:rFonts w:ascii="宋体" w:hAnsi="宋体" w:hint="eastAsia"/>
          <w:sz w:val="30"/>
          <w:szCs w:val="30"/>
        </w:rPr>
        <w:t>（二）扶持资金兑现</w:t>
      </w:r>
      <w:r w:rsidRPr="00254EAA">
        <w:rPr>
          <w:rFonts w:ascii="宋体" w:hAnsi="宋体"/>
          <w:sz w:val="30"/>
          <w:szCs w:val="30"/>
        </w:rPr>
        <w:t>期限为：</w:t>
      </w:r>
      <w:r w:rsidRPr="00254EAA">
        <w:rPr>
          <w:rFonts w:ascii="宋体" w:hAnsi="宋体" w:hint="eastAsia"/>
          <w:sz w:val="30"/>
          <w:szCs w:val="30"/>
        </w:rPr>
        <w:t>每半年或年终兑现一次，特殊情况可即征即返，</w:t>
      </w:r>
      <w:r w:rsidRPr="00254EAA">
        <w:rPr>
          <w:rFonts w:ascii="宋体" w:hAnsi="宋体"/>
          <w:sz w:val="30"/>
          <w:szCs w:val="30"/>
        </w:rPr>
        <w:t>由</w:t>
      </w:r>
      <w:r w:rsidRPr="00254EAA">
        <w:rPr>
          <w:rFonts w:ascii="宋体" w:hAnsi="宋体" w:hint="eastAsia"/>
          <w:sz w:val="30"/>
          <w:szCs w:val="30"/>
        </w:rPr>
        <w:t>京滨工业园管委会</w:t>
      </w:r>
      <w:r w:rsidRPr="00254EAA">
        <w:rPr>
          <w:rFonts w:ascii="宋体" w:hAnsi="宋体"/>
          <w:sz w:val="30"/>
          <w:szCs w:val="30"/>
        </w:rPr>
        <w:t>负责兑现。</w:t>
      </w:r>
      <w:r w:rsidRPr="00254EAA">
        <w:rPr>
          <w:rFonts w:ascii="宋体" w:hAnsi="宋体"/>
          <w:sz w:val="30"/>
          <w:szCs w:val="30"/>
        </w:rPr>
        <w:br/>
      </w:r>
      <w:r w:rsidRPr="00254EAA">
        <w:rPr>
          <w:rFonts w:ascii="宋体" w:hAnsi="宋体" w:hint="eastAsia"/>
          <w:sz w:val="30"/>
          <w:szCs w:val="30"/>
        </w:rPr>
        <w:t xml:space="preserve">    （三）对大项目、好项目</w:t>
      </w:r>
      <w:r>
        <w:rPr>
          <w:rFonts w:ascii="宋体" w:hAnsi="宋体" w:hint="eastAsia"/>
          <w:sz w:val="30"/>
          <w:szCs w:val="30"/>
        </w:rPr>
        <w:t>及建设期税收转入的企业</w:t>
      </w:r>
      <w:r w:rsidRPr="00254EAA">
        <w:rPr>
          <w:rFonts w:ascii="宋体" w:hAnsi="宋体" w:hint="eastAsia"/>
          <w:sz w:val="30"/>
          <w:szCs w:val="30"/>
        </w:rPr>
        <w:t>，通过“一事一议”方式给予奖励。</w:t>
      </w:r>
    </w:p>
    <w:p w:rsidR="00CC3E6A" w:rsidRPr="00254EAA" w:rsidRDefault="00CC3E6A" w:rsidP="00CC3E6A">
      <w:pPr>
        <w:spacing w:line="520" w:lineRule="exact"/>
        <w:ind w:firstLineChars="200" w:firstLine="602"/>
        <w:rPr>
          <w:rFonts w:ascii="宋体" w:hAnsi="宋体" w:hint="eastAsia"/>
          <w:sz w:val="30"/>
          <w:szCs w:val="30"/>
        </w:rPr>
      </w:pPr>
      <w:r w:rsidRPr="00254EAA">
        <w:rPr>
          <w:rFonts w:ascii="宋体" w:hAnsi="宋体" w:hint="eastAsia"/>
          <w:b/>
          <w:sz w:val="30"/>
          <w:szCs w:val="30"/>
        </w:rPr>
        <w:t>三、入区企业的投资人和引进的专业技术人才享受天津市统一的户籍迁入政策。</w:t>
      </w:r>
      <w:r w:rsidRPr="00254EAA">
        <w:rPr>
          <w:rFonts w:ascii="宋体" w:hAnsi="宋体"/>
          <w:b/>
          <w:sz w:val="30"/>
          <w:szCs w:val="30"/>
        </w:rPr>
        <w:t>证件齐全</w:t>
      </w:r>
      <w:r w:rsidRPr="00254EAA">
        <w:rPr>
          <w:rFonts w:ascii="宋体" w:hAnsi="宋体" w:hint="eastAsia"/>
          <w:b/>
          <w:sz w:val="30"/>
          <w:szCs w:val="30"/>
        </w:rPr>
        <w:t>后</w:t>
      </w:r>
      <w:r w:rsidRPr="00254EAA">
        <w:rPr>
          <w:rFonts w:ascii="宋体" w:hAnsi="宋体"/>
          <w:b/>
          <w:sz w:val="30"/>
          <w:szCs w:val="30"/>
        </w:rPr>
        <w:t>，由</w:t>
      </w:r>
      <w:r w:rsidRPr="00254EAA">
        <w:rPr>
          <w:rFonts w:ascii="宋体" w:hAnsi="宋体" w:hint="eastAsia"/>
          <w:b/>
          <w:sz w:val="30"/>
          <w:szCs w:val="30"/>
        </w:rPr>
        <w:t>园</w:t>
      </w:r>
      <w:r w:rsidRPr="00254EAA">
        <w:rPr>
          <w:rFonts w:ascii="宋体" w:hAnsi="宋体"/>
          <w:b/>
          <w:sz w:val="30"/>
          <w:szCs w:val="30"/>
        </w:rPr>
        <w:t>区管委会</w:t>
      </w:r>
      <w:r w:rsidRPr="00254EAA">
        <w:rPr>
          <w:rFonts w:ascii="宋体" w:hAnsi="宋体" w:hint="eastAsia"/>
          <w:b/>
          <w:sz w:val="30"/>
          <w:szCs w:val="30"/>
        </w:rPr>
        <w:t>协助</w:t>
      </w:r>
      <w:r w:rsidRPr="00254EAA">
        <w:rPr>
          <w:rFonts w:ascii="宋体" w:hAnsi="宋体"/>
          <w:b/>
          <w:sz w:val="30"/>
          <w:szCs w:val="30"/>
        </w:rPr>
        <w:t>办理</w:t>
      </w:r>
      <w:r w:rsidRPr="00254EAA">
        <w:rPr>
          <w:rFonts w:ascii="宋体" w:hAnsi="宋体" w:hint="eastAsia"/>
          <w:b/>
          <w:sz w:val="30"/>
          <w:szCs w:val="30"/>
        </w:rPr>
        <w:t>有关</w:t>
      </w:r>
      <w:r w:rsidRPr="00254EAA">
        <w:rPr>
          <w:rFonts w:ascii="宋体" w:hAnsi="宋体"/>
          <w:b/>
          <w:sz w:val="30"/>
          <w:szCs w:val="30"/>
        </w:rPr>
        <w:t>手续</w:t>
      </w:r>
      <w:r w:rsidRPr="00254EAA">
        <w:rPr>
          <w:rFonts w:ascii="宋体" w:hAnsi="宋体" w:hint="eastAsia"/>
          <w:b/>
          <w:sz w:val="30"/>
          <w:szCs w:val="30"/>
        </w:rPr>
        <w:t>。</w:t>
      </w:r>
    </w:p>
    <w:p w:rsidR="00CC3E6A" w:rsidRPr="00254EAA" w:rsidRDefault="00CC3E6A" w:rsidP="00CC3E6A">
      <w:pPr>
        <w:spacing w:line="520" w:lineRule="exact"/>
        <w:ind w:firstLineChars="200" w:firstLine="602"/>
        <w:rPr>
          <w:rFonts w:ascii="宋体" w:hAnsi="宋体" w:hint="eastAsia"/>
          <w:sz w:val="30"/>
          <w:szCs w:val="30"/>
        </w:rPr>
      </w:pPr>
      <w:r w:rsidRPr="00254EAA">
        <w:rPr>
          <w:rFonts w:ascii="宋体" w:hAnsi="宋体" w:hint="eastAsia"/>
          <w:b/>
          <w:sz w:val="30"/>
          <w:szCs w:val="30"/>
        </w:rPr>
        <w:t>四、</w:t>
      </w:r>
      <w:r w:rsidRPr="00254EAA">
        <w:rPr>
          <w:rFonts w:ascii="宋体" w:hAnsi="宋体"/>
          <w:b/>
          <w:sz w:val="30"/>
          <w:szCs w:val="30"/>
        </w:rPr>
        <w:t>凡入区企业，由</w:t>
      </w:r>
      <w:r w:rsidRPr="00254EAA">
        <w:rPr>
          <w:rFonts w:ascii="宋体" w:hAnsi="宋体" w:hint="eastAsia"/>
          <w:b/>
          <w:sz w:val="30"/>
          <w:szCs w:val="30"/>
        </w:rPr>
        <w:t>园</w:t>
      </w:r>
      <w:r w:rsidRPr="00254EAA">
        <w:rPr>
          <w:rFonts w:ascii="宋体" w:hAnsi="宋体"/>
          <w:b/>
          <w:sz w:val="30"/>
          <w:szCs w:val="30"/>
        </w:rPr>
        <w:t>区管委会</w:t>
      </w:r>
      <w:r w:rsidRPr="00254EAA">
        <w:rPr>
          <w:rFonts w:ascii="宋体" w:hAnsi="宋体" w:hint="eastAsia"/>
          <w:b/>
          <w:sz w:val="30"/>
          <w:szCs w:val="30"/>
        </w:rPr>
        <w:t>专人全程代办项目</w:t>
      </w:r>
      <w:r w:rsidRPr="00254EAA">
        <w:rPr>
          <w:rFonts w:ascii="宋体" w:hAnsi="宋体"/>
          <w:b/>
          <w:sz w:val="30"/>
          <w:szCs w:val="30"/>
        </w:rPr>
        <w:t>立项、营业执照、税务登记、</w:t>
      </w:r>
      <w:r w:rsidRPr="00254EAA">
        <w:rPr>
          <w:rFonts w:ascii="宋体" w:hAnsi="宋体" w:hint="eastAsia"/>
          <w:b/>
          <w:sz w:val="30"/>
          <w:szCs w:val="30"/>
        </w:rPr>
        <w:t>土地出让、规划建设、房产登记</w:t>
      </w:r>
      <w:r w:rsidRPr="00254EAA">
        <w:rPr>
          <w:rFonts w:ascii="宋体" w:hAnsi="宋体"/>
          <w:b/>
          <w:sz w:val="30"/>
          <w:szCs w:val="30"/>
        </w:rPr>
        <w:t>等有关手续</w:t>
      </w:r>
      <w:r>
        <w:rPr>
          <w:rFonts w:ascii="宋体" w:hAnsi="宋体" w:hint="eastAsia"/>
          <w:b/>
          <w:sz w:val="30"/>
          <w:szCs w:val="30"/>
        </w:rPr>
        <w:t>，管委会不收取任何费用。</w:t>
      </w:r>
      <w:r w:rsidRPr="00254EAA">
        <w:rPr>
          <w:rFonts w:ascii="宋体" w:hAnsi="宋体"/>
          <w:b/>
          <w:sz w:val="30"/>
          <w:szCs w:val="30"/>
        </w:rPr>
        <w:br/>
      </w:r>
      <w:r w:rsidRPr="00254EAA">
        <w:rPr>
          <w:rFonts w:ascii="宋体" w:hAnsi="宋体" w:hint="eastAsia"/>
          <w:sz w:val="30"/>
          <w:szCs w:val="30"/>
        </w:rPr>
        <w:t xml:space="preserve">    </w:t>
      </w:r>
      <w:r w:rsidRPr="00254EAA">
        <w:rPr>
          <w:rFonts w:ascii="宋体" w:hAnsi="宋体" w:hint="eastAsia"/>
          <w:b/>
          <w:sz w:val="30"/>
          <w:szCs w:val="30"/>
        </w:rPr>
        <w:t>五</w:t>
      </w:r>
      <w:r w:rsidRPr="00254EAA">
        <w:rPr>
          <w:rFonts w:ascii="宋体" w:hAnsi="宋体"/>
          <w:b/>
          <w:sz w:val="30"/>
          <w:szCs w:val="30"/>
        </w:rPr>
        <w:t>、对于</w:t>
      </w:r>
      <w:r w:rsidRPr="00254EAA">
        <w:rPr>
          <w:rFonts w:ascii="宋体" w:hAnsi="宋体" w:hint="eastAsia"/>
          <w:b/>
          <w:sz w:val="30"/>
          <w:szCs w:val="30"/>
        </w:rPr>
        <w:t>有资金需求</w:t>
      </w:r>
      <w:r w:rsidRPr="00254EAA">
        <w:rPr>
          <w:rFonts w:ascii="宋体" w:hAnsi="宋体"/>
          <w:b/>
          <w:sz w:val="30"/>
          <w:szCs w:val="30"/>
        </w:rPr>
        <w:t>的入区企业，</w:t>
      </w:r>
      <w:r w:rsidRPr="00254EAA">
        <w:rPr>
          <w:rFonts w:ascii="宋体" w:hAnsi="宋体" w:hint="eastAsia"/>
          <w:b/>
          <w:sz w:val="30"/>
          <w:szCs w:val="30"/>
        </w:rPr>
        <w:t>园</w:t>
      </w:r>
      <w:r w:rsidRPr="00254EAA">
        <w:rPr>
          <w:rFonts w:ascii="宋体" w:hAnsi="宋体"/>
          <w:b/>
          <w:sz w:val="30"/>
          <w:szCs w:val="30"/>
        </w:rPr>
        <w:t>区管委会</w:t>
      </w:r>
      <w:r w:rsidRPr="00254EAA">
        <w:rPr>
          <w:rFonts w:ascii="宋体" w:hAnsi="宋体" w:hint="eastAsia"/>
          <w:b/>
          <w:sz w:val="30"/>
          <w:szCs w:val="30"/>
        </w:rPr>
        <w:t>协助对接金融机</w:t>
      </w:r>
      <w:r w:rsidRPr="00254EAA">
        <w:rPr>
          <w:rFonts w:ascii="宋体" w:hAnsi="宋体" w:hint="eastAsia"/>
          <w:b/>
          <w:sz w:val="30"/>
          <w:szCs w:val="30"/>
        </w:rPr>
        <w:lastRenderedPageBreak/>
        <w:t>构</w:t>
      </w:r>
      <w:r w:rsidRPr="00254EAA">
        <w:rPr>
          <w:rFonts w:ascii="宋体" w:hAnsi="宋体"/>
          <w:b/>
          <w:sz w:val="30"/>
          <w:szCs w:val="30"/>
        </w:rPr>
        <w:t>。</w:t>
      </w:r>
    </w:p>
    <w:p w:rsidR="00CC3E6A" w:rsidRPr="00254EAA" w:rsidRDefault="00CC3E6A" w:rsidP="00CC3E6A">
      <w:pPr>
        <w:spacing w:line="520" w:lineRule="exact"/>
        <w:ind w:firstLineChars="196" w:firstLine="590"/>
        <w:rPr>
          <w:rFonts w:ascii="宋体" w:hAnsi="宋体" w:hint="eastAsia"/>
          <w:b/>
          <w:sz w:val="30"/>
          <w:szCs w:val="30"/>
        </w:rPr>
      </w:pPr>
      <w:r w:rsidRPr="00254EAA">
        <w:rPr>
          <w:rFonts w:ascii="宋体" w:hAnsi="宋体" w:hint="eastAsia"/>
          <w:b/>
          <w:sz w:val="30"/>
          <w:szCs w:val="30"/>
        </w:rPr>
        <w:t>六、本办法</w:t>
      </w:r>
      <w:r w:rsidRPr="00254EAA">
        <w:rPr>
          <w:rFonts w:ascii="宋体" w:hAnsi="宋体"/>
          <w:b/>
          <w:sz w:val="30"/>
          <w:szCs w:val="30"/>
        </w:rPr>
        <w:t>解释权归</w:t>
      </w:r>
      <w:r w:rsidRPr="00254EAA">
        <w:rPr>
          <w:rFonts w:ascii="宋体" w:hAnsi="宋体" w:hint="eastAsia"/>
          <w:b/>
          <w:sz w:val="30"/>
          <w:szCs w:val="30"/>
        </w:rPr>
        <w:t>天津京滨工业园管委会</w:t>
      </w:r>
      <w:r w:rsidRPr="00254EAA">
        <w:rPr>
          <w:rFonts w:ascii="宋体" w:hAnsi="宋体"/>
          <w:b/>
          <w:sz w:val="30"/>
          <w:szCs w:val="30"/>
        </w:rPr>
        <w:t>。</w:t>
      </w:r>
    </w:p>
    <w:p w:rsidR="00CC3E6A" w:rsidRPr="00254EAA" w:rsidRDefault="00CC3E6A" w:rsidP="00CC3E6A">
      <w:pPr>
        <w:spacing w:line="520" w:lineRule="exact"/>
        <w:ind w:firstLineChars="200" w:firstLine="602"/>
        <w:rPr>
          <w:rFonts w:ascii="宋体" w:hAnsi="宋体" w:hint="eastAsia"/>
          <w:b/>
          <w:sz w:val="30"/>
          <w:szCs w:val="30"/>
        </w:rPr>
      </w:pPr>
      <w:r w:rsidRPr="00254EAA">
        <w:rPr>
          <w:rFonts w:ascii="宋体" w:hAnsi="宋体" w:hint="eastAsia"/>
          <w:b/>
          <w:sz w:val="30"/>
          <w:szCs w:val="30"/>
        </w:rPr>
        <w:t>七、本办法自2012年3月1日起执行。</w:t>
      </w:r>
    </w:p>
    <w:p w:rsidR="00CC3E6A" w:rsidRPr="00254EAA" w:rsidRDefault="00CC3E6A" w:rsidP="00CC3E6A">
      <w:pPr>
        <w:spacing w:line="520" w:lineRule="exact"/>
        <w:ind w:firstLineChars="200" w:firstLine="602"/>
        <w:rPr>
          <w:rFonts w:ascii="宋体" w:hAnsi="宋体" w:hint="eastAsia"/>
          <w:b/>
          <w:sz w:val="30"/>
          <w:szCs w:val="30"/>
        </w:rPr>
      </w:pPr>
    </w:p>
    <w:p w:rsidR="00CC3E6A" w:rsidRPr="00254EAA" w:rsidRDefault="00CC3E6A" w:rsidP="00CC3E6A">
      <w:pPr>
        <w:spacing w:line="520" w:lineRule="exact"/>
        <w:ind w:firstLineChars="200" w:firstLine="602"/>
        <w:rPr>
          <w:rFonts w:ascii="宋体" w:hAnsi="宋体" w:hint="eastAsia"/>
          <w:b/>
          <w:sz w:val="30"/>
          <w:szCs w:val="30"/>
        </w:rPr>
      </w:pPr>
    </w:p>
    <w:p w:rsidR="00CC3E6A" w:rsidRPr="00254EAA" w:rsidRDefault="00CC3E6A" w:rsidP="00CC3E6A">
      <w:pPr>
        <w:spacing w:line="520" w:lineRule="exact"/>
        <w:ind w:firstLineChars="1895" w:firstLine="5707"/>
        <w:jc w:val="right"/>
        <w:rPr>
          <w:rFonts w:ascii="宋体" w:hAnsi="宋体" w:hint="eastAsia"/>
          <w:b/>
          <w:sz w:val="30"/>
          <w:szCs w:val="30"/>
        </w:rPr>
      </w:pPr>
      <w:r w:rsidRPr="00254EAA">
        <w:rPr>
          <w:rFonts w:ascii="宋体" w:hAnsi="宋体" w:hint="eastAsia"/>
          <w:b/>
          <w:sz w:val="30"/>
          <w:szCs w:val="30"/>
        </w:rPr>
        <w:t>天津京滨工业园管委会</w:t>
      </w:r>
    </w:p>
    <w:p w:rsidR="00CC3E6A" w:rsidRPr="00254EAA" w:rsidRDefault="00CC3E6A" w:rsidP="00CC3E6A">
      <w:pPr>
        <w:spacing w:line="520" w:lineRule="exact"/>
        <w:jc w:val="right"/>
        <w:rPr>
          <w:rFonts w:ascii="宋体" w:hAnsi="宋体" w:hint="eastAsia"/>
          <w:sz w:val="30"/>
          <w:szCs w:val="30"/>
        </w:rPr>
      </w:pPr>
      <w:r w:rsidRPr="00254EAA">
        <w:rPr>
          <w:rFonts w:ascii="宋体" w:hAnsi="宋体" w:hint="eastAsia"/>
          <w:b/>
          <w:sz w:val="30"/>
          <w:szCs w:val="30"/>
        </w:rPr>
        <w:t>二Ｏ一二年三月一日</w:t>
      </w:r>
    </w:p>
    <w:p w:rsidR="00CC3E6A" w:rsidRDefault="00CC3E6A" w:rsidP="00CC3E6A">
      <w:pPr>
        <w:spacing w:line="520" w:lineRule="exact"/>
        <w:rPr>
          <w:rFonts w:hint="eastAsia"/>
          <w:b/>
          <w:sz w:val="32"/>
          <w:szCs w:val="32"/>
        </w:rPr>
      </w:pPr>
    </w:p>
    <w:p w:rsidR="00000000" w:rsidRDefault="00BF27B4">
      <w:pPr>
        <w:rPr>
          <w:rFonts w:hint="eastAsia"/>
        </w:rPr>
      </w:pPr>
    </w:p>
    <w:p w:rsidR="00CC3E6A" w:rsidRDefault="00CC3E6A">
      <w:pPr>
        <w:rPr>
          <w:rFonts w:hint="eastAsia"/>
        </w:rPr>
      </w:pPr>
    </w:p>
    <w:p w:rsidR="00CC3E6A" w:rsidRDefault="00CC3E6A">
      <w:pPr>
        <w:rPr>
          <w:rFonts w:hint="eastAsia"/>
        </w:rPr>
      </w:pPr>
    </w:p>
    <w:p w:rsidR="00CC3E6A" w:rsidRDefault="00CC3E6A">
      <w:pPr>
        <w:rPr>
          <w:rFonts w:hint="eastAsia"/>
        </w:rPr>
      </w:pPr>
    </w:p>
    <w:p w:rsidR="00CC3E6A" w:rsidRDefault="00CC3E6A">
      <w:pPr>
        <w:rPr>
          <w:rFonts w:hint="eastAsia"/>
        </w:rPr>
      </w:pPr>
    </w:p>
    <w:p w:rsidR="00CC3E6A" w:rsidRDefault="00CC3E6A">
      <w:pPr>
        <w:rPr>
          <w:rFonts w:hint="eastAsia"/>
        </w:rPr>
      </w:pPr>
    </w:p>
    <w:p w:rsidR="00CC3E6A" w:rsidRDefault="00CC3E6A">
      <w:pPr>
        <w:rPr>
          <w:rFonts w:hint="eastAsia"/>
        </w:rPr>
      </w:pPr>
    </w:p>
    <w:p w:rsidR="00CC3E6A" w:rsidRDefault="00CC3E6A">
      <w:pPr>
        <w:rPr>
          <w:rFonts w:hint="eastAsia"/>
        </w:rPr>
      </w:pPr>
    </w:p>
    <w:p w:rsidR="00CC3E6A" w:rsidRDefault="00CC3E6A">
      <w:pPr>
        <w:rPr>
          <w:rFonts w:hint="eastAsia"/>
        </w:rPr>
      </w:pPr>
    </w:p>
    <w:p w:rsidR="00CC3E6A" w:rsidRDefault="00CC3E6A">
      <w:pPr>
        <w:rPr>
          <w:rFonts w:hint="eastAsia"/>
        </w:rPr>
      </w:pPr>
    </w:p>
    <w:p w:rsidR="00CC3E6A" w:rsidRDefault="00CC3E6A">
      <w:pPr>
        <w:rPr>
          <w:rFonts w:hint="eastAsia"/>
        </w:rPr>
      </w:pPr>
    </w:p>
    <w:p w:rsidR="00CC3E6A" w:rsidRDefault="00CC3E6A">
      <w:pPr>
        <w:rPr>
          <w:rFonts w:hint="eastAsia"/>
        </w:rPr>
      </w:pPr>
    </w:p>
    <w:p w:rsidR="00CC3E6A" w:rsidRDefault="00CC3E6A">
      <w:pPr>
        <w:rPr>
          <w:rFonts w:hint="eastAsia"/>
        </w:rPr>
      </w:pPr>
    </w:p>
    <w:p w:rsidR="00CC3E6A" w:rsidRDefault="00CC3E6A">
      <w:pPr>
        <w:rPr>
          <w:rFonts w:hint="eastAsia"/>
        </w:rPr>
      </w:pPr>
    </w:p>
    <w:p w:rsidR="00CC3E6A" w:rsidRDefault="00CC3E6A">
      <w:pPr>
        <w:rPr>
          <w:rFonts w:hint="eastAsia"/>
        </w:rPr>
      </w:pPr>
    </w:p>
    <w:p w:rsidR="00CC3E6A" w:rsidRDefault="00CC3E6A">
      <w:pPr>
        <w:rPr>
          <w:rFonts w:hint="eastAsia"/>
        </w:rPr>
      </w:pPr>
    </w:p>
    <w:p w:rsidR="00CC3E6A" w:rsidRDefault="00CC3E6A">
      <w:pPr>
        <w:rPr>
          <w:rFonts w:hint="eastAsia"/>
        </w:rPr>
      </w:pPr>
    </w:p>
    <w:p w:rsidR="00CC3E6A" w:rsidRDefault="00CC3E6A">
      <w:pPr>
        <w:rPr>
          <w:rFonts w:hint="eastAsia"/>
        </w:rPr>
      </w:pPr>
    </w:p>
    <w:p w:rsidR="00CC3E6A" w:rsidRDefault="00CC3E6A">
      <w:pPr>
        <w:rPr>
          <w:rFonts w:hint="eastAsia"/>
        </w:rPr>
      </w:pPr>
    </w:p>
    <w:p w:rsidR="00CC3E6A" w:rsidRDefault="00CC3E6A">
      <w:pPr>
        <w:rPr>
          <w:rFonts w:hint="eastAsia"/>
        </w:rPr>
      </w:pPr>
    </w:p>
    <w:p w:rsidR="00CC3E6A" w:rsidRDefault="00CC3E6A">
      <w:pPr>
        <w:rPr>
          <w:rFonts w:hint="eastAsia"/>
        </w:rPr>
      </w:pPr>
    </w:p>
    <w:p w:rsidR="00CC3E6A" w:rsidRDefault="00CC3E6A">
      <w:pPr>
        <w:rPr>
          <w:rFonts w:hint="eastAsia"/>
        </w:rPr>
      </w:pPr>
    </w:p>
    <w:p w:rsidR="00CC3E6A" w:rsidRDefault="00CC3E6A">
      <w:pPr>
        <w:rPr>
          <w:rFonts w:hint="eastAsia"/>
        </w:rPr>
      </w:pPr>
    </w:p>
    <w:p w:rsidR="00CC3E6A" w:rsidRDefault="00CC3E6A">
      <w:pPr>
        <w:rPr>
          <w:rFonts w:hint="eastAsia"/>
        </w:rPr>
      </w:pPr>
    </w:p>
    <w:p w:rsidR="00CC3E6A" w:rsidRDefault="00CC3E6A">
      <w:pPr>
        <w:rPr>
          <w:rFonts w:hint="eastAsia"/>
        </w:rPr>
      </w:pPr>
    </w:p>
    <w:p w:rsidR="00CC3E6A" w:rsidRDefault="00CC3E6A">
      <w:pPr>
        <w:rPr>
          <w:rFonts w:hint="eastAsia"/>
        </w:rPr>
      </w:pPr>
    </w:p>
    <w:p w:rsidR="00CC3E6A" w:rsidRDefault="00CC3E6A">
      <w:pPr>
        <w:rPr>
          <w:rFonts w:hint="eastAsia"/>
        </w:rPr>
      </w:pPr>
    </w:p>
    <w:p w:rsidR="00CC3E6A" w:rsidRDefault="00CC3E6A">
      <w:pPr>
        <w:rPr>
          <w:rFonts w:hint="eastAsia"/>
        </w:rPr>
      </w:pPr>
    </w:p>
    <w:p w:rsidR="00CC3E6A" w:rsidRDefault="00CC3E6A">
      <w:pPr>
        <w:rPr>
          <w:rFonts w:hint="eastAsia"/>
        </w:rPr>
      </w:pPr>
    </w:p>
    <w:p w:rsidR="00CC3E6A" w:rsidRDefault="00CC3E6A">
      <w:pPr>
        <w:rPr>
          <w:rFonts w:hint="eastAsia"/>
        </w:rPr>
      </w:pPr>
    </w:p>
    <w:p w:rsidR="00CC3E6A" w:rsidRDefault="00CC3E6A">
      <w:pPr>
        <w:rPr>
          <w:rFonts w:hint="eastAsia"/>
        </w:rPr>
      </w:pPr>
    </w:p>
    <w:p w:rsidR="00CC3E6A" w:rsidRPr="00C3402B" w:rsidRDefault="00CC3E6A" w:rsidP="00CC3E6A">
      <w:pPr>
        <w:jc w:val="center"/>
        <w:rPr>
          <w:rFonts w:hint="eastAsia"/>
          <w:b/>
          <w:sz w:val="44"/>
          <w:szCs w:val="44"/>
        </w:rPr>
      </w:pPr>
      <w:r w:rsidRPr="00C3402B">
        <w:rPr>
          <w:rFonts w:hint="eastAsia"/>
          <w:b/>
          <w:sz w:val="44"/>
          <w:szCs w:val="44"/>
        </w:rPr>
        <w:lastRenderedPageBreak/>
        <w:t>天津京滨工业园招商引资中介人奖励办法</w:t>
      </w:r>
    </w:p>
    <w:p w:rsidR="00CC3E6A" w:rsidRPr="00A24A3C" w:rsidRDefault="00CC3E6A" w:rsidP="00CC3E6A">
      <w:pPr>
        <w:jc w:val="center"/>
        <w:rPr>
          <w:rFonts w:hint="eastAsia"/>
          <w:b/>
          <w:sz w:val="36"/>
          <w:szCs w:val="36"/>
        </w:rPr>
      </w:pPr>
      <w:r>
        <w:rPr>
          <w:rFonts w:hint="eastAsia"/>
          <w:b/>
          <w:sz w:val="36"/>
          <w:szCs w:val="36"/>
        </w:rPr>
        <w:t xml:space="preserve"> </w:t>
      </w:r>
    </w:p>
    <w:p w:rsidR="00CC3E6A" w:rsidRPr="00C3402B" w:rsidRDefault="00CC3E6A" w:rsidP="00CC3E6A">
      <w:pPr>
        <w:spacing w:line="600" w:lineRule="exact"/>
        <w:ind w:firstLineChars="200" w:firstLine="560"/>
        <w:rPr>
          <w:rFonts w:ascii="宋体" w:hAnsi="宋体" w:hint="eastAsia"/>
          <w:sz w:val="28"/>
          <w:szCs w:val="28"/>
        </w:rPr>
      </w:pPr>
      <w:r w:rsidRPr="00C3402B">
        <w:rPr>
          <w:rFonts w:ascii="宋体" w:hAnsi="宋体" w:hint="eastAsia"/>
          <w:sz w:val="28"/>
          <w:szCs w:val="28"/>
        </w:rPr>
        <w:t>为促进京滨工业园招商引资工作，特制定中介人奖励办法。</w:t>
      </w:r>
    </w:p>
    <w:p w:rsidR="00CC3E6A" w:rsidRPr="001C4C02" w:rsidRDefault="00CC3E6A" w:rsidP="00CC3E6A">
      <w:pPr>
        <w:spacing w:line="600" w:lineRule="exact"/>
        <w:ind w:firstLineChars="200" w:firstLine="560"/>
        <w:rPr>
          <w:rFonts w:ascii="宋体" w:hAnsi="宋体" w:hint="eastAsia"/>
          <w:b/>
          <w:sz w:val="28"/>
          <w:szCs w:val="28"/>
        </w:rPr>
      </w:pPr>
      <w:r w:rsidRPr="00C3402B">
        <w:rPr>
          <w:rFonts w:ascii="宋体" w:hAnsi="宋体" w:hint="eastAsia"/>
          <w:sz w:val="28"/>
          <w:szCs w:val="28"/>
        </w:rPr>
        <w:t xml:space="preserve"> </w:t>
      </w:r>
      <w:r w:rsidRPr="001C4C02">
        <w:rPr>
          <w:rFonts w:ascii="宋体" w:hAnsi="宋体" w:hint="eastAsia"/>
          <w:b/>
          <w:sz w:val="28"/>
          <w:szCs w:val="28"/>
        </w:rPr>
        <w:t>一、奖励范围</w:t>
      </w:r>
    </w:p>
    <w:p w:rsidR="00CC3E6A" w:rsidRPr="00C3402B" w:rsidRDefault="00CC3E6A" w:rsidP="00CC3E6A">
      <w:pPr>
        <w:spacing w:line="600" w:lineRule="exact"/>
        <w:ind w:firstLineChars="200" w:firstLine="560"/>
        <w:rPr>
          <w:rFonts w:ascii="宋体" w:hAnsi="宋体" w:hint="eastAsia"/>
          <w:sz w:val="28"/>
          <w:szCs w:val="28"/>
        </w:rPr>
      </w:pPr>
      <w:r w:rsidRPr="00C3402B">
        <w:rPr>
          <w:rFonts w:ascii="宋体" w:hAnsi="宋体" w:hint="eastAsia"/>
          <w:sz w:val="28"/>
          <w:szCs w:val="28"/>
        </w:rPr>
        <w:t>中介人不受单位、职务、身份限制，只要为园区成功引进项目，均享受中介人奖励。</w:t>
      </w:r>
    </w:p>
    <w:p w:rsidR="00CC3E6A" w:rsidRPr="001C4C02" w:rsidRDefault="00CC3E6A" w:rsidP="00CC3E6A">
      <w:pPr>
        <w:spacing w:line="600" w:lineRule="exact"/>
        <w:ind w:firstLineChars="200" w:firstLine="560"/>
        <w:rPr>
          <w:rFonts w:ascii="宋体" w:hAnsi="宋体" w:hint="eastAsia"/>
          <w:b/>
          <w:sz w:val="28"/>
          <w:szCs w:val="28"/>
        </w:rPr>
      </w:pPr>
      <w:r w:rsidRPr="00C3402B">
        <w:rPr>
          <w:rFonts w:ascii="宋体" w:hAnsi="宋体" w:hint="eastAsia"/>
          <w:sz w:val="28"/>
          <w:szCs w:val="28"/>
        </w:rPr>
        <w:t xml:space="preserve"> </w:t>
      </w:r>
      <w:r w:rsidRPr="001C4C02">
        <w:rPr>
          <w:rFonts w:ascii="宋体" w:hAnsi="宋体" w:hint="eastAsia"/>
          <w:b/>
          <w:sz w:val="28"/>
          <w:szCs w:val="28"/>
        </w:rPr>
        <w:t>二、奖励标准</w:t>
      </w:r>
    </w:p>
    <w:p w:rsidR="00CC3E6A" w:rsidRPr="00C3402B" w:rsidRDefault="00CC3E6A" w:rsidP="00CC3E6A">
      <w:pPr>
        <w:spacing w:line="600" w:lineRule="exact"/>
        <w:rPr>
          <w:rFonts w:ascii="宋体" w:hAnsi="宋体" w:hint="eastAsia"/>
          <w:sz w:val="28"/>
          <w:szCs w:val="28"/>
        </w:rPr>
      </w:pPr>
      <w:r w:rsidRPr="00C3402B">
        <w:rPr>
          <w:rFonts w:ascii="宋体" w:hAnsi="宋体" w:hint="eastAsia"/>
          <w:sz w:val="28"/>
          <w:szCs w:val="28"/>
        </w:rPr>
        <w:t xml:space="preserve">    （一）引进注册类企业给予按</w:t>
      </w:r>
      <w:r w:rsidRPr="001C4C02">
        <w:rPr>
          <w:rFonts w:ascii="宋体" w:hAnsi="宋体" w:hint="eastAsia"/>
          <w:b/>
          <w:sz w:val="28"/>
          <w:szCs w:val="28"/>
        </w:rPr>
        <w:t>注册资本当年到位额1‰</w:t>
      </w:r>
      <w:r w:rsidRPr="00C3402B">
        <w:rPr>
          <w:rFonts w:ascii="宋体" w:hAnsi="宋体" w:hint="eastAsia"/>
          <w:sz w:val="28"/>
          <w:szCs w:val="28"/>
        </w:rPr>
        <w:t>的一次性奖励和所引入企业</w:t>
      </w:r>
      <w:r>
        <w:rPr>
          <w:rFonts w:ascii="宋体" w:hAnsi="宋体" w:hint="eastAsia"/>
          <w:sz w:val="28"/>
          <w:szCs w:val="28"/>
        </w:rPr>
        <w:t>缴纳</w:t>
      </w:r>
      <w:r w:rsidRPr="00C3402B">
        <w:rPr>
          <w:rFonts w:ascii="宋体" w:hAnsi="宋体" w:hint="eastAsia"/>
          <w:sz w:val="28"/>
          <w:szCs w:val="28"/>
        </w:rPr>
        <w:t>的</w:t>
      </w:r>
      <w:r>
        <w:rPr>
          <w:rFonts w:ascii="宋体" w:hAnsi="宋体" w:hint="eastAsia"/>
          <w:b/>
          <w:sz w:val="28"/>
          <w:szCs w:val="28"/>
        </w:rPr>
        <w:t>增值税、营业税、企业所得税、个人所得税</w:t>
      </w:r>
      <w:r w:rsidRPr="001C4C02">
        <w:rPr>
          <w:rFonts w:ascii="宋体" w:hAnsi="宋体" w:hint="eastAsia"/>
          <w:b/>
          <w:sz w:val="28"/>
          <w:szCs w:val="28"/>
        </w:rPr>
        <w:t>地方留成实得部分的10%</w:t>
      </w:r>
      <w:r w:rsidRPr="00C3402B">
        <w:rPr>
          <w:rFonts w:ascii="宋体" w:hAnsi="宋体" w:hint="eastAsia"/>
          <w:sz w:val="28"/>
          <w:szCs w:val="28"/>
        </w:rPr>
        <w:t>的永久性奖励（至企业不纳税为止）。</w:t>
      </w:r>
    </w:p>
    <w:p w:rsidR="00CC3E6A" w:rsidRPr="00C3402B" w:rsidRDefault="00CC3E6A" w:rsidP="00CC3E6A">
      <w:pPr>
        <w:spacing w:line="600" w:lineRule="exact"/>
        <w:ind w:leftChars="-1" w:left="-1" w:hanging="1"/>
        <w:rPr>
          <w:rFonts w:ascii="宋体" w:hAnsi="宋体" w:hint="eastAsia"/>
          <w:sz w:val="28"/>
          <w:szCs w:val="28"/>
        </w:rPr>
      </w:pPr>
      <w:r w:rsidRPr="00C3402B">
        <w:rPr>
          <w:rFonts w:ascii="宋体" w:hAnsi="宋体" w:hint="eastAsia"/>
          <w:sz w:val="28"/>
          <w:szCs w:val="28"/>
        </w:rPr>
        <w:t xml:space="preserve">    （二）引进实体型企业按注册资本当年到位额</w:t>
      </w:r>
      <w:r w:rsidRPr="001C4C02">
        <w:rPr>
          <w:rFonts w:ascii="宋体" w:hAnsi="宋体" w:hint="eastAsia"/>
          <w:b/>
          <w:sz w:val="28"/>
          <w:szCs w:val="28"/>
        </w:rPr>
        <w:t>4‰</w:t>
      </w:r>
      <w:r w:rsidRPr="00C3402B">
        <w:rPr>
          <w:rFonts w:ascii="宋体" w:hAnsi="宋体" w:hint="eastAsia"/>
          <w:sz w:val="28"/>
          <w:szCs w:val="28"/>
        </w:rPr>
        <w:t>给予</w:t>
      </w:r>
      <w:r>
        <w:rPr>
          <w:rFonts w:ascii="宋体" w:hAnsi="宋体" w:hint="eastAsia"/>
          <w:sz w:val="28"/>
          <w:szCs w:val="28"/>
        </w:rPr>
        <w:t>一次性</w:t>
      </w:r>
      <w:r w:rsidRPr="00C3402B">
        <w:rPr>
          <w:rFonts w:ascii="宋体" w:hAnsi="宋体" w:hint="eastAsia"/>
          <w:sz w:val="28"/>
          <w:szCs w:val="28"/>
        </w:rPr>
        <w:t>奖励。</w:t>
      </w:r>
    </w:p>
    <w:p w:rsidR="00CC3E6A" w:rsidRPr="00C3402B" w:rsidRDefault="00CC3E6A" w:rsidP="00CC3E6A">
      <w:pPr>
        <w:spacing w:line="600" w:lineRule="exact"/>
        <w:ind w:leftChars="-1" w:left="-1" w:hanging="1"/>
        <w:rPr>
          <w:rFonts w:ascii="宋体" w:hAnsi="宋体" w:hint="eastAsia"/>
          <w:sz w:val="28"/>
          <w:szCs w:val="28"/>
        </w:rPr>
      </w:pPr>
      <w:r w:rsidRPr="00C3402B">
        <w:rPr>
          <w:rFonts w:ascii="宋体" w:hAnsi="宋体" w:hint="eastAsia"/>
          <w:sz w:val="28"/>
          <w:szCs w:val="28"/>
        </w:rPr>
        <w:t xml:space="preserve">    （三）引进租赁型企业按注册资本当年到位额</w:t>
      </w:r>
      <w:r w:rsidRPr="001C4C02">
        <w:rPr>
          <w:rFonts w:ascii="宋体" w:hAnsi="宋体" w:hint="eastAsia"/>
          <w:b/>
          <w:sz w:val="28"/>
          <w:szCs w:val="28"/>
        </w:rPr>
        <w:t>2‰</w:t>
      </w:r>
      <w:r w:rsidRPr="00C3402B">
        <w:rPr>
          <w:rFonts w:ascii="宋体" w:hAnsi="宋体" w:hint="eastAsia"/>
          <w:sz w:val="28"/>
          <w:szCs w:val="28"/>
        </w:rPr>
        <w:t>给予</w:t>
      </w:r>
      <w:r>
        <w:rPr>
          <w:rFonts w:ascii="宋体" w:hAnsi="宋体" w:hint="eastAsia"/>
          <w:sz w:val="28"/>
          <w:szCs w:val="28"/>
        </w:rPr>
        <w:t>一次性</w:t>
      </w:r>
      <w:r w:rsidRPr="00C3402B">
        <w:rPr>
          <w:rFonts w:ascii="宋体" w:hAnsi="宋体" w:hint="eastAsia"/>
          <w:sz w:val="28"/>
          <w:szCs w:val="28"/>
        </w:rPr>
        <w:t>奖励。</w:t>
      </w:r>
    </w:p>
    <w:p w:rsidR="00CC3E6A" w:rsidRPr="00C3402B" w:rsidRDefault="00CC3E6A" w:rsidP="00CC3E6A">
      <w:pPr>
        <w:spacing w:line="600" w:lineRule="exact"/>
        <w:ind w:leftChars="-1" w:left="-1" w:hanging="1"/>
        <w:rPr>
          <w:rFonts w:ascii="宋体" w:hAnsi="宋体" w:hint="eastAsia"/>
          <w:sz w:val="28"/>
          <w:szCs w:val="28"/>
        </w:rPr>
      </w:pPr>
      <w:r w:rsidRPr="00C3402B">
        <w:rPr>
          <w:rFonts w:ascii="宋体" w:hAnsi="宋体" w:hint="eastAsia"/>
          <w:sz w:val="28"/>
          <w:szCs w:val="28"/>
        </w:rPr>
        <w:t xml:space="preserve">    （四）引进世界500强企业、国内500强企业、大型国有企业、上市公司、投资总额达到1亿美元以上的外商投资企业或外资控股的合资企业、投资总额达到10亿元人民币以上的实体工业企业；引进采购中心、结算中心；引进综合开发类项目、行业龙头项目、区域总部项目、现代服务业项目等采取</w:t>
      </w:r>
      <w:r w:rsidRPr="001C4C02">
        <w:rPr>
          <w:rFonts w:ascii="宋体" w:hAnsi="宋体" w:hint="eastAsia"/>
          <w:b/>
          <w:sz w:val="28"/>
          <w:szCs w:val="28"/>
        </w:rPr>
        <w:t>一事一议</w:t>
      </w:r>
      <w:r w:rsidRPr="00C3402B">
        <w:rPr>
          <w:rFonts w:ascii="宋体" w:hAnsi="宋体" w:hint="eastAsia"/>
          <w:sz w:val="28"/>
          <w:szCs w:val="28"/>
        </w:rPr>
        <w:t>的奖励政策（企业认定标准以国家权威机构当年评定的名单为准）。</w:t>
      </w:r>
    </w:p>
    <w:p w:rsidR="00CC3E6A" w:rsidRPr="001C4C02" w:rsidRDefault="00CC3E6A" w:rsidP="00CC3E6A">
      <w:pPr>
        <w:spacing w:line="600" w:lineRule="exact"/>
        <w:ind w:leftChars="-1" w:left="-1" w:hanging="1"/>
        <w:rPr>
          <w:rFonts w:ascii="宋体" w:hAnsi="宋体" w:hint="eastAsia"/>
          <w:b/>
          <w:sz w:val="28"/>
          <w:szCs w:val="28"/>
        </w:rPr>
      </w:pPr>
      <w:r w:rsidRPr="00C3402B">
        <w:rPr>
          <w:rFonts w:ascii="宋体" w:hAnsi="宋体" w:hint="eastAsia"/>
          <w:sz w:val="28"/>
          <w:szCs w:val="28"/>
        </w:rPr>
        <w:t xml:space="preserve">    </w:t>
      </w:r>
      <w:r w:rsidRPr="001C4C02">
        <w:rPr>
          <w:rFonts w:ascii="宋体" w:hAnsi="宋体" w:hint="eastAsia"/>
          <w:b/>
          <w:sz w:val="28"/>
          <w:szCs w:val="28"/>
        </w:rPr>
        <w:t>三、奖励兑现</w:t>
      </w:r>
    </w:p>
    <w:p w:rsidR="00CC3E6A" w:rsidRDefault="00CC3E6A" w:rsidP="00CC3E6A">
      <w:pPr>
        <w:spacing w:line="600" w:lineRule="exact"/>
        <w:ind w:firstLine="570"/>
        <w:rPr>
          <w:rFonts w:ascii="宋体" w:hAnsi="宋体" w:hint="eastAsia"/>
          <w:sz w:val="28"/>
          <w:szCs w:val="28"/>
        </w:rPr>
      </w:pPr>
      <w:r w:rsidRPr="00C3402B">
        <w:rPr>
          <w:rFonts w:ascii="宋体" w:hAnsi="宋体" w:hint="eastAsia"/>
          <w:sz w:val="28"/>
          <w:szCs w:val="28"/>
        </w:rPr>
        <w:t>对符合第二条第1—3款奖励范围的，当引入项目税收地方实得部分超过中介人奖励金额时给予奖励；对符合第二条第4款奖励范围的，企业纳税额达到5000万元</w:t>
      </w:r>
      <w:r>
        <w:rPr>
          <w:rFonts w:ascii="宋体" w:hAnsi="宋体" w:hint="eastAsia"/>
          <w:sz w:val="28"/>
          <w:szCs w:val="28"/>
        </w:rPr>
        <w:t>以上</w:t>
      </w:r>
      <w:r w:rsidRPr="00C3402B">
        <w:rPr>
          <w:rFonts w:ascii="宋体" w:hAnsi="宋体" w:hint="eastAsia"/>
          <w:sz w:val="28"/>
          <w:szCs w:val="28"/>
        </w:rPr>
        <w:t>时给予奖励。</w:t>
      </w:r>
    </w:p>
    <w:p w:rsidR="00CC3E6A" w:rsidRPr="00C3402B" w:rsidRDefault="00CC3E6A" w:rsidP="00CC3E6A">
      <w:pPr>
        <w:spacing w:line="600" w:lineRule="exact"/>
        <w:ind w:firstLine="570"/>
        <w:rPr>
          <w:rFonts w:ascii="宋体" w:hAnsi="宋体" w:hint="eastAsia"/>
          <w:sz w:val="28"/>
          <w:szCs w:val="28"/>
        </w:rPr>
      </w:pPr>
      <w:r w:rsidRPr="00C3402B">
        <w:rPr>
          <w:rFonts w:ascii="宋体" w:hAnsi="宋体" w:hint="eastAsia"/>
          <w:sz w:val="28"/>
          <w:szCs w:val="28"/>
        </w:rPr>
        <w:t>四、对中介人的奖励按项目计奖，一个项目只享受一份奖励。</w:t>
      </w:r>
    </w:p>
    <w:p w:rsidR="00CC3E6A" w:rsidRPr="00C3402B" w:rsidRDefault="00CC3E6A" w:rsidP="00CC3E6A">
      <w:pPr>
        <w:spacing w:line="600" w:lineRule="exact"/>
        <w:ind w:firstLineChars="200" w:firstLine="560"/>
        <w:rPr>
          <w:rFonts w:ascii="宋体" w:hAnsi="宋体" w:hint="eastAsia"/>
          <w:sz w:val="28"/>
          <w:szCs w:val="28"/>
        </w:rPr>
      </w:pPr>
      <w:r>
        <w:rPr>
          <w:rFonts w:ascii="宋体" w:hAnsi="宋体" w:hint="eastAsia"/>
          <w:sz w:val="28"/>
          <w:szCs w:val="28"/>
        </w:rPr>
        <w:lastRenderedPageBreak/>
        <w:t>五</w:t>
      </w:r>
      <w:r w:rsidRPr="00C3402B">
        <w:rPr>
          <w:rFonts w:ascii="宋体" w:hAnsi="宋体" w:hint="eastAsia"/>
          <w:sz w:val="28"/>
          <w:szCs w:val="28"/>
        </w:rPr>
        <w:t>、本办法由京滨工业园管委会负责解释。</w:t>
      </w:r>
    </w:p>
    <w:p w:rsidR="00CC3E6A" w:rsidRPr="00C3402B" w:rsidRDefault="00CC3E6A" w:rsidP="00CC3E6A">
      <w:pPr>
        <w:spacing w:line="600" w:lineRule="exact"/>
        <w:ind w:firstLineChars="200" w:firstLine="560"/>
        <w:rPr>
          <w:rFonts w:ascii="宋体" w:hAnsi="宋体" w:hint="eastAsia"/>
          <w:sz w:val="28"/>
          <w:szCs w:val="28"/>
        </w:rPr>
      </w:pPr>
      <w:r>
        <w:rPr>
          <w:rFonts w:ascii="宋体" w:hAnsi="宋体" w:hint="eastAsia"/>
          <w:sz w:val="28"/>
          <w:szCs w:val="28"/>
        </w:rPr>
        <w:t>六</w:t>
      </w:r>
      <w:r w:rsidRPr="00C3402B">
        <w:rPr>
          <w:rFonts w:ascii="宋体" w:hAnsi="宋体" w:hint="eastAsia"/>
          <w:sz w:val="28"/>
          <w:szCs w:val="28"/>
        </w:rPr>
        <w:t>、本办法自2012年3月1日起执行。</w:t>
      </w:r>
    </w:p>
    <w:p w:rsidR="00CC3E6A" w:rsidRPr="00C3402B" w:rsidRDefault="00CC3E6A" w:rsidP="00CC3E6A">
      <w:pPr>
        <w:spacing w:line="600" w:lineRule="exact"/>
        <w:ind w:firstLineChars="1895" w:firstLine="5306"/>
        <w:rPr>
          <w:rFonts w:ascii="宋体" w:hAnsi="宋体" w:hint="eastAsia"/>
          <w:sz w:val="28"/>
          <w:szCs w:val="28"/>
        </w:rPr>
      </w:pPr>
      <w:r w:rsidRPr="00C3402B">
        <w:rPr>
          <w:rFonts w:ascii="宋体" w:hAnsi="宋体" w:hint="eastAsia"/>
          <w:sz w:val="28"/>
          <w:szCs w:val="28"/>
        </w:rPr>
        <w:t xml:space="preserve"> 天津京滨工业园管委会</w:t>
      </w:r>
    </w:p>
    <w:p w:rsidR="00CC3E6A" w:rsidRPr="005F2ECF" w:rsidRDefault="00CC3E6A" w:rsidP="00CC3E6A">
      <w:pPr>
        <w:spacing w:line="600" w:lineRule="exact"/>
        <w:ind w:firstLineChars="2045" w:firstLine="5726"/>
        <w:rPr>
          <w:rFonts w:hint="eastAsia"/>
          <w:sz w:val="28"/>
          <w:szCs w:val="28"/>
        </w:rPr>
      </w:pPr>
      <w:r w:rsidRPr="00C3402B">
        <w:rPr>
          <w:rFonts w:ascii="宋体" w:hAnsi="宋体" w:hint="eastAsia"/>
          <w:sz w:val="28"/>
          <w:szCs w:val="28"/>
        </w:rPr>
        <w:t>二Ｏ一二年三月一日</w:t>
      </w:r>
    </w:p>
    <w:p w:rsidR="00CC3E6A" w:rsidRDefault="00CC3E6A" w:rsidP="00CC3E6A">
      <w:pPr>
        <w:ind w:firstLineChars="200" w:firstLine="560"/>
        <w:rPr>
          <w:rFonts w:hint="eastAsia"/>
          <w:sz w:val="28"/>
          <w:szCs w:val="28"/>
        </w:rPr>
      </w:pPr>
    </w:p>
    <w:p w:rsidR="00CC3E6A" w:rsidRDefault="00CC3E6A" w:rsidP="00CC3E6A">
      <w:pPr>
        <w:ind w:firstLineChars="200" w:firstLine="560"/>
        <w:rPr>
          <w:rFonts w:hint="eastAsia"/>
          <w:sz w:val="28"/>
          <w:szCs w:val="28"/>
        </w:rPr>
      </w:pPr>
    </w:p>
    <w:p w:rsidR="00CC3E6A" w:rsidRDefault="00CC3E6A">
      <w:pPr>
        <w:rPr>
          <w:rFonts w:hint="eastAsia"/>
        </w:rPr>
      </w:pPr>
    </w:p>
    <w:p w:rsidR="00CC3E6A" w:rsidRDefault="00CC3E6A">
      <w:pPr>
        <w:rPr>
          <w:rFonts w:hint="eastAsia"/>
        </w:rPr>
      </w:pPr>
    </w:p>
    <w:p w:rsidR="00CC3E6A" w:rsidRDefault="00CC3E6A">
      <w:pPr>
        <w:rPr>
          <w:rFonts w:hint="eastAsia"/>
        </w:rPr>
      </w:pPr>
    </w:p>
    <w:p w:rsidR="00CC3E6A" w:rsidRDefault="00CC3E6A">
      <w:pPr>
        <w:rPr>
          <w:rFonts w:hint="eastAsia"/>
        </w:rPr>
      </w:pPr>
    </w:p>
    <w:p w:rsidR="00CC3E6A" w:rsidRDefault="00CC3E6A">
      <w:pPr>
        <w:rPr>
          <w:rFonts w:hint="eastAsia"/>
        </w:rPr>
      </w:pPr>
    </w:p>
    <w:p w:rsidR="00CC3E6A" w:rsidRDefault="00CC3E6A">
      <w:pPr>
        <w:rPr>
          <w:rFonts w:hint="eastAsia"/>
        </w:rPr>
      </w:pPr>
    </w:p>
    <w:p w:rsidR="00CC3E6A" w:rsidRDefault="00CC3E6A">
      <w:pPr>
        <w:rPr>
          <w:rFonts w:hint="eastAsia"/>
        </w:rPr>
      </w:pPr>
    </w:p>
    <w:p w:rsidR="00CC3E6A" w:rsidRDefault="00CC3E6A">
      <w:pPr>
        <w:rPr>
          <w:rFonts w:hint="eastAsia"/>
        </w:rPr>
      </w:pPr>
    </w:p>
    <w:p w:rsidR="00CC3E6A" w:rsidRDefault="00CC3E6A">
      <w:pPr>
        <w:rPr>
          <w:rFonts w:hint="eastAsia"/>
        </w:rPr>
      </w:pPr>
    </w:p>
    <w:p w:rsidR="00CC3E6A" w:rsidRDefault="00CC3E6A">
      <w:pPr>
        <w:rPr>
          <w:rFonts w:hint="eastAsia"/>
        </w:rPr>
      </w:pPr>
    </w:p>
    <w:p w:rsidR="00CC3E6A" w:rsidRDefault="00CC3E6A">
      <w:pPr>
        <w:rPr>
          <w:rFonts w:hint="eastAsia"/>
        </w:rPr>
      </w:pPr>
    </w:p>
    <w:p w:rsidR="00CC3E6A" w:rsidRDefault="00CC3E6A">
      <w:pPr>
        <w:rPr>
          <w:rFonts w:hint="eastAsia"/>
        </w:rPr>
      </w:pPr>
    </w:p>
    <w:p w:rsidR="00CC3E6A" w:rsidRDefault="00CC3E6A">
      <w:pPr>
        <w:rPr>
          <w:rFonts w:hint="eastAsia"/>
        </w:rPr>
      </w:pPr>
    </w:p>
    <w:p w:rsidR="00CC3E6A" w:rsidRDefault="00CC3E6A">
      <w:pPr>
        <w:rPr>
          <w:rFonts w:hint="eastAsia"/>
        </w:rPr>
      </w:pPr>
    </w:p>
    <w:p w:rsidR="00CC3E6A" w:rsidRDefault="00CC3E6A">
      <w:pPr>
        <w:rPr>
          <w:rFonts w:hint="eastAsia"/>
        </w:rPr>
      </w:pPr>
    </w:p>
    <w:p w:rsidR="00CC3E6A" w:rsidRDefault="00CC3E6A">
      <w:pPr>
        <w:rPr>
          <w:rFonts w:hint="eastAsia"/>
        </w:rPr>
      </w:pPr>
    </w:p>
    <w:p w:rsidR="00CC3E6A" w:rsidRDefault="00CC3E6A">
      <w:pPr>
        <w:rPr>
          <w:rFonts w:hint="eastAsia"/>
        </w:rPr>
      </w:pPr>
    </w:p>
    <w:p w:rsidR="00CC3E6A" w:rsidRDefault="00CC3E6A">
      <w:pPr>
        <w:rPr>
          <w:rFonts w:hint="eastAsia"/>
        </w:rPr>
      </w:pPr>
    </w:p>
    <w:p w:rsidR="00CC3E6A" w:rsidRDefault="00CC3E6A">
      <w:pPr>
        <w:rPr>
          <w:rFonts w:hint="eastAsia"/>
        </w:rPr>
      </w:pPr>
    </w:p>
    <w:p w:rsidR="00CC3E6A" w:rsidRDefault="00CC3E6A">
      <w:pPr>
        <w:rPr>
          <w:rFonts w:hint="eastAsia"/>
        </w:rPr>
      </w:pPr>
    </w:p>
    <w:p w:rsidR="00CC3E6A" w:rsidRDefault="00CC3E6A">
      <w:pPr>
        <w:rPr>
          <w:rFonts w:hint="eastAsia"/>
        </w:rPr>
      </w:pPr>
    </w:p>
    <w:p w:rsidR="00CC3E6A" w:rsidRDefault="00CC3E6A">
      <w:pPr>
        <w:rPr>
          <w:rFonts w:hint="eastAsia"/>
        </w:rPr>
      </w:pPr>
    </w:p>
    <w:p w:rsidR="00CC3E6A" w:rsidRDefault="00CC3E6A">
      <w:pPr>
        <w:rPr>
          <w:rFonts w:hint="eastAsia"/>
        </w:rPr>
      </w:pPr>
    </w:p>
    <w:p w:rsidR="00CC3E6A" w:rsidRDefault="00CC3E6A">
      <w:pPr>
        <w:rPr>
          <w:rFonts w:hint="eastAsia"/>
        </w:rPr>
      </w:pPr>
    </w:p>
    <w:p w:rsidR="00CC3E6A" w:rsidRDefault="00CC3E6A">
      <w:pPr>
        <w:rPr>
          <w:rFonts w:hint="eastAsia"/>
        </w:rPr>
      </w:pPr>
    </w:p>
    <w:p w:rsidR="00CC3E6A" w:rsidRDefault="00CC3E6A">
      <w:pPr>
        <w:rPr>
          <w:rFonts w:hint="eastAsia"/>
        </w:rPr>
      </w:pPr>
    </w:p>
    <w:p w:rsidR="00CC3E6A" w:rsidRDefault="00CC3E6A">
      <w:pPr>
        <w:rPr>
          <w:rFonts w:hint="eastAsia"/>
        </w:rPr>
      </w:pPr>
    </w:p>
    <w:p w:rsidR="00CC3E6A" w:rsidRDefault="00CC3E6A">
      <w:pPr>
        <w:rPr>
          <w:rFonts w:hint="eastAsia"/>
        </w:rPr>
      </w:pPr>
    </w:p>
    <w:p w:rsidR="00CC3E6A" w:rsidRDefault="00CC3E6A">
      <w:pPr>
        <w:rPr>
          <w:rFonts w:hint="eastAsia"/>
        </w:rPr>
      </w:pPr>
    </w:p>
    <w:p w:rsidR="00CC3E6A" w:rsidRDefault="00CC3E6A">
      <w:pPr>
        <w:rPr>
          <w:rFonts w:hint="eastAsia"/>
        </w:rPr>
      </w:pPr>
    </w:p>
    <w:p w:rsidR="00CC3E6A" w:rsidRDefault="00CC3E6A">
      <w:pPr>
        <w:rPr>
          <w:rFonts w:hint="eastAsia"/>
        </w:rPr>
      </w:pPr>
    </w:p>
    <w:p w:rsidR="00CC3E6A" w:rsidRDefault="00CC3E6A">
      <w:pPr>
        <w:rPr>
          <w:rFonts w:hint="eastAsia"/>
        </w:rPr>
      </w:pPr>
    </w:p>
    <w:p w:rsidR="00CC3E6A" w:rsidRDefault="00CC3E6A">
      <w:pPr>
        <w:rPr>
          <w:rFonts w:hint="eastAsia"/>
        </w:rPr>
      </w:pPr>
    </w:p>
    <w:p w:rsidR="00CC3E6A" w:rsidRPr="00C30DA2" w:rsidRDefault="00CC3E6A" w:rsidP="00CC3E6A">
      <w:pPr>
        <w:spacing w:line="520" w:lineRule="exact"/>
        <w:jc w:val="center"/>
        <w:rPr>
          <w:b/>
          <w:sz w:val="44"/>
          <w:szCs w:val="44"/>
        </w:rPr>
      </w:pPr>
      <w:r w:rsidRPr="005B59AD">
        <w:rPr>
          <w:rFonts w:hint="eastAsia"/>
          <w:b/>
          <w:sz w:val="44"/>
          <w:szCs w:val="44"/>
        </w:rPr>
        <w:lastRenderedPageBreak/>
        <w:t>天津京滨工业园</w:t>
      </w:r>
      <w:r w:rsidRPr="00C42BD3">
        <w:rPr>
          <w:rFonts w:hint="eastAsia"/>
          <w:b/>
          <w:sz w:val="44"/>
          <w:szCs w:val="44"/>
        </w:rPr>
        <w:t>注册型企业</w:t>
      </w:r>
      <w:r>
        <w:rPr>
          <w:rFonts w:hint="eastAsia"/>
          <w:b/>
          <w:sz w:val="44"/>
          <w:szCs w:val="44"/>
        </w:rPr>
        <w:t>奖励办法</w:t>
      </w:r>
    </w:p>
    <w:p w:rsidR="00CC3E6A" w:rsidRDefault="00CC3E6A" w:rsidP="00CC3E6A">
      <w:pPr>
        <w:jc w:val="center"/>
        <w:rPr>
          <w:rFonts w:ascii="宋体" w:hAnsi="宋体" w:hint="eastAsia"/>
          <w:sz w:val="28"/>
          <w:szCs w:val="28"/>
        </w:rPr>
      </w:pPr>
      <w:r>
        <w:rPr>
          <w:rFonts w:hint="eastAsia"/>
          <w:b/>
          <w:sz w:val="36"/>
          <w:szCs w:val="36"/>
        </w:rPr>
        <w:t>（不出正式办法）</w:t>
      </w:r>
    </w:p>
    <w:p w:rsidR="00CC3E6A" w:rsidRPr="00C42BD3" w:rsidRDefault="00CC3E6A" w:rsidP="00CC3E6A">
      <w:pPr>
        <w:spacing w:line="520" w:lineRule="exact"/>
        <w:ind w:firstLine="570"/>
        <w:rPr>
          <w:rFonts w:ascii="宋体"/>
          <w:sz w:val="28"/>
          <w:szCs w:val="28"/>
        </w:rPr>
      </w:pPr>
      <w:r>
        <w:rPr>
          <w:rFonts w:ascii="宋体" w:hAnsi="宋体" w:hint="eastAsia"/>
          <w:sz w:val="28"/>
          <w:szCs w:val="28"/>
        </w:rPr>
        <w:t>为鼓励</w:t>
      </w:r>
      <w:r w:rsidRPr="00C42BD3">
        <w:rPr>
          <w:rFonts w:ascii="宋体" w:hAnsi="宋体" w:hint="eastAsia"/>
          <w:sz w:val="28"/>
          <w:szCs w:val="28"/>
        </w:rPr>
        <w:t>企业来天津京滨工业园注册投资，促进企业与园区共同发展，特制定此</w:t>
      </w:r>
      <w:r>
        <w:rPr>
          <w:rFonts w:ascii="宋体" w:hAnsi="宋体" w:hint="eastAsia"/>
          <w:sz w:val="28"/>
          <w:szCs w:val="28"/>
        </w:rPr>
        <w:t>办法</w:t>
      </w:r>
      <w:r w:rsidRPr="00C42BD3">
        <w:rPr>
          <w:rFonts w:ascii="宋体" w:hAnsi="宋体" w:hint="eastAsia"/>
          <w:sz w:val="28"/>
          <w:szCs w:val="28"/>
        </w:rPr>
        <w:t>。</w:t>
      </w:r>
    </w:p>
    <w:p w:rsidR="00CC3E6A" w:rsidRPr="006855F3" w:rsidRDefault="00CC3E6A" w:rsidP="00CC3E6A">
      <w:pPr>
        <w:spacing w:line="520" w:lineRule="exact"/>
        <w:ind w:firstLine="570"/>
        <w:rPr>
          <w:rFonts w:ascii="宋体"/>
          <w:b/>
          <w:sz w:val="28"/>
          <w:szCs w:val="28"/>
        </w:rPr>
      </w:pPr>
      <w:r>
        <w:rPr>
          <w:rFonts w:ascii="宋体" w:hAnsi="宋体" w:hint="eastAsia"/>
          <w:b/>
          <w:sz w:val="28"/>
          <w:szCs w:val="28"/>
        </w:rPr>
        <w:t>一、给予扶持资金奖励</w:t>
      </w:r>
    </w:p>
    <w:p w:rsidR="00CC3E6A" w:rsidRPr="00643164" w:rsidRDefault="00CC3E6A" w:rsidP="00CC3E6A">
      <w:pPr>
        <w:spacing w:line="520" w:lineRule="exact"/>
        <w:ind w:firstLine="570"/>
        <w:rPr>
          <w:rFonts w:ascii="宋体" w:hAnsi="宋体" w:hint="eastAsia"/>
          <w:sz w:val="28"/>
          <w:szCs w:val="28"/>
        </w:rPr>
      </w:pPr>
      <w:r>
        <w:rPr>
          <w:rFonts w:ascii="宋体" w:hAnsi="宋体" w:hint="eastAsia"/>
          <w:sz w:val="28"/>
          <w:szCs w:val="28"/>
        </w:rPr>
        <w:t>（一）奖励额度：将</w:t>
      </w:r>
      <w:r w:rsidRPr="0061696F">
        <w:rPr>
          <w:rFonts w:ascii="宋体" w:hAnsi="宋体" w:hint="eastAsia"/>
          <w:sz w:val="28"/>
          <w:szCs w:val="28"/>
        </w:rPr>
        <w:t>注册企业缴纳的</w:t>
      </w:r>
      <w:r w:rsidRPr="0061696F">
        <w:rPr>
          <w:rFonts w:ascii="宋体" w:hAnsi="宋体" w:hint="eastAsia"/>
          <w:b/>
          <w:sz w:val="28"/>
          <w:szCs w:val="28"/>
        </w:rPr>
        <w:t>增值税、营业税、企业所得税</w:t>
      </w:r>
      <w:r w:rsidRPr="0061696F">
        <w:rPr>
          <w:rFonts w:ascii="宋体" w:hAnsi="宋体" w:hint="eastAsia"/>
          <w:sz w:val="28"/>
          <w:szCs w:val="28"/>
        </w:rPr>
        <w:t>地方留成</w:t>
      </w:r>
      <w:r w:rsidRPr="0061696F">
        <w:rPr>
          <w:rFonts w:ascii="宋体" w:hAnsi="宋体" w:hint="eastAsia"/>
          <w:b/>
          <w:sz w:val="28"/>
          <w:szCs w:val="28"/>
        </w:rPr>
        <w:t>之</w:t>
      </w:r>
      <w:r w:rsidRPr="00643164">
        <w:rPr>
          <w:rFonts w:ascii="宋体" w:hAnsi="宋体" w:hint="eastAsia"/>
          <w:sz w:val="28"/>
          <w:szCs w:val="28"/>
        </w:rPr>
        <w:t>和</w:t>
      </w:r>
      <w:r w:rsidRPr="0061696F">
        <w:rPr>
          <w:rFonts w:ascii="宋体" w:hAnsi="宋体" w:hint="eastAsia"/>
          <w:sz w:val="28"/>
          <w:szCs w:val="28"/>
        </w:rPr>
        <w:t>的</w:t>
      </w:r>
      <w:r w:rsidRPr="00643164">
        <w:rPr>
          <w:rFonts w:ascii="宋体" w:hAnsi="宋体" w:hint="eastAsia"/>
          <w:b/>
          <w:sz w:val="28"/>
          <w:szCs w:val="28"/>
        </w:rPr>
        <w:t>80%</w:t>
      </w:r>
      <w:r>
        <w:rPr>
          <w:rFonts w:ascii="宋体" w:hAnsi="宋体" w:hint="eastAsia"/>
          <w:sz w:val="28"/>
          <w:szCs w:val="28"/>
        </w:rPr>
        <w:t>奖励给企业；将</w:t>
      </w:r>
      <w:r w:rsidRPr="0061696F">
        <w:rPr>
          <w:rFonts w:ascii="宋体" w:hAnsi="宋体" w:hint="eastAsia"/>
          <w:sz w:val="28"/>
          <w:szCs w:val="28"/>
        </w:rPr>
        <w:t>注册企业缴纳的</w:t>
      </w:r>
      <w:r w:rsidRPr="0061696F">
        <w:rPr>
          <w:rFonts w:ascii="宋体" w:hAnsi="宋体" w:hint="eastAsia"/>
          <w:b/>
          <w:sz w:val="28"/>
          <w:szCs w:val="28"/>
        </w:rPr>
        <w:t>个人所得税</w:t>
      </w:r>
      <w:r>
        <w:rPr>
          <w:rFonts w:ascii="宋体" w:hAnsi="宋体" w:hint="eastAsia"/>
          <w:b/>
          <w:sz w:val="28"/>
          <w:szCs w:val="28"/>
        </w:rPr>
        <w:t>的</w:t>
      </w:r>
      <w:r w:rsidRPr="00643164">
        <w:rPr>
          <w:rFonts w:ascii="宋体" w:hAnsi="宋体" w:hint="eastAsia"/>
          <w:sz w:val="28"/>
          <w:szCs w:val="28"/>
        </w:rPr>
        <w:t>地方留成</w:t>
      </w:r>
      <w:r w:rsidRPr="00643164">
        <w:rPr>
          <w:rFonts w:ascii="宋体" w:hAnsi="宋体" w:hint="eastAsia"/>
          <w:b/>
          <w:sz w:val="28"/>
          <w:szCs w:val="28"/>
        </w:rPr>
        <w:t>100%</w:t>
      </w:r>
      <w:r w:rsidRPr="00643164">
        <w:rPr>
          <w:rFonts w:ascii="宋体" w:hAnsi="宋体" w:hint="eastAsia"/>
          <w:sz w:val="28"/>
          <w:szCs w:val="28"/>
        </w:rPr>
        <w:t>奖励给企业。</w:t>
      </w:r>
    </w:p>
    <w:p w:rsidR="00CC3E6A" w:rsidRDefault="00CC3E6A" w:rsidP="00CC3E6A">
      <w:pPr>
        <w:spacing w:line="520" w:lineRule="exact"/>
        <w:ind w:firstLine="570"/>
        <w:rPr>
          <w:rFonts w:ascii="宋体" w:hAnsi="宋体" w:hint="eastAsia"/>
          <w:sz w:val="28"/>
          <w:szCs w:val="28"/>
        </w:rPr>
      </w:pPr>
      <w:r>
        <w:rPr>
          <w:rFonts w:ascii="宋体" w:hAnsi="宋体" w:hint="eastAsia"/>
          <w:sz w:val="28"/>
          <w:szCs w:val="28"/>
        </w:rPr>
        <w:t xml:space="preserve">（二）对特殊贡献企业采取“一事一议”的奖励政策。     </w:t>
      </w:r>
    </w:p>
    <w:p w:rsidR="00CC3E6A" w:rsidRDefault="00CC3E6A" w:rsidP="00CC3E6A">
      <w:pPr>
        <w:spacing w:line="520" w:lineRule="exact"/>
        <w:ind w:firstLine="570"/>
        <w:rPr>
          <w:rFonts w:ascii="宋体" w:hAnsi="宋体" w:hint="eastAsia"/>
          <w:sz w:val="28"/>
          <w:szCs w:val="28"/>
        </w:rPr>
      </w:pPr>
      <w:r>
        <w:rPr>
          <w:rFonts w:ascii="宋体" w:hAnsi="宋体" w:hint="eastAsia"/>
          <w:sz w:val="28"/>
          <w:szCs w:val="28"/>
        </w:rPr>
        <w:t>（三）奖励期限：</w:t>
      </w:r>
      <w:r w:rsidRPr="0061696F">
        <w:rPr>
          <w:rFonts w:ascii="宋体" w:hAnsi="宋体" w:hint="eastAsia"/>
          <w:sz w:val="28"/>
          <w:szCs w:val="28"/>
        </w:rPr>
        <w:t>自注册企业取得第一笔营业收入月份起，给予无限期奖励。</w:t>
      </w:r>
    </w:p>
    <w:p w:rsidR="00CC3E6A" w:rsidRPr="006855F3" w:rsidRDefault="00CC3E6A" w:rsidP="00CC3E6A">
      <w:pPr>
        <w:spacing w:line="520" w:lineRule="exact"/>
        <w:ind w:firstLine="570"/>
        <w:rPr>
          <w:rFonts w:ascii="宋体"/>
          <w:sz w:val="28"/>
          <w:szCs w:val="28"/>
        </w:rPr>
      </w:pPr>
      <w:r>
        <w:rPr>
          <w:rFonts w:ascii="宋体" w:hAnsi="宋体" w:hint="eastAsia"/>
          <w:sz w:val="28"/>
          <w:szCs w:val="28"/>
        </w:rPr>
        <w:t>（四）扶持资金兑现期限</w:t>
      </w:r>
      <w:r w:rsidRPr="006855F3">
        <w:rPr>
          <w:rFonts w:ascii="宋体" w:hAnsi="宋体" w:hint="eastAsia"/>
          <w:sz w:val="28"/>
          <w:szCs w:val="28"/>
        </w:rPr>
        <w:t>：每半年或年终兑现一次，特殊情况可即征即返，由</w:t>
      </w:r>
      <w:r>
        <w:rPr>
          <w:rFonts w:ascii="宋体" w:hAnsi="宋体" w:hint="eastAsia"/>
          <w:sz w:val="28"/>
          <w:szCs w:val="28"/>
        </w:rPr>
        <w:t>京滨工业园管委会</w:t>
      </w:r>
      <w:r w:rsidRPr="006855F3">
        <w:rPr>
          <w:rFonts w:ascii="宋体" w:hAnsi="宋体" w:hint="eastAsia"/>
          <w:sz w:val="28"/>
          <w:szCs w:val="28"/>
        </w:rPr>
        <w:t>负责兑现。</w:t>
      </w:r>
    </w:p>
    <w:p w:rsidR="00CC3E6A" w:rsidRDefault="00CC3E6A" w:rsidP="00CC3E6A">
      <w:pPr>
        <w:spacing w:line="520" w:lineRule="exact"/>
        <w:ind w:firstLineChars="200" w:firstLine="562"/>
        <w:rPr>
          <w:rFonts w:ascii="宋体" w:hAnsi="宋体"/>
          <w:b/>
          <w:sz w:val="28"/>
          <w:szCs w:val="28"/>
        </w:rPr>
      </w:pPr>
      <w:r w:rsidRPr="006855F3">
        <w:rPr>
          <w:rFonts w:ascii="宋体" w:hAnsi="宋体" w:hint="eastAsia"/>
          <w:b/>
          <w:sz w:val="28"/>
          <w:szCs w:val="28"/>
        </w:rPr>
        <w:t>二、凡入区企业，由开发区管委会负责代办营业执照、税务登记等有关手续。</w:t>
      </w:r>
    </w:p>
    <w:p w:rsidR="00CC3E6A" w:rsidRPr="006855F3" w:rsidRDefault="00CC3E6A" w:rsidP="00CC3E6A">
      <w:pPr>
        <w:spacing w:line="520" w:lineRule="exact"/>
        <w:ind w:firstLineChars="200" w:firstLine="562"/>
        <w:rPr>
          <w:rFonts w:ascii="宋体"/>
          <w:b/>
          <w:sz w:val="28"/>
          <w:szCs w:val="28"/>
        </w:rPr>
      </w:pPr>
      <w:r>
        <w:rPr>
          <w:rFonts w:ascii="宋体" w:hAnsi="宋体" w:hint="eastAsia"/>
          <w:b/>
          <w:sz w:val="28"/>
          <w:szCs w:val="28"/>
        </w:rPr>
        <w:t>三、</w:t>
      </w:r>
      <w:r w:rsidRPr="006855F3">
        <w:rPr>
          <w:rFonts w:ascii="宋体" w:hAnsi="宋体" w:hint="eastAsia"/>
          <w:b/>
          <w:sz w:val="28"/>
          <w:szCs w:val="28"/>
        </w:rPr>
        <w:t>本政策的解释权归天津京滨工业园管</w:t>
      </w:r>
      <w:r>
        <w:rPr>
          <w:rFonts w:ascii="宋体" w:hAnsi="宋体" w:hint="eastAsia"/>
          <w:b/>
          <w:sz w:val="28"/>
          <w:szCs w:val="28"/>
        </w:rPr>
        <w:t>委</w:t>
      </w:r>
      <w:r w:rsidRPr="006855F3">
        <w:rPr>
          <w:rFonts w:ascii="宋体" w:hAnsi="宋体" w:hint="eastAsia"/>
          <w:b/>
          <w:sz w:val="28"/>
          <w:szCs w:val="28"/>
        </w:rPr>
        <w:t>会。</w:t>
      </w:r>
    </w:p>
    <w:p w:rsidR="00CC3E6A" w:rsidRDefault="00CC3E6A" w:rsidP="00CC3E6A">
      <w:pPr>
        <w:spacing w:line="520" w:lineRule="exact"/>
        <w:ind w:firstLineChars="200" w:firstLine="562"/>
        <w:rPr>
          <w:rFonts w:hint="eastAsia"/>
          <w:b/>
          <w:sz w:val="28"/>
          <w:szCs w:val="28"/>
        </w:rPr>
      </w:pPr>
      <w:r>
        <w:rPr>
          <w:rFonts w:hint="eastAsia"/>
          <w:b/>
          <w:sz w:val="28"/>
          <w:szCs w:val="28"/>
        </w:rPr>
        <w:t>四、本办法自</w:t>
      </w:r>
      <w:r>
        <w:rPr>
          <w:rFonts w:hint="eastAsia"/>
          <w:b/>
          <w:sz w:val="28"/>
          <w:szCs w:val="28"/>
        </w:rPr>
        <w:t>2012</w:t>
      </w:r>
      <w:r>
        <w:rPr>
          <w:rFonts w:hint="eastAsia"/>
          <w:b/>
          <w:sz w:val="28"/>
          <w:szCs w:val="28"/>
        </w:rPr>
        <w:t>年</w:t>
      </w:r>
      <w:r>
        <w:rPr>
          <w:rFonts w:hint="eastAsia"/>
          <w:b/>
          <w:sz w:val="28"/>
          <w:szCs w:val="28"/>
        </w:rPr>
        <w:t>3</w:t>
      </w:r>
      <w:r>
        <w:rPr>
          <w:rFonts w:hint="eastAsia"/>
          <w:b/>
          <w:sz w:val="28"/>
          <w:szCs w:val="28"/>
        </w:rPr>
        <w:t>月</w:t>
      </w:r>
      <w:r>
        <w:rPr>
          <w:rFonts w:hint="eastAsia"/>
          <w:b/>
          <w:sz w:val="28"/>
          <w:szCs w:val="28"/>
        </w:rPr>
        <w:t>1</w:t>
      </w:r>
      <w:r>
        <w:rPr>
          <w:rFonts w:hint="eastAsia"/>
          <w:b/>
          <w:sz w:val="28"/>
          <w:szCs w:val="28"/>
        </w:rPr>
        <w:t>日起执行。</w:t>
      </w:r>
    </w:p>
    <w:p w:rsidR="00CC3E6A" w:rsidRDefault="00CC3E6A" w:rsidP="00CC3E6A">
      <w:pPr>
        <w:spacing w:line="520" w:lineRule="exact"/>
        <w:jc w:val="right"/>
        <w:rPr>
          <w:rFonts w:hint="eastAsia"/>
          <w:b/>
          <w:sz w:val="28"/>
          <w:szCs w:val="28"/>
        </w:rPr>
      </w:pPr>
      <w:r>
        <w:rPr>
          <w:rFonts w:hint="eastAsia"/>
          <w:b/>
          <w:sz w:val="28"/>
          <w:szCs w:val="28"/>
        </w:rPr>
        <w:t>天津京滨工业园管委会</w:t>
      </w:r>
    </w:p>
    <w:p w:rsidR="00CC3E6A" w:rsidRPr="007225D8" w:rsidRDefault="00CC3E6A" w:rsidP="00CC3E6A">
      <w:pPr>
        <w:spacing w:line="520" w:lineRule="exact"/>
        <w:ind w:firstLineChars="2045" w:firstLine="5748"/>
        <w:rPr>
          <w:rFonts w:hint="eastAsia"/>
          <w:sz w:val="28"/>
          <w:szCs w:val="28"/>
        </w:rPr>
      </w:pPr>
      <w:r>
        <w:rPr>
          <w:rFonts w:hint="eastAsia"/>
          <w:b/>
          <w:sz w:val="28"/>
          <w:szCs w:val="28"/>
        </w:rPr>
        <w:t>二</w:t>
      </w:r>
      <w:r>
        <w:rPr>
          <w:rFonts w:ascii="宋体" w:hAnsi="宋体" w:hint="eastAsia"/>
          <w:b/>
          <w:sz w:val="28"/>
          <w:szCs w:val="28"/>
        </w:rPr>
        <w:t>Ｏ一二</w:t>
      </w:r>
      <w:r>
        <w:rPr>
          <w:rFonts w:hint="eastAsia"/>
          <w:b/>
          <w:sz w:val="28"/>
          <w:szCs w:val="28"/>
        </w:rPr>
        <w:t>年三月一日</w:t>
      </w:r>
    </w:p>
    <w:p w:rsidR="00CC3E6A" w:rsidRPr="00721842" w:rsidRDefault="00CC3E6A" w:rsidP="00CC3E6A"/>
    <w:p w:rsidR="00CC3E6A" w:rsidRDefault="00CC3E6A">
      <w:pPr>
        <w:rPr>
          <w:rFonts w:hint="eastAsia"/>
        </w:rPr>
      </w:pPr>
    </w:p>
    <w:p w:rsidR="00CC3E6A" w:rsidRDefault="00CC3E6A">
      <w:pPr>
        <w:rPr>
          <w:rFonts w:hint="eastAsia"/>
        </w:rPr>
      </w:pPr>
    </w:p>
    <w:p w:rsidR="00CC3E6A" w:rsidRDefault="00CC3E6A">
      <w:pPr>
        <w:rPr>
          <w:rFonts w:hint="eastAsia"/>
        </w:rPr>
      </w:pPr>
    </w:p>
    <w:p w:rsidR="00CC3E6A" w:rsidRDefault="00CC3E6A">
      <w:pPr>
        <w:rPr>
          <w:rFonts w:hint="eastAsia"/>
        </w:rPr>
      </w:pPr>
    </w:p>
    <w:p w:rsidR="00CC3E6A" w:rsidRDefault="00CC3E6A">
      <w:pPr>
        <w:rPr>
          <w:rFonts w:hint="eastAsia"/>
        </w:rPr>
      </w:pPr>
    </w:p>
    <w:p w:rsidR="00CC3E6A" w:rsidRDefault="00CC3E6A">
      <w:pPr>
        <w:rPr>
          <w:rFonts w:hint="eastAsia"/>
        </w:rPr>
      </w:pPr>
    </w:p>
    <w:p w:rsidR="00CC3E6A" w:rsidRDefault="00CC3E6A">
      <w:pPr>
        <w:rPr>
          <w:rFonts w:hint="eastAsia"/>
        </w:rPr>
      </w:pPr>
    </w:p>
    <w:p w:rsidR="00CC3E6A" w:rsidRDefault="00CC3E6A">
      <w:pPr>
        <w:rPr>
          <w:rFonts w:hint="eastAsia"/>
        </w:rPr>
      </w:pPr>
    </w:p>
    <w:p w:rsidR="00CC3E6A" w:rsidRDefault="00CC3E6A">
      <w:pPr>
        <w:rPr>
          <w:rFonts w:hint="eastAsia"/>
        </w:rPr>
      </w:pPr>
    </w:p>
    <w:p w:rsidR="00CC3E6A" w:rsidRDefault="00CC3E6A">
      <w:pPr>
        <w:rPr>
          <w:rFonts w:hint="eastAsia"/>
        </w:rPr>
      </w:pPr>
    </w:p>
    <w:p w:rsidR="00CC3E6A" w:rsidRDefault="00CC3E6A">
      <w:pPr>
        <w:rPr>
          <w:rFonts w:hint="eastAsia"/>
        </w:rPr>
      </w:pPr>
    </w:p>
    <w:p w:rsidR="00CC3E6A" w:rsidRPr="00D81AB2" w:rsidRDefault="00CC3E6A" w:rsidP="00CC3E6A">
      <w:pPr>
        <w:spacing w:line="520" w:lineRule="exact"/>
        <w:jc w:val="center"/>
        <w:rPr>
          <w:rFonts w:hint="eastAsia"/>
          <w:b/>
          <w:sz w:val="44"/>
          <w:szCs w:val="44"/>
        </w:rPr>
      </w:pPr>
      <w:r w:rsidRPr="00D81AB2">
        <w:rPr>
          <w:rFonts w:hint="eastAsia"/>
          <w:b/>
          <w:sz w:val="44"/>
          <w:szCs w:val="44"/>
        </w:rPr>
        <w:lastRenderedPageBreak/>
        <w:t>天津</w:t>
      </w:r>
      <w:r>
        <w:rPr>
          <w:rFonts w:hint="eastAsia"/>
          <w:b/>
          <w:sz w:val="44"/>
          <w:szCs w:val="44"/>
        </w:rPr>
        <w:t>京滨工业园租赁型</w:t>
      </w:r>
      <w:r w:rsidRPr="00D81AB2">
        <w:rPr>
          <w:rFonts w:hint="eastAsia"/>
          <w:b/>
          <w:sz w:val="44"/>
          <w:szCs w:val="44"/>
        </w:rPr>
        <w:t>企业</w:t>
      </w:r>
      <w:r>
        <w:rPr>
          <w:rFonts w:hint="eastAsia"/>
          <w:b/>
          <w:sz w:val="44"/>
          <w:szCs w:val="44"/>
        </w:rPr>
        <w:t>奖励办法</w:t>
      </w:r>
    </w:p>
    <w:p w:rsidR="00CC3E6A" w:rsidRDefault="00CC3E6A" w:rsidP="00CC3E6A">
      <w:pPr>
        <w:spacing w:line="520" w:lineRule="exact"/>
        <w:jc w:val="center"/>
        <w:rPr>
          <w:rFonts w:hint="eastAsia"/>
          <w:b/>
          <w:sz w:val="44"/>
          <w:szCs w:val="44"/>
        </w:rPr>
      </w:pPr>
    </w:p>
    <w:p w:rsidR="00CC3E6A" w:rsidRDefault="00CC3E6A" w:rsidP="00CC3E6A">
      <w:pPr>
        <w:spacing w:line="520" w:lineRule="exact"/>
        <w:ind w:firstLineChars="200" w:firstLine="560"/>
        <w:rPr>
          <w:rFonts w:hint="eastAsia"/>
          <w:sz w:val="28"/>
          <w:szCs w:val="28"/>
        </w:rPr>
      </w:pPr>
      <w:r>
        <w:rPr>
          <w:rFonts w:hint="eastAsia"/>
          <w:sz w:val="28"/>
          <w:szCs w:val="28"/>
        </w:rPr>
        <w:t>为充分利用园区内现有资源，</w:t>
      </w:r>
      <w:r w:rsidRPr="00CB27D1">
        <w:rPr>
          <w:rFonts w:hint="eastAsia"/>
          <w:sz w:val="28"/>
          <w:szCs w:val="28"/>
        </w:rPr>
        <w:t>鼓励</w:t>
      </w:r>
      <w:r>
        <w:rPr>
          <w:rFonts w:hint="eastAsia"/>
          <w:sz w:val="28"/>
          <w:szCs w:val="28"/>
        </w:rPr>
        <w:t>租赁型项目入驻，促进企业与园区共同发展，制定本办法。</w:t>
      </w:r>
    </w:p>
    <w:p w:rsidR="00CC3E6A" w:rsidRPr="00CE5665" w:rsidRDefault="00CC3E6A" w:rsidP="00CC3E6A">
      <w:pPr>
        <w:spacing w:line="520" w:lineRule="exact"/>
        <w:ind w:firstLineChars="200" w:firstLine="562"/>
        <w:rPr>
          <w:rFonts w:hint="eastAsia"/>
          <w:b/>
          <w:sz w:val="28"/>
          <w:szCs w:val="28"/>
        </w:rPr>
      </w:pPr>
      <w:r>
        <w:rPr>
          <w:rFonts w:hint="eastAsia"/>
          <w:b/>
          <w:sz w:val="28"/>
          <w:szCs w:val="28"/>
        </w:rPr>
        <w:t>一、扶持资</w:t>
      </w:r>
      <w:r w:rsidRPr="00CE5665">
        <w:rPr>
          <w:rFonts w:hint="eastAsia"/>
          <w:b/>
          <w:sz w:val="28"/>
          <w:szCs w:val="28"/>
        </w:rPr>
        <w:t>金</w:t>
      </w:r>
      <w:r>
        <w:rPr>
          <w:rFonts w:hint="eastAsia"/>
          <w:b/>
          <w:sz w:val="28"/>
          <w:szCs w:val="28"/>
        </w:rPr>
        <w:t>奖励</w:t>
      </w:r>
    </w:p>
    <w:p w:rsidR="00CC3E6A" w:rsidRDefault="00CC3E6A" w:rsidP="00CC3E6A">
      <w:pPr>
        <w:spacing w:line="520" w:lineRule="exact"/>
        <w:ind w:firstLineChars="200" w:firstLine="560"/>
        <w:rPr>
          <w:rFonts w:hint="eastAsia"/>
          <w:sz w:val="28"/>
          <w:szCs w:val="28"/>
        </w:rPr>
      </w:pPr>
      <w:r w:rsidRPr="00F4780E">
        <w:rPr>
          <w:rFonts w:hint="eastAsia"/>
          <w:sz w:val="28"/>
          <w:szCs w:val="28"/>
        </w:rPr>
        <w:t>（一）对租赁企业年</w:t>
      </w:r>
      <w:r>
        <w:rPr>
          <w:rFonts w:hint="eastAsia"/>
          <w:sz w:val="28"/>
          <w:szCs w:val="28"/>
        </w:rPr>
        <w:t>缴</w:t>
      </w:r>
      <w:r w:rsidRPr="00F4780E">
        <w:rPr>
          <w:rFonts w:hint="eastAsia"/>
          <w:sz w:val="28"/>
          <w:szCs w:val="28"/>
        </w:rPr>
        <w:t>税总额达到每千平米</w:t>
      </w:r>
      <w:r w:rsidRPr="00F4780E">
        <w:rPr>
          <w:rFonts w:hint="eastAsia"/>
          <w:sz w:val="28"/>
          <w:szCs w:val="28"/>
        </w:rPr>
        <w:t>20</w:t>
      </w:r>
      <w:r w:rsidRPr="00F4780E">
        <w:rPr>
          <w:rFonts w:hint="eastAsia"/>
          <w:sz w:val="28"/>
          <w:szCs w:val="28"/>
        </w:rPr>
        <w:t>万元至</w:t>
      </w:r>
      <w:r w:rsidRPr="00F4780E">
        <w:rPr>
          <w:rFonts w:hint="eastAsia"/>
          <w:sz w:val="28"/>
          <w:szCs w:val="28"/>
        </w:rPr>
        <w:t>50</w:t>
      </w:r>
      <w:r w:rsidRPr="00F4780E">
        <w:rPr>
          <w:rFonts w:hint="eastAsia"/>
          <w:sz w:val="28"/>
          <w:szCs w:val="28"/>
        </w:rPr>
        <w:t>万元的，按其</w:t>
      </w:r>
      <w:r>
        <w:rPr>
          <w:rFonts w:hint="eastAsia"/>
          <w:sz w:val="28"/>
          <w:szCs w:val="28"/>
        </w:rPr>
        <w:t>缴纳的</w:t>
      </w:r>
      <w:r w:rsidRPr="00F4780E">
        <w:rPr>
          <w:rFonts w:hint="eastAsia"/>
          <w:sz w:val="28"/>
          <w:szCs w:val="28"/>
        </w:rPr>
        <w:t>增值税、营业税、企业所得税地方留成部分</w:t>
      </w:r>
      <w:r w:rsidRPr="00F4780E">
        <w:rPr>
          <w:rFonts w:hint="eastAsia"/>
          <w:sz w:val="28"/>
          <w:szCs w:val="28"/>
        </w:rPr>
        <w:t>(</w:t>
      </w:r>
      <w:r>
        <w:rPr>
          <w:rFonts w:hint="eastAsia"/>
          <w:sz w:val="28"/>
          <w:szCs w:val="28"/>
        </w:rPr>
        <w:t>地方留成</w:t>
      </w:r>
      <w:r w:rsidRPr="00F4780E">
        <w:rPr>
          <w:rFonts w:hint="eastAsia"/>
          <w:sz w:val="28"/>
          <w:szCs w:val="28"/>
        </w:rPr>
        <w:t>分别为</w:t>
      </w:r>
      <w:r w:rsidRPr="00F4780E">
        <w:rPr>
          <w:rFonts w:hint="eastAsia"/>
          <w:sz w:val="28"/>
          <w:szCs w:val="28"/>
        </w:rPr>
        <w:t>18.75%</w:t>
      </w:r>
      <w:r w:rsidRPr="00F4780E">
        <w:rPr>
          <w:rFonts w:hint="eastAsia"/>
          <w:sz w:val="28"/>
          <w:szCs w:val="28"/>
        </w:rPr>
        <w:t>、</w:t>
      </w:r>
      <w:r w:rsidRPr="00F4780E">
        <w:rPr>
          <w:rFonts w:hint="eastAsia"/>
          <w:sz w:val="28"/>
          <w:szCs w:val="28"/>
        </w:rPr>
        <w:t>50%</w:t>
      </w:r>
      <w:r w:rsidRPr="00F4780E">
        <w:rPr>
          <w:rFonts w:hint="eastAsia"/>
          <w:sz w:val="28"/>
          <w:szCs w:val="28"/>
        </w:rPr>
        <w:t>、</w:t>
      </w:r>
      <w:r w:rsidRPr="00F4780E">
        <w:rPr>
          <w:rFonts w:hint="eastAsia"/>
          <w:sz w:val="28"/>
          <w:szCs w:val="28"/>
        </w:rPr>
        <w:t>30%)30%</w:t>
      </w:r>
      <w:r>
        <w:rPr>
          <w:rFonts w:hint="eastAsia"/>
          <w:sz w:val="28"/>
          <w:szCs w:val="28"/>
        </w:rPr>
        <w:t>奖励给企业；年缴</w:t>
      </w:r>
      <w:r w:rsidRPr="00F4780E">
        <w:rPr>
          <w:rFonts w:hint="eastAsia"/>
          <w:sz w:val="28"/>
          <w:szCs w:val="28"/>
        </w:rPr>
        <w:t>税总额达到每千平米</w:t>
      </w:r>
      <w:r w:rsidRPr="00F4780E">
        <w:rPr>
          <w:rFonts w:hint="eastAsia"/>
          <w:sz w:val="28"/>
          <w:szCs w:val="28"/>
        </w:rPr>
        <w:t>50</w:t>
      </w:r>
      <w:r w:rsidRPr="00F4780E">
        <w:rPr>
          <w:rFonts w:hint="eastAsia"/>
          <w:sz w:val="28"/>
          <w:szCs w:val="28"/>
        </w:rPr>
        <w:t>万元以上的，按其</w:t>
      </w:r>
      <w:r>
        <w:rPr>
          <w:rFonts w:hint="eastAsia"/>
          <w:sz w:val="28"/>
          <w:szCs w:val="28"/>
        </w:rPr>
        <w:t>缴纳的</w:t>
      </w:r>
      <w:r w:rsidRPr="00F4780E">
        <w:rPr>
          <w:rFonts w:hint="eastAsia"/>
          <w:sz w:val="28"/>
          <w:szCs w:val="28"/>
        </w:rPr>
        <w:t>增值税、营业税、企业所得税地方留成部分</w:t>
      </w:r>
      <w:r w:rsidRPr="00F4780E">
        <w:rPr>
          <w:rFonts w:hint="eastAsia"/>
          <w:sz w:val="28"/>
          <w:szCs w:val="28"/>
        </w:rPr>
        <w:t>50%</w:t>
      </w:r>
      <w:r w:rsidRPr="00F4780E">
        <w:rPr>
          <w:rFonts w:hint="eastAsia"/>
          <w:sz w:val="28"/>
          <w:szCs w:val="28"/>
        </w:rPr>
        <w:t>奖励给企业。自企业</w:t>
      </w:r>
      <w:r w:rsidRPr="00F4780E">
        <w:rPr>
          <w:sz w:val="28"/>
          <w:szCs w:val="28"/>
        </w:rPr>
        <w:t>取得第一笔营业收入月份起，奖励期限为</w:t>
      </w:r>
      <w:r w:rsidRPr="00F4780E">
        <w:rPr>
          <w:rFonts w:hint="eastAsia"/>
          <w:sz w:val="28"/>
          <w:szCs w:val="28"/>
        </w:rPr>
        <w:t>五</w:t>
      </w:r>
      <w:r w:rsidRPr="00F4780E">
        <w:rPr>
          <w:sz w:val="28"/>
          <w:szCs w:val="28"/>
        </w:rPr>
        <w:t>年。</w:t>
      </w:r>
      <w:r w:rsidRPr="00F4780E">
        <w:rPr>
          <w:sz w:val="28"/>
          <w:szCs w:val="28"/>
        </w:rPr>
        <w:br/>
      </w:r>
      <w:r>
        <w:rPr>
          <w:rFonts w:hint="eastAsia"/>
          <w:sz w:val="28"/>
          <w:szCs w:val="28"/>
        </w:rPr>
        <w:t xml:space="preserve">    </w:t>
      </w:r>
      <w:r>
        <w:rPr>
          <w:rFonts w:hint="eastAsia"/>
          <w:sz w:val="28"/>
          <w:szCs w:val="28"/>
        </w:rPr>
        <w:t>（二）对企业缴纳的</w:t>
      </w:r>
      <w:r w:rsidRPr="00F4780E">
        <w:rPr>
          <w:rFonts w:hint="eastAsia"/>
          <w:sz w:val="28"/>
          <w:szCs w:val="28"/>
        </w:rPr>
        <w:t>个人所得税地方留成部分（</w:t>
      </w:r>
      <w:r w:rsidRPr="00F4780E">
        <w:rPr>
          <w:rFonts w:hint="eastAsia"/>
          <w:sz w:val="28"/>
          <w:szCs w:val="28"/>
        </w:rPr>
        <w:t>20%</w:t>
      </w:r>
      <w:r w:rsidRPr="00F4780E">
        <w:rPr>
          <w:rFonts w:hint="eastAsia"/>
          <w:sz w:val="28"/>
          <w:szCs w:val="28"/>
        </w:rPr>
        <w:t>）按</w:t>
      </w:r>
      <w:r w:rsidRPr="00621AEE">
        <w:rPr>
          <w:rFonts w:hint="eastAsia"/>
          <w:sz w:val="28"/>
          <w:szCs w:val="28"/>
        </w:rPr>
        <w:t>1</w:t>
      </w:r>
      <w:r w:rsidRPr="00F4780E">
        <w:rPr>
          <w:rFonts w:hint="eastAsia"/>
          <w:sz w:val="28"/>
          <w:szCs w:val="28"/>
        </w:rPr>
        <w:t>00%</w:t>
      </w:r>
      <w:r>
        <w:rPr>
          <w:rFonts w:hint="eastAsia"/>
          <w:sz w:val="28"/>
          <w:szCs w:val="28"/>
        </w:rPr>
        <w:t>奖励给企业。自企业</w:t>
      </w:r>
      <w:r w:rsidRPr="00283028">
        <w:rPr>
          <w:sz w:val="28"/>
          <w:szCs w:val="28"/>
        </w:rPr>
        <w:t>取得第一笔营业收入月份起，</w:t>
      </w:r>
      <w:r>
        <w:rPr>
          <w:sz w:val="28"/>
          <w:szCs w:val="28"/>
        </w:rPr>
        <w:t>奖励期限为</w:t>
      </w:r>
      <w:r>
        <w:rPr>
          <w:rFonts w:hint="eastAsia"/>
          <w:sz w:val="28"/>
          <w:szCs w:val="28"/>
        </w:rPr>
        <w:t>五</w:t>
      </w:r>
      <w:r w:rsidRPr="00283028">
        <w:rPr>
          <w:sz w:val="28"/>
          <w:szCs w:val="28"/>
        </w:rPr>
        <w:t>年。</w:t>
      </w:r>
    </w:p>
    <w:p w:rsidR="00CC3E6A" w:rsidRDefault="00CC3E6A" w:rsidP="00CC3E6A">
      <w:pPr>
        <w:spacing w:line="520" w:lineRule="exact"/>
        <w:ind w:firstLineChars="200" w:firstLine="560"/>
        <w:rPr>
          <w:rFonts w:hint="eastAsia"/>
          <w:sz w:val="28"/>
          <w:szCs w:val="28"/>
        </w:rPr>
      </w:pPr>
      <w:r>
        <w:rPr>
          <w:rFonts w:hint="eastAsia"/>
          <w:sz w:val="28"/>
          <w:szCs w:val="28"/>
        </w:rPr>
        <w:t>（三）对税收贡献大、注册资本达到一定规模的租赁企业采取一事一议奖励政策。</w:t>
      </w:r>
    </w:p>
    <w:p w:rsidR="00CC3E6A" w:rsidRDefault="00CC3E6A" w:rsidP="00CC3E6A">
      <w:pPr>
        <w:spacing w:line="520" w:lineRule="exact"/>
        <w:ind w:firstLineChars="200" w:firstLine="560"/>
        <w:rPr>
          <w:rFonts w:hint="eastAsia"/>
          <w:sz w:val="28"/>
          <w:szCs w:val="28"/>
        </w:rPr>
      </w:pPr>
      <w:r>
        <w:rPr>
          <w:rFonts w:hint="eastAsia"/>
          <w:sz w:val="28"/>
          <w:szCs w:val="28"/>
        </w:rPr>
        <w:t>（四）对租赁企业将企业总部、核算总部、采购中心、销售中心迁入园区的给予特殊奖励。</w:t>
      </w:r>
    </w:p>
    <w:p w:rsidR="00CC3E6A" w:rsidRDefault="00CC3E6A" w:rsidP="00CC3E6A">
      <w:pPr>
        <w:spacing w:line="520" w:lineRule="exact"/>
        <w:ind w:firstLineChars="200" w:firstLine="560"/>
        <w:rPr>
          <w:rFonts w:hint="eastAsia"/>
          <w:sz w:val="28"/>
          <w:szCs w:val="28"/>
        </w:rPr>
      </w:pPr>
      <w:r>
        <w:rPr>
          <w:rFonts w:hint="eastAsia"/>
          <w:sz w:val="28"/>
          <w:szCs w:val="28"/>
        </w:rPr>
        <w:t>（五）扶持资金兑现</w:t>
      </w:r>
      <w:r w:rsidRPr="00283028">
        <w:rPr>
          <w:sz w:val="28"/>
          <w:szCs w:val="28"/>
        </w:rPr>
        <w:t>期限为：</w:t>
      </w:r>
      <w:r>
        <w:rPr>
          <w:rFonts w:hint="eastAsia"/>
          <w:sz w:val="28"/>
          <w:szCs w:val="28"/>
        </w:rPr>
        <w:t>每半年或年终兑现一次，</w:t>
      </w:r>
      <w:r w:rsidRPr="00283028">
        <w:rPr>
          <w:sz w:val="28"/>
          <w:szCs w:val="28"/>
        </w:rPr>
        <w:t>由</w:t>
      </w:r>
      <w:r>
        <w:rPr>
          <w:rFonts w:hint="eastAsia"/>
          <w:sz w:val="28"/>
          <w:szCs w:val="28"/>
        </w:rPr>
        <w:t>京滨工业园管委会</w:t>
      </w:r>
      <w:r w:rsidRPr="00283028">
        <w:rPr>
          <w:sz w:val="28"/>
          <w:szCs w:val="28"/>
        </w:rPr>
        <w:t>负责兑现。</w:t>
      </w:r>
    </w:p>
    <w:p w:rsidR="00CC3E6A" w:rsidRDefault="00CC3E6A" w:rsidP="00CC3E6A">
      <w:pPr>
        <w:spacing w:line="520" w:lineRule="exact"/>
        <w:ind w:firstLineChars="179" w:firstLine="539"/>
        <w:rPr>
          <w:rFonts w:ascii="宋体" w:hAnsi="宋体" w:hint="eastAsia"/>
          <w:b/>
          <w:sz w:val="30"/>
          <w:szCs w:val="30"/>
        </w:rPr>
      </w:pPr>
      <w:r>
        <w:rPr>
          <w:rFonts w:ascii="宋体" w:hAnsi="宋体" w:hint="eastAsia"/>
          <w:b/>
          <w:sz w:val="30"/>
          <w:szCs w:val="30"/>
        </w:rPr>
        <w:t>二</w:t>
      </w:r>
      <w:r w:rsidRPr="00254EAA">
        <w:rPr>
          <w:rFonts w:ascii="宋体" w:hAnsi="宋体"/>
          <w:b/>
          <w:sz w:val="30"/>
          <w:szCs w:val="30"/>
        </w:rPr>
        <w:t>、对于</w:t>
      </w:r>
      <w:r w:rsidRPr="00254EAA">
        <w:rPr>
          <w:rFonts w:ascii="宋体" w:hAnsi="宋体" w:hint="eastAsia"/>
          <w:b/>
          <w:sz w:val="30"/>
          <w:szCs w:val="30"/>
        </w:rPr>
        <w:t>有资金需求</w:t>
      </w:r>
      <w:r w:rsidRPr="00254EAA">
        <w:rPr>
          <w:rFonts w:ascii="宋体" w:hAnsi="宋体"/>
          <w:b/>
          <w:sz w:val="30"/>
          <w:szCs w:val="30"/>
        </w:rPr>
        <w:t>的入区企业，</w:t>
      </w:r>
      <w:r w:rsidRPr="00254EAA">
        <w:rPr>
          <w:rFonts w:ascii="宋体" w:hAnsi="宋体" w:hint="eastAsia"/>
          <w:b/>
          <w:sz w:val="30"/>
          <w:szCs w:val="30"/>
        </w:rPr>
        <w:t>园</w:t>
      </w:r>
      <w:r w:rsidRPr="00254EAA">
        <w:rPr>
          <w:rFonts w:ascii="宋体" w:hAnsi="宋体"/>
          <w:b/>
          <w:sz w:val="30"/>
          <w:szCs w:val="30"/>
        </w:rPr>
        <w:t>区管委会</w:t>
      </w:r>
      <w:r w:rsidRPr="00254EAA">
        <w:rPr>
          <w:rFonts w:ascii="宋体" w:hAnsi="宋体" w:hint="eastAsia"/>
          <w:b/>
          <w:sz w:val="30"/>
          <w:szCs w:val="30"/>
        </w:rPr>
        <w:t>协助对接金融机构</w:t>
      </w:r>
      <w:r w:rsidRPr="00254EAA">
        <w:rPr>
          <w:rFonts w:ascii="宋体" w:hAnsi="宋体"/>
          <w:b/>
          <w:sz w:val="30"/>
          <w:szCs w:val="30"/>
        </w:rPr>
        <w:t>。</w:t>
      </w:r>
    </w:p>
    <w:p w:rsidR="00CC3E6A" w:rsidRDefault="00CC3E6A" w:rsidP="00CC3E6A">
      <w:pPr>
        <w:spacing w:line="520" w:lineRule="exact"/>
        <w:ind w:firstLineChars="179" w:firstLine="503"/>
        <w:rPr>
          <w:rFonts w:hint="eastAsia"/>
          <w:b/>
          <w:sz w:val="28"/>
          <w:szCs w:val="28"/>
        </w:rPr>
      </w:pPr>
      <w:r>
        <w:rPr>
          <w:rFonts w:ascii="宋体" w:hAnsi="宋体" w:hint="eastAsia"/>
          <w:b/>
          <w:sz w:val="28"/>
          <w:szCs w:val="28"/>
        </w:rPr>
        <w:t>三、</w:t>
      </w:r>
      <w:r w:rsidRPr="00C30DA2">
        <w:rPr>
          <w:rFonts w:ascii="宋体" w:hAnsi="宋体" w:hint="eastAsia"/>
          <w:b/>
          <w:sz w:val="28"/>
          <w:szCs w:val="28"/>
        </w:rPr>
        <w:t>符合科技型</w:t>
      </w:r>
      <w:r>
        <w:rPr>
          <w:rFonts w:ascii="宋体" w:hAnsi="宋体" w:hint="eastAsia"/>
          <w:b/>
          <w:sz w:val="28"/>
          <w:szCs w:val="28"/>
        </w:rPr>
        <w:t>中小企业以及高新技术企业</w:t>
      </w:r>
      <w:r w:rsidRPr="00C30DA2">
        <w:rPr>
          <w:rFonts w:ascii="宋体" w:hAnsi="宋体" w:hint="eastAsia"/>
          <w:b/>
          <w:sz w:val="28"/>
          <w:szCs w:val="28"/>
        </w:rPr>
        <w:t>认定标准的企业，</w:t>
      </w:r>
      <w:r>
        <w:rPr>
          <w:rFonts w:ascii="宋体" w:hAnsi="宋体" w:hint="eastAsia"/>
          <w:b/>
          <w:sz w:val="28"/>
          <w:szCs w:val="28"/>
        </w:rPr>
        <w:t>管委会协助办理相关行政手续。</w:t>
      </w:r>
    </w:p>
    <w:p w:rsidR="00CC3E6A" w:rsidRDefault="00CC3E6A" w:rsidP="00CC3E6A">
      <w:pPr>
        <w:spacing w:line="520" w:lineRule="exact"/>
        <w:ind w:firstLineChars="196" w:firstLine="551"/>
        <w:rPr>
          <w:rFonts w:hint="eastAsia"/>
          <w:b/>
          <w:sz w:val="28"/>
          <w:szCs w:val="28"/>
        </w:rPr>
      </w:pPr>
      <w:r>
        <w:rPr>
          <w:rFonts w:hint="eastAsia"/>
          <w:b/>
          <w:sz w:val="28"/>
          <w:szCs w:val="28"/>
        </w:rPr>
        <w:t>四</w:t>
      </w:r>
      <w:r w:rsidRPr="00B625FF">
        <w:rPr>
          <w:rFonts w:hint="eastAsia"/>
          <w:b/>
          <w:sz w:val="28"/>
          <w:szCs w:val="28"/>
        </w:rPr>
        <w:t>、</w:t>
      </w:r>
      <w:r>
        <w:rPr>
          <w:rFonts w:hint="eastAsia"/>
          <w:b/>
          <w:sz w:val="28"/>
          <w:szCs w:val="28"/>
        </w:rPr>
        <w:t>本办法</w:t>
      </w:r>
      <w:r w:rsidRPr="00B625FF">
        <w:rPr>
          <w:b/>
          <w:sz w:val="28"/>
          <w:szCs w:val="28"/>
        </w:rPr>
        <w:t>解释权归</w:t>
      </w:r>
      <w:r>
        <w:rPr>
          <w:rFonts w:hint="eastAsia"/>
          <w:b/>
          <w:sz w:val="28"/>
          <w:szCs w:val="28"/>
        </w:rPr>
        <w:t>天津京滨工业园管委会</w:t>
      </w:r>
      <w:r w:rsidRPr="00B625FF">
        <w:rPr>
          <w:b/>
          <w:sz w:val="28"/>
          <w:szCs w:val="28"/>
        </w:rPr>
        <w:t>。</w:t>
      </w:r>
    </w:p>
    <w:p w:rsidR="00CC3E6A" w:rsidRDefault="00CC3E6A" w:rsidP="00CC3E6A">
      <w:pPr>
        <w:spacing w:line="520" w:lineRule="exact"/>
        <w:ind w:firstLineChars="200" w:firstLine="562"/>
        <w:rPr>
          <w:rFonts w:hint="eastAsia"/>
          <w:b/>
          <w:sz w:val="28"/>
          <w:szCs w:val="28"/>
        </w:rPr>
      </w:pPr>
      <w:r>
        <w:rPr>
          <w:rFonts w:hint="eastAsia"/>
          <w:b/>
          <w:sz w:val="28"/>
          <w:szCs w:val="28"/>
        </w:rPr>
        <w:t>五、本办法自</w:t>
      </w:r>
      <w:r>
        <w:rPr>
          <w:rFonts w:hint="eastAsia"/>
          <w:b/>
          <w:sz w:val="28"/>
          <w:szCs w:val="28"/>
        </w:rPr>
        <w:t>2012</w:t>
      </w:r>
      <w:r>
        <w:rPr>
          <w:rFonts w:hint="eastAsia"/>
          <w:b/>
          <w:sz w:val="28"/>
          <w:szCs w:val="28"/>
        </w:rPr>
        <w:t>年</w:t>
      </w:r>
      <w:r>
        <w:rPr>
          <w:rFonts w:hint="eastAsia"/>
          <w:b/>
          <w:sz w:val="28"/>
          <w:szCs w:val="28"/>
        </w:rPr>
        <w:t>3</w:t>
      </w:r>
      <w:r>
        <w:rPr>
          <w:rFonts w:hint="eastAsia"/>
          <w:b/>
          <w:sz w:val="28"/>
          <w:szCs w:val="28"/>
        </w:rPr>
        <w:t>月</w:t>
      </w:r>
      <w:r>
        <w:rPr>
          <w:rFonts w:hint="eastAsia"/>
          <w:b/>
          <w:sz w:val="28"/>
          <w:szCs w:val="28"/>
        </w:rPr>
        <w:t>1</w:t>
      </w:r>
      <w:r>
        <w:rPr>
          <w:rFonts w:hint="eastAsia"/>
          <w:b/>
          <w:sz w:val="28"/>
          <w:szCs w:val="28"/>
        </w:rPr>
        <w:t>日起执行。</w:t>
      </w:r>
    </w:p>
    <w:p w:rsidR="00CC3E6A" w:rsidRDefault="00CC3E6A" w:rsidP="00CC3E6A">
      <w:pPr>
        <w:spacing w:line="520" w:lineRule="exact"/>
        <w:ind w:firstLineChars="1895" w:firstLine="5327"/>
        <w:rPr>
          <w:rFonts w:hint="eastAsia"/>
          <w:b/>
          <w:sz w:val="28"/>
          <w:szCs w:val="28"/>
        </w:rPr>
      </w:pPr>
      <w:r>
        <w:rPr>
          <w:rFonts w:hint="eastAsia"/>
          <w:b/>
          <w:sz w:val="28"/>
          <w:szCs w:val="28"/>
        </w:rPr>
        <w:t xml:space="preserve">  </w:t>
      </w:r>
      <w:r>
        <w:rPr>
          <w:rFonts w:hint="eastAsia"/>
          <w:b/>
          <w:sz w:val="28"/>
          <w:szCs w:val="28"/>
        </w:rPr>
        <w:t>天津京滨工业园管委会</w:t>
      </w:r>
    </w:p>
    <w:p w:rsidR="00CC3E6A" w:rsidRPr="007C0CD4" w:rsidRDefault="00CC3E6A" w:rsidP="00CC3E6A">
      <w:pPr>
        <w:spacing w:line="520" w:lineRule="exact"/>
        <w:ind w:firstLineChars="2045" w:firstLine="5748"/>
        <w:rPr>
          <w:rFonts w:hint="eastAsia"/>
          <w:b/>
          <w:sz w:val="28"/>
          <w:szCs w:val="28"/>
        </w:rPr>
      </w:pPr>
      <w:r>
        <w:rPr>
          <w:rFonts w:hint="eastAsia"/>
          <w:b/>
          <w:sz w:val="28"/>
          <w:szCs w:val="28"/>
        </w:rPr>
        <w:t>二</w:t>
      </w:r>
      <w:r>
        <w:rPr>
          <w:rFonts w:ascii="宋体" w:hAnsi="宋体" w:hint="eastAsia"/>
          <w:b/>
          <w:sz w:val="28"/>
          <w:szCs w:val="28"/>
        </w:rPr>
        <w:t>Ｏ一二</w:t>
      </w:r>
      <w:r>
        <w:rPr>
          <w:rFonts w:hint="eastAsia"/>
          <w:b/>
          <w:sz w:val="28"/>
          <w:szCs w:val="28"/>
        </w:rPr>
        <w:t>年三月一日</w:t>
      </w:r>
    </w:p>
    <w:p w:rsidR="00CC3E6A" w:rsidRPr="00CC3E6A" w:rsidRDefault="00CC3E6A"/>
    <w:sectPr w:rsidR="00CC3E6A" w:rsidRPr="00CC3E6A" w:rsidSect="001B203E">
      <w:footerReference w:type="even" r:id="rId7"/>
      <w:footerReference w:type="default" r:id="rId8"/>
      <w:pgSz w:w="11906" w:h="16838"/>
      <w:pgMar w:top="1440" w:right="1588" w:bottom="1440"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27B4" w:rsidRDefault="00BF27B4" w:rsidP="00CC3E6A">
      <w:r>
        <w:separator/>
      </w:r>
    </w:p>
  </w:endnote>
  <w:endnote w:type="continuationSeparator" w:id="1">
    <w:p w:rsidR="00BF27B4" w:rsidRDefault="00BF27B4" w:rsidP="00CC3E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9A5" w:rsidRDefault="00BF27B4" w:rsidP="009C6712">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4D69A5" w:rsidRDefault="00BF27B4" w:rsidP="009C6712">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9A5" w:rsidRDefault="00BF27B4" w:rsidP="009C6712">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CC3E6A">
      <w:rPr>
        <w:rStyle w:val="a5"/>
        <w:noProof/>
      </w:rPr>
      <w:t>1</w:t>
    </w:r>
    <w:r>
      <w:rPr>
        <w:rStyle w:val="a5"/>
      </w:rPr>
      <w:fldChar w:fldCharType="end"/>
    </w:r>
  </w:p>
  <w:p w:rsidR="004D69A5" w:rsidRDefault="00BF27B4" w:rsidP="009C6712">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27B4" w:rsidRDefault="00BF27B4" w:rsidP="00CC3E6A">
      <w:r>
        <w:separator/>
      </w:r>
    </w:p>
  </w:footnote>
  <w:footnote w:type="continuationSeparator" w:id="1">
    <w:p w:rsidR="00BF27B4" w:rsidRDefault="00BF27B4" w:rsidP="00CC3E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71F1E"/>
    <w:multiLevelType w:val="hybridMultilevel"/>
    <w:tmpl w:val="1A6C0664"/>
    <w:lvl w:ilvl="0" w:tplc="7656321E">
      <w:start w:val="1"/>
      <w:numFmt w:val="japaneseCounting"/>
      <w:lvlText w:val="%1、"/>
      <w:lvlJc w:val="left"/>
      <w:pPr>
        <w:tabs>
          <w:tab w:val="num" w:pos="1290"/>
        </w:tabs>
        <w:ind w:left="1290" w:hanging="720"/>
      </w:pPr>
      <w:rPr>
        <w:rFonts w:hint="default"/>
      </w:rPr>
    </w:lvl>
    <w:lvl w:ilvl="1" w:tplc="04090019" w:tentative="1">
      <w:start w:val="1"/>
      <w:numFmt w:val="lowerLetter"/>
      <w:lvlText w:val="%2)"/>
      <w:lvlJc w:val="left"/>
      <w:pPr>
        <w:tabs>
          <w:tab w:val="num" w:pos="1410"/>
        </w:tabs>
        <w:ind w:left="1410" w:hanging="420"/>
      </w:pPr>
    </w:lvl>
    <w:lvl w:ilvl="2" w:tplc="0409001B" w:tentative="1">
      <w:start w:val="1"/>
      <w:numFmt w:val="lowerRoman"/>
      <w:lvlText w:val="%3."/>
      <w:lvlJc w:val="righ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9" w:tentative="1">
      <w:start w:val="1"/>
      <w:numFmt w:val="lowerLetter"/>
      <w:lvlText w:val="%5)"/>
      <w:lvlJc w:val="left"/>
      <w:pPr>
        <w:tabs>
          <w:tab w:val="num" w:pos="2670"/>
        </w:tabs>
        <w:ind w:left="2670" w:hanging="420"/>
      </w:pPr>
    </w:lvl>
    <w:lvl w:ilvl="5" w:tplc="0409001B" w:tentative="1">
      <w:start w:val="1"/>
      <w:numFmt w:val="lowerRoman"/>
      <w:lvlText w:val="%6."/>
      <w:lvlJc w:val="righ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9" w:tentative="1">
      <w:start w:val="1"/>
      <w:numFmt w:val="lowerLetter"/>
      <w:lvlText w:val="%8)"/>
      <w:lvlJc w:val="left"/>
      <w:pPr>
        <w:tabs>
          <w:tab w:val="num" w:pos="3930"/>
        </w:tabs>
        <w:ind w:left="3930" w:hanging="420"/>
      </w:pPr>
    </w:lvl>
    <w:lvl w:ilvl="8" w:tplc="0409001B" w:tentative="1">
      <w:start w:val="1"/>
      <w:numFmt w:val="lowerRoman"/>
      <w:lvlText w:val="%9."/>
      <w:lvlJc w:val="right"/>
      <w:pPr>
        <w:tabs>
          <w:tab w:val="num" w:pos="4350"/>
        </w:tabs>
        <w:ind w:left="435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C3E6A"/>
    <w:rsid w:val="00BF27B4"/>
    <w:rsid w:val="00CC3E6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3E6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C3E6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C3E6A"/>
    <w:rPr>
      <w:sz w:val="18"/>
      <w:szCs w:val="18"/>
    </w:rPr>
  </w:style>
  <w:style w:type="paragraph" w:styleId="a4">
    <w:name w:val="footer"/>
    <w:basedOn w:val="a"/>
    <w:link w:val="Char0"/>
    <w:unhideWhenUsed/>
    <w:rsid w:val="00CC3E6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C3E6A"/>
    <w:rPr>
      <w:sz w:val="18"/>
      <w:szCs w:val="18"/>
    </w:rPr>
  </w:style>
  <w:style w:type="character" w:styleId="a5">
    <w:name w:val="page number"/>
    <w:basedOn w:val="a0"/>
    <w:rsid w:val="00CC3E6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342</Words>
  <Characters>1953</Characters>
  <Application>Microsoft Office Word</Application>
  <DocSecurity>0</DocSecurity>
  <Lines>16</Lines>
  <Paragraphs>4</Paragraphs>
  <ScaleCrop>false</ScaleCrop>
  <Company/>
  <LinksUpToDate>false</LinksUpToDate>
  <CharactersWithSpaces>2291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sunny</dc:creator>
  <cp:keywords/>
  <dc:description/>
  <cp:lastModifiedBy>sunny</cp:lastModifiedBy>
  <cp:revision>2</cp:revision>
  <dcterms:created xsi:type="dcterms:W3CDTF">2012-09-27T01:49:00Z</dcterms:created>
  <dcterms:modified xsi:type="dcterms:W3CDTF">2012-09-27T01:50:00Z</dcterms:modified>
</cp:coreProperties>
</file>