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BB8F2" w14:textId="6BAF181F" w:rsidR="00166EC6" w:rsidRPr="00F727D5" w:rsidRDefault="00ED581E" w:rsidP="006822D4">
      <w:pPr>
        <w:spacing w:line="360" w:lineRule="auto"/>
        <w:jc w:val="center"/>
        <w:rPr>
          <w:rFonts w:ascii="宋体" w:eastAsia="宋体" w:hAnsi="宋体"/>
          <w:b/>
          <w:bCs/>
          <w:color w:val="000000"/>
          <w:sz w:val="40"/>
          <w:szCs w:val="40"/>
        </w:rPr>
      </w:pPr>
      <w:r w:rsidRPr="00F727D5">
        <w:rPr>
          <w:rFonts w:ascii="宋体" w:eastAsia="宋体" w:hAnsi="宋体"/>
          <w:noProof/>
          <w:sz w:val="40"/>
          <w:szCs w:val="40"/>
        </w:rPr>
        <w:drawing>
          <wp:anchor distT="0" distB="0" distL="114300" distR="114300" simplePos="0" relativeHeight="251667456" behindDoc="0" locked="0" layoutInCell="1" allowOverlap="1" wp14:anchorId="4906E715" wp14:editId="13AE7154">
            <wp:simplePos x="0" y="0"/>
            <wp:positionH relativeFrom="margin">
              <wp:align>left</wp:align>
            </wp:positionH>
            <wp:positionV relativeFrom="paragraph">
              <wp:posOffset>-704850</wp:posOffset>
            </wp:positionV>
            <wp:extent cx="1314633" cy="704948"/>
            <wp:effectExtent l="0" t="0" r="0" b="0"/>
            <wp:wrapNone/>
            <wp:docPr id="15751790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179010" name="图片 157517901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633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727D5" w:rsidRPr="00F727D5">
        <w:rPr>
          <w:rStyle w:val="fontstyle01"/>
          <w:rFonts w:ascii="宋体" w:eastAsia="宋体" w:hAnsi="宋体"/>
          <w:sz w:val="40"/>
          <w:szCs w:val="40"/>
        </w:rPr>
        <w:t xml:space="preserve"> 2024</w:t>
      </w:r>
      <w:r w:rsidR="00241819">
        <w:rPr>
          <w:rStyle w:val="fontstyle01"/>
          <w:rFonts w:ascii="宋体" w:eastAsia="宋体" w:hAnsi="宋体" w:hint="eastAsia"/>
          <w:sz w:val="40"/>
          <w:szCs w:val="40"/>
        </w:rPr>
        <w:t>年</w:t>
      </w:r>
      <w:r w:rsidR="008E0E2B">
        <w:rPr>
          <w:rStyle w:val="fontstyle01"/>
          <w:rFonts w:ascii="宋体" w:eastAsia="宋体" w:hAnsi="宋体" w:hint="eastAsia"/>
          <w:sz w:val="40"/>
          <w:szCs w:val="40"/>
        </w:rPr>
        <w:t>暑期</w:t>
      </w:r>
      <w:r w:rsidR="008E0E2B" w:rsidRPr="00F727D5">
        <w:rPr>
          <w:rFonts w:ascii="宋体" w:eastAsia="宋体" w:hAnsi="宋体"/>
          <w:b/>
          <w:bCs/>
          <w:color w:val="000000"/>
          <w:sz w:val="40"/>
          <w:szCs w:val="40"/>
        </w:rPr>
        <w:t xml:space="preserve"> </w:t>
      </w:r>
      <w:r w:rsidR="00C242CC">
        <w:rPr>
          <w:rFonts w:ascii="宋体" w:eastAsia="宋体" w:hAnsi="宋体" w:hint="eastAsia"/>
          <w:b/>
          <w:bCs/>
          <w:color w:val="000000"/>
          <w:sz w:val="40"/>
          <w:szCs w:val="40"/>
        </w:rPr>
        <w:t>伦敦艺术大学</w:t>
      </w:r>
      <w:r w:rsidR="00817EBA">
        <w:rPr>
          <w:rFonts w:ascii="宋体" w:eastAsia="宋体" w:hAnsi="宋体" w:hint="eastAsia"/>
          <w:b/>
          <w:bCs/>
          <w:color w:val="000000"/>
          <w:sz w:val="40"/>
          <w:szCs w:val="40"/>
        </w:rPr>
        <w:t>暑期学术项目</w:t>
      </w:r>
    </w:p>
    <w:p w14:paraId="751EFE8B" w14:textId="77777777" w:rsidR="00166EC6" w:rsidRDefault="00166EC6" w:rsidP="006822D4">
      <w:pPr>
        <w:spacing w:line="360" w:lineRule="auto"/>
      </w:pPr>
    </w:p>
    <w:p w14:paraId="40092EA8" w14:textId="77777777" w:rsidR="00166EC6" w:rsidRPr="009B1965" w:rsidRDefault="00166EC6" w:rsidP="006822D4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t>一、项目概况</w:t>
      </w:r>
    </w:p>
    <w:p w14:paraId="495F276D" w14:textId="7C58DD90" w:rsidR="006822D4" w:rsidRPr="009B1965" w:rsidRDefault="006822D4" w:rsidP="006822D4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bookmarkStart w:id="0" w:name="OLE_LINK3"/>
      <w:bookmarkStart w:id="1" w:name="OLE_LINK4"/>
      <w:r>
        <w:rPr>
          <w:rFonts w:ascii="宋体" w:eastAsia="宋体" w:hAnsi="宋体" w:cs="等线" w:hint="eastAsia"/>
          <w:szCs w:val="21"/>
        </w:rPr>
        <w:t>伦敦艺术大学（U</w:t>
      </w:r>
      <w:r>
        <w:rPr>
          <w:rFonts w:ascii="宋体" w:eastAsia="宋体" w:hAnsi="宋体" w:cs="等线"/>
          <w:szCs w:val="21"/>
        </w:rPr>
        <w:t>AL）</w:t>
      </w:r>
      <w:r w:rsidRPr="009B1965">
        <w:rPr>
          <w:rFonts w:ascii="宋体" w:eastAsia="宋体" w:hAnsi="宋体" w:cs="等线" w:hint="eastAsia"/>
          <w:szCs w:val="21"/>
        </w:rPr>
        <w:t>暑期学分项目为广大学生在暑假期间提供</w:t>
      </w:r>
      <w:r>
        <w:rPr>
          <w:rFonts w:ascii="宋体" w:eastAsia="宋体" w:hAnsi="宋体" w:cs="等线" w:hint="eastAsia"/>
          <w:szCs w:val="21"/>
        </w:rPr>
        <w:t>3至</w:t>
      </w:r>
      <w:r w:rsidRPr="009B1965">
        <w:rPr>
          <w:rFonts w:ascii="宋体" w:eastAsia="宋体" w:hAnsi="宋体" w:cs="等线"/>
          <w:szCs w:val="21"/>
        </w:rPr>
        <w:t>6</w:t>
      </w:r>
      <w:r>
        <w:rPr>
          <w:rFonts w:ascii="宋体" w:eastAsia="宋体" w:hAnsi="宋体" w:cs="等线" w:hint="eastAsia"/>
          <w:szCs w:val="21"/>
        </w:rPr>
        <w:t>周</w:t>
      </w:r>
      <w:r w:rsidRPr="009B1965">
        <w:rPr>
          <w:rFonts w:ascii="宋体" w:eastAsia="宋体" w:hAnsi="宋体" w:cs="等线"/>
          <w:szCs w:val="21"/>
        </w:rPr>
        <w:t>的专业课程学习</w:t>
      </w:r>
      <w:r>
        <w:rPr>
          <w:rFonts w:ascii="宋体" w:eastAsia="宋体" w:hAnsi="宋体" w:cs="等线" w:hint="eastAsia"/>
          <w:szCs w:val="21"/>
        </w:rPr>
        <w:t>，</w:t>
      </w:r>
      <w:r w:rsidRPr="009B1965">
        <w:rPr>
          <w:rFonts w:ascii="宋体" w:eastAsia="宋体" w:hAnsi="宋体" w:cs="等线"/>
          <w:szCs w:val="21"/>
        </w:rPr>
        <w:t>学生将作为</w:t>
      </w:r>
      <w:r>
        <w:rPr>
          <w:rFonts w:ascii="宋体" w:eastAsia="宋体" w:hAnsi="宋体" w:cs="等线"/>
          <w:szCs w:val="21"/>
        </w:rPr>
        <w:t>UAL</w:t>
      </w:r>
      <w:r w:rsidRPr="009B1965">
        <w:rPr>
          <w:rFonts w:ascii="宋体" w:eastAsia="宋体" w:hAnsi="宋体" w:cs="等线"/>
          <w:szCs w:val="21"/>
        </w:rPr>
        <w:t>全日制学生注册，持</w:t>
      </w:r>
      <w:r w:rsidRPr="00D7143B">
        <w:rPr>
          <w:rFonts w:ascii="宋体" w:eastAsia="宋体" w:hAnsi="宋体" w:cs="等线"/>
          <w:szCs w:val="21"/>
        </w:rPr>
        <w:t>英国短期学习类签证</w:t>
      </w:r>
      <w:r w:rsidRPr="009B1965">
        <w:rPr>
          <w:rFonts w:ascii="宋体" w:eastAsia="宋体" w:hAnsi="宋体" w:cs="等线"/>
          <w:szCs w:val="21"/>
        </w:rPr>
        <w:t>可修读</w:t>
      </w:r>
      <w:r>
        <w:rPr>
          <w:rFonts w:ascii="宋体" w:eastAsia="宋体" w:hAnsi="宋体" w:cs="等线" w:hint="eastAsia"/>
          <w:szCs w:val="21"/>
        </w:rPr>
        <w:t>设计、艺术、传媒、广告等众多该校优势专业</w:t>
      </w:r>
      <w:r w:rsidRPr="009B1965">
        <w:rPr>
          <w:rFonts w:ascii="宋体" w:eastAsia="宋体" w:hAnsi="宋体" w:cs="等线"/>
          <w:szCs w:val="21"/>
        </w:rPr>
        <w:t>课程</w:t>
      </w:r>
      <w:r>
        <w:rPr>
          <w:rFonts w:ascii="宋体" w:eastAsia="宋体" w:hAnsi="宋体" w:cs="等线" w:hint="eastAsia"/>
          <w:szCs w:val="21"/>
        </w:rPr>
        <w:t>。</w:t>
      </w:r>
      <w:r w:rsidRPr="009B1965">
        <w:rPr>
          <w:rFonts w:ascii="宋体" w:eastAsia="宋体" w:hAnsi="宋体" w:cs="等线"/>
          <w:szCs w:val="21"/>
        </w:rPr>
        <w:t>与英国当地及其他国际学生一起进行专业课学，同本校生相同待遇，使用校内资源，接受学术指导与建议等，零距离体验原汁原味的世界级名校学习氛围，为之后申</w:t>
      </w:r>
      <w:proofErr w:type="gramStart"/>
      <w:r w:rsidRPr="009B1965">
        <w:rPr>
          <w:rFonts w:ascii="宋体" w:eastAsia="宋体" w:hAnsi="宋体" w:cs="等线"/>
          <w:szCs w:val="21"/>
        </w:rPr>
        <w:t>研</w:t>
      </w:r>
      <w:proofErr w:type="gramEnd"/>
      <w:r w:rsidRPr="009B1965">
        <w:rPr>
          <w:rFonts w:ascii="宋体" w:eastAsia="宋体" w:hAnsi="宋体" w:cs="等线"/>
          <w:szCs w:val="21"/>
        </w:rPr>
        <w:t>增加助力。</w:t>
      </w:r>
      <w:r w:rsidRPr="00241819">
        <w:rPr>
          <w:rFonts w:ascii="宋体" w:eastAsia="宋体" w:hAnsi="宋体" w:cs="等线" w:hint="eastAsia"/>
          <w:szCs w:val="21"/>
        </w:rPr>
        <w:t>项目</w:t>
      </w:r>
      <w:r w:rsidRPr="00241819">
        <w:rPr>
          <w:rFonts w:ascii="宋体" w:eastAsia="宋体" w:hAnsi="宋体" w:cs="等线"/>
          <w:szCs w:val="21"/>
        </w:rPr>
        <w:t>结束后，学生可获得</w:t>
      </w:r>
      <w:r>
        <w:rPr>
          <w:rFonts w:ascii="宋体" w:eastAsia="宋体" w:hAnsi="宋体" w:cs="等线" w:hint="eastAsia"/>
          <w:szCs w:val="21"/>
        </w:rPr>
        <w:t>伦敦艺术大学</w:t>
      </w:r>
      <w:r w:rsidRPr="00241819">
        <w:rPr>
          <w:rFonts w:ascii="宋体" w:eastAsia="宋体" w:hAnsi="宋体" w:cs="等线"/>
          <w:szCs w:val="21"/>
        </w:rPr>
        <w:t>提供的</w:t>
      </w:r>
      <w:r w:rsidRPr="00241819">
        <w:rPr>
          <w:rFonts w:ascii="宋体" w:eastAsia="宋体" w:hAnsi="宋体" w:cs="等线" w:hint="eastAsia"/>
          <w:szCs w:val="21"/>
        </w:rPr>
        <w:t>官方</w:t>
      </w:r>
      <w:r w:rsidRPr="00241819">
        <w:rPr>
          <w:rFonts w:ascii="宋体" w:eastAsia="宋体" w:hAnsi="宋体" w:cs="等线"/>
          <w:szCs w:val="21"/>
        </w:rPr>
        <w:t>成</w:t>
      </w:r>
      <w:r w:rsidRPr="00B92F8B">
        <w:rPr>
          <w:rFonts w:ascii="宋体" w:eastAsia="宋体" w:hAnsi="宋体" w:cs="等线"/>
          <w:szCs w:val="21"/>
        </w:rPr>
        <w:t>绩</w:t>
      </w:r>
      <w:r w:rsidR="00B92F8B" w:rsidRPr="00B92F8B">
        <w:rPr>
          <w:rFonts w:ascii="宋体" w:eastAsia="宋体" w:hAnsi="宋体" w:cs="等线" w:hint="eastAsia"/>
          <w:szCs w:val="21"/>
        </w:rPr>
        <w:t>单</w:t>
      </w:r>
      <w:r w:rsidRPr="00B92F8B">
        <w:rPr>
          <w:rFonts w:ascii="宋体" w:eastAsia="宋体" w:hAnsi="宋体" w:cs="等线"/>
          <w:szCs w:val="21"/>
        </w:rPr>
        <w:t>。</w:t>
      </w:r>
      <w:proofErr w:type="gramStart"/>
      <w:r>
        <w:rPr>
          <w:rFonts w:ascii="宋体" w:eastAsia="宋体" w:hAnsi="宋体" w:cstheme="minorEastAsia" w:hint="eastAsia"/>
        </w:rPr>
        <w:t>伦艺</w:t>
      </w:r>
      <w:r w:rsidRPr="00F10345">
        <w:rPr>
          <w:rFonts w:ascii="宋体" w:eastAsia="宋体" w:hAnsi="宋体" w:cstheme="minorEastAsia" w:hint="eastAsia"/>
        </w:rPr>
        <w:t>教授</w:t>
      </w:r>
      <w:proofErr w:type="gramEnd"/>
      <w:r w:rsidRPr="00F10345">
        <w:rPr>
          <w:rFonts w:ascii="宋体" w:eastAsia="宋体" w:hAnsi="宋体" w:cstheme="minorEastAsia" w:hint="eastAsia"/>
        </w:rPr>
        <w:t>多是业界知名设计师或从业者，学生可以从师于</w:t>
      </w:r>
      <w:r>
        <w:rPr>
          <w:rFonts w:ascii="宋体" w:eastAsia="宋体" w:hAnsi="宋体" w:cstheme="minorEastAsia" w:hint="eastAsia"/>
        </w:rPr>
        <w:t>业界翘楚</w:t>
      </w:r>
      <w:r w:rsidRPr="00F10345">
        <w:rPr>
          <w:rFonts w:ascii="宋体" w:eastAsia="宋体" w:hAnsi="宋体" w:cstheme="minorEastAsia" w:hint="eastAsia"/>
        </w:rPr>
        <w:t>，与来自全球各地的学生进行脑力激荡，享受创意氛围、分享艺术激情、实践创意理念并接触创意行业，为以后的职业发展打下坚实的基础。</w:t>
      </w:r>
    </w:p>
    <w:p w14:paraId="62786DFE" w14:textId="77777777" w:rsidR="006822D4" w:rsidRPr="009B1965" w:rsidRDefault="006822D4" w:rsidP="006822D4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</w:p>
    <w:bookmarkEnd w:id="0"/>
    <w:bookmarkEnd w:id="1"/>
    <w:p w14:paraId="2DA53150" w14:textId="5692F454" w:rsidR="00166EC6" w:rsidRPr="009B1965" w:rsidRDefault="00166EC6" w:rsidP="006822D4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t>二、</w:t>
      </w:r>
      <w:r w:rsidR="006B4E10" w:rsidRPr="009B1965">
        <w:rPr>
          <w:rFonts w:cstheme="minorEastAsia" w:hint="eastAsia"/>
          <w:b/>
          <w:bCs/>
          <w:sz w:val="21"/>
          <w:szCs w:val="21"/>
        </w:rPr>
        <w:t>大学</w:t>
      </w:r>
      <w:r w:rsidRPr="009B1965">
        <w:rPr>
          <w:rFonts w:cstheme="minorEastAsia" w:hint="eastAsia"/>
          <w:b/>
          <w:bCs/>
          <w:sz w:val="21"/>
          <w:szCs w:val="21"/>
        </w:rPr>
        <w:t>介绍</w:t>
      </w:r>
    </w:p>
    <w:p w14:paraId="67343A41" w14:textId="4140AD68" w:rsidR="00166EC6" w:rsidRPr="009B1965" w:rsidRDefault="00F11E0F" w:rsidP="006822D4">
      <w:pPr>
        <w:spacing w:line="360" w:lineRule="auto"/>
        <w:rPr>
          <w:rFonts w:ascii="宋体" w:eastAsia="宋体" w:hAnsi="宋体" w:cs="等线"/>
          <w:b/>
          <w:bCs/>
          <w:szCs w:val="21"/>
        </w:rPr>
      </w:pPr>
      <w:r w:rsidRPr="009B1965">
        <w:rPr>
          <w:rFonts w:ascii="宋体" w:eastAsia="宋体" w:hAnsi="宋体" w:cs="等线" w:hint="eastAsia"/>
          <w:b/>
          <w:bCs/>
          <w:szCs w:val="21"/>
        </w:rPr>
        <w:t>1</w:t>
      </w:r>
      <w:r w:rsidRPr="009B1965">
        <w:rPr>
          <w:rFonts w:ascii="宋体" w:eastAsia="宋体" w:hAnsi="宋体" w:cs="等线"/>
          <w:b/>
          <w:bCs/>
          <w:szCs w:val="21"/>
        </w:rPr>
        <w:t>)</w:t>
      </w:r>
      <w:r w:rsidR="006B4E10" w:rsidRPr="009B1965">
        <w:rPr>
          <w:rFonts w:ascii="宋体" w:eastAsia="宋体" w:hAnsi="宋体" w:cs="等线"/>
          <w:b/>
          <w:bCs/>
          <w:szCs w:val="21"/>
        </w:rPr>
        <w:t xml:space="preserve">  </w:t>
      </w:r>
      <w:r w:rsidR="00154765" w:rsidRPr="009B1965">
        <w:rPr>
          <w:rFonts w:ascii="宋体" w:eastAsia="宋体" w:hAnsi="宋体" w:cs="等线" w:hint="eastAsia"/>
          <w:b/>
          <w:bCs/>
          <w:szCs w:val="21"/>
        </w:rPr>
        <w:t>学校简介</w:t>
      </w:r>
      <w:r w:rsidR="009604F2" w:rsidRPr="009B1965">
        <w:rPr>
          <w:rFonts w:ascii="宋体" w:eastAsia="宋体" w:hAnsi="宋体" w:cs="等线" w:hint="eastAsia"/>
          <w:b/>
          <w:bCs/>
          <w:szCs w:val="21"/>
        </w:rPr>
        <w:t>：</w:t>
      </w:r>
    </w:p>
    <w:p w14:paraId="1BDB6A2E" w14:textId="77777777" w:rsidR="006822D4" w:rsidRPr="00F10345" w:rsidRDefault="006822D4" w:rsidP="006822D4">
      <w:pPr>
        <w:pStyle w:val="a4"/>
        <w:spacing w:before="0" w:beforeAutospacing="0" w:after="0" w:afterAutospacing="0" w:line="360" w:lineRule="auto"/>
        <w:ind w:firstLineChars="200" w:firstLine="420"/>
        <w:jc w:val="both"/>
        <w:rPr>
          <w:rFonts w:cstheme="minorEastAsia"/>
          <w:kern w:val="2"/>
          <w:sz w:val="21"/>
        </w:rPr>
      </w:pPr>
      <w:r w:rsidRPr="00F10345">
        <w:rPr>
          <w:rFonts w:cstheme="minorEastAsia" w:hint="eastAsia"/>
          <w:kern w:val="2"/>
          <w:sz w:val="21"/>
        </w:rPr>
        <w:t>伦敦艺术大学（</w:t>
      </w:r>
      <w:r w:rsidRPr="00F10345">
        <w:rPr>
          <w:rFonts w:cstheme="minorEastAsia"/>
          <w:kern w:val="2"/>
          <w:sz w:val="21"/>
        </w:rPr>
        <w:t>University of the Arts London</w:t>
      </w:r>
      <w:r w:rsidRPr="00F10345">
        <w:rPr>
          <w:rFonts w:cstheme="minorEastAsia" w:hint="eastAsia"/>
          <w:kern w:val="2"/>
          <w:sz w:val="21"/>
        </w:rPr>
        <w:t>，简称</w:t>
      </w:r>
      <w:r w:rsidRPr="00F10345">
        <w:rPr>
          <w:rFonts w:cstheme="minorEastAsia"/>
          <w:kern w:val="2"/>
          <w:sz w:val="21"/>
        </w:rPr>
        <w:t xml:space="preserve"> UAL</w:t>
      </w:r>
      <w:r w:rsidRPr="00F10345">
        <w:rPr>
          <w:rFonts w:cstheme="minorEastAsia" w:hint="eastAsia"/>
          <w:kern w:val="2"/>
          <w:sz w:val="21"/>
        </w:rPr>
        <w:t>，前称</w:t>
      </w:r>
      <w:r w:rsidRPr="00F10345">
        <w:rPr>
          <w:rFonts w:cstheme="minorEastAsia"/>
          <w:kern w:val="2"/>
          <w:sz w:val="21"/>
        </w:rPr>
        <w:t xml:space="preserve"> London Institute</w:t>
      </w:r>
      <w:r w:rsidRPr="00F10345">
        <w:rPr>
          <w:rFonts w:cstheme="minorEastAsia" w:hint="eastAsia"/>
          <w:kern w:val="2"/>
          <w:sz w:val="21"/>
        </w:rPr>
        <w:t>）成立于</w:t>
      </w:r>
      <w:r w:rsidRPr="00F10345">
        <w:rPr>
          <w:rFonts w:cstheme="minorEastAsia"/>
          <w:kern w:val="2"/>
          <w:sz w:val="21"/>
        </w:rPr>
        <w:t xml:space="preserve"> 1986 </w:t>
      </w:r>
      <w:r w:rsidRPr="00F10345">
        <w:rPr>
          <w:rFonts w:cstheme="minorEastAsia" w:hint="eastAsia"/>
          <w:kern w:val="2"/>
          <w:sz w:val="21"/>
        </w:rPr>
        <w:t>年，是一所位于英国</w:t>
      </w:r>
      <w:r w:rsidR="00686087">
        <w:fldChar w:fldCharType="begin"/>
      </w:r>
      <w:r w:rsidR="00686087">
        <w:instrText>HYPERLINK "http://baike.baidu.com/view/27242.htm"</w:instrText>
      </w:r>
      <w:r w:rsidR="00686087">
        <w:fldChar w:fldCharType="separate"/>
      </w:r>
      <w:r w:rsidRPr="00F10345">
        <w:rPr>
          <w:rFonts w:cstheme="minorEastAsia" w:hint="eastAsia"/>
          <w:kern w:val="2"/>
          <w:sz w:val="21"/>
        </w:rPr>
        <w:t>伦敦</w:t>
      </w:r>
      <w:r w:rsidR="00686087">
        <w:rPr>
          <w:rFonts w:cstheme="minorEastAsia"/>
          <w:kern w:val="2"/>
          <w:sz w:val="21"/>
        </w:rPr>
        <w:fldChar w:fldCharType="end"/>
      </w:r>
      <w:r w:rsidRPr="00F10345">
        <w:rPr>
          <w:rFonts w:cstheme="minorEastAsia" w:hint="eastAsia"/>
          <w:kern w:val="2"/>
          <w:sz w:val="21"/>
        </w:rPr>
        <w:t>的书院联邦制大学</w:t>
      </w:r>
      <w:r>
        <w:rPr>
          <w:rFonts w:cstheme="minorEastAsia" w:hint="eastAsia"/>
          <w:kern w:val="2"/>
          <w:sz w:val="21"/>
        </w:rPr>
        <w:t>。</w:t>
      </w:r>
      <w:r w:rsidRPr="00F10345">
        <w:rPr>
          <w:rFonts w:cstheme="minorEastAsia" w:hint="eastAsia"/>
          <w:kern w:val="2"/>
          <w:sz w:val="21"/>
        </w:rPr>
        <w:t>伦敦艺术大学是</w:t>
      </w:r>
      <w:hyperlink r:id="rId8" w:history="1">
        <w:r w:rsidRPr="00F10345">
          <w:rPr>
            <w:rFonts w:cstheme="minorEastAsia" w:hint="eastAsia"/>
            <w:kern w:val="2"/>
            <w:sz w:val="21"/>
          </w:rPr>
          <w:t>欧</w:t>
        </w:r>
      </w:hyperlink>
      <w:r w:rsidRPr="00F10345">
        <w:rPr>
          <w:rFonts w:cstheme="minorEastAsia" w:hint="eastAsia"/>
          <w:kern w:val="2"/>
          <w:sz w:val="21"/>
        </w:rPr>
        <w:t>洲最大的艺术、设计、媒体传达和表演艺术的教育机构</w:t>
      </w:r>
      <w:r w:rsidRPr="00F10345">
        <w:rPr>
          <w:rFonts w:cstheme="minorEastAsia"/>
          <w:kern w:val="2"/>
          <w:sz w:val="21"/>
        </w:rPr>
        <w:t>,</w:t>
      </w:r>
      <w:r w:rsidRPr="00F10345">
        <w:rPr>
          <w:rFonts w:cstheme="minorEastAsia" w:hint="eastAsia"/>
          <w:kern w:val="2"/>
          <w:sz w:val="21"/>
        </w:rPr>
        <w:t>是全世界最优秀的艺术学院之一，是艺术教育界的哈佛、剑桥。</w:t>
      </w:r>
    </w:p>
    <w:p w14:paraId="4B853636" w14:textId="77777777" w:rsidR="006822D4" w:rsidRDefault="006822D4" w:rsidP="006822D4">
      <w:pPr>
        <w:pStyle w:val="a4"/>
        <w:spacing w:before="0" w:beforeAutospacing="0" w:after="0" w:afterAutospacing="0" w:line="360" w:lineRule="auto"/>
        <w:ind w:firstLineChars="200" w:firstLine="420"/>
        <w:jc w:val="both"/>
        <w:rPr>
          <w:rFonts w:cstheme="minorEastAsia"/>
          <w:kern w:val="2"/>
          <w:sz w:val="21"/>
        </w:rPr>
      </w:pPr>
      <w:r w:rsidRPr="00F10345">
        <w:rPr>
          <w:rFonts w:cstheme="minorEastAsia" w:hint="eastAsia"/>
          <w:kern w:val="2"/>
          <w:sz w:val="21"/>
        </w:rPr>
        <w:t>伦敦艺术大学将世界上最著名的致力于艺术、设计，表演等相关领域的</w:t>
      </w:r>
      <w:r>
        <w:rPr>
          <w:rFonts w:cstheme="minorEastAsia" w:hint="eastAsia"/>
          <w:kern w:val="2"/>
          <w:sz w:val="21"/>
        </w:rPr>
        <w:t>六所</w:t>
      </w:r>
      <w:r w:rsidRPr="00F10345">
        <w:rPr>
          <w:rFonts w:cstheme="minorEastAsia" w:hint="eastAsia"/>
          <w:kern w:val="2"/>
          <w:sz w:val="21"/>
        </w:rPr>
        <w:t>建于十九世纪的古老艺术学院联合</w:t>
      </w:r>
      <w:r>
        <w:rPr>
          <w:rFonts w:cstheme="minorEastAsia" w:hint="eastAsia"/>
          <w:kern w:val="2"/>
          <w:sz w:val="21"/>
        </w:rPr>
        <w:t>，</w:t>
      </w:r>
      <w:r w:rsidRPr="00F10345">
        <w:rPr>
          <w:rFonts w:cstheme="minorEastAsia" w:hint="eastAsia"/>
          <w:kern w:val="2"/>
          <w:sz w:val="21"/>
        </w:rPr>
        <w:t>每所学院都有其独特的学术实力和风格</w:t>
      </w:r>
      <w:r>
        <w:rPr>
          <w:rFonts w:cstheme="minorEastAsia" w:hint="eastAsia"/>
          <w:kern w:val="2"/>
          <w:sz w:val="21"/>
        </w:rPr>
        <w:t>。六所学院分别是：</w:t>
      </w:r>
      <w:r w:rsidRPr="00F10345">
        <w:rPr>
          <w:rFonts w:cstheme="minorEastAsia" w:hint="eastAsia"/>
          <w:kern w:val="2"/>
          <w:sz w:val="21"/>
        </w:rPr>
        <w:t>伦敦传媒学院（</w:t>
      </w:r>
      <w:r w:rsidRPr="00F10345">
        <w:rPr>
          <w:rFonts w:cstheme="minorEastAsia"/>
          <w:kern w:val="2"/>
          <w:sz w:val="21"/>
        </w:rPr>
        <w:t>London College of Communication</w:t>
      </w:r>
      <w:r w:rsidRPr="00F10345">
        <w:rPr>
          <w:rFonts w:cstheme="minorEastAsia" w:hint="eastAsia"/>
          <w:kern w:val="2"/>
          <w:sz w:val="21"/>
        </w:rPr>
        <w:t>）、伦敦时装学院（</w:t>
      </w:r>
      <w:r w:rsidRPr="00F10345">
        <w:rPr>
          <w:rFonts w:cstheme="minorEastAsia"/>
          <w:kern w:val="2"/>
          <w:sz w:val="21"/>
        </w:rPr>
        <w:t>London College of Fashion</w:t>
      </w:r>
      <w:r w:rsidRPr="00F10345">
        <w:rPr>
          <w:rFonts w:cstheme="minorEastAsia" w:hint="eastAsia"/>
          <w:kern w:val="2"/>
          <w:sz w:val="21"/>
        </w:rPr>
        <w:t>）、坎伯威尔艺术学院（</w:t>
      </w:r>
      <w:r w:rsidRPr="00F10345">
        <w:rPr>
          <w:rFonts w:cstheme="minorEastAsia"/>
          <w:kern w:val="2"/>
          <w:sz w:val="21"/>
        </w:rPr>
        <w:t>Camberwell College of Arts</w:t>
      </w:r>
      <w:r w:rsidRPr="00F10345">
        <w:rPr>
          <w:rFonts w:cstheme="minorEastAsia" w:hint="eastAsia"/>
          <w:kern w:val="2"/>
          <w:sz w:val="21"/>
        </w:rPr>
        <w:t>）、切尔西艺术与设计学院（</w:t>
      </w:r>
      <w:r w:rsidRPr="00F10345">
        <w:rPr>
          <w:rFonts w:cstheme="minorEastAsia"/>
          <w:kern w:val="2"/>
          <w:sz w:val="21"/>
        </w:rPr>
        <w:t>Chelsea College of Art and Design</w:t>
      </w:r>
      <w:r w:rsidRPr="00F10345">
        <w:rPr>
          <w:rFonts w:cstheme="minorEastAsia" w:hint="eastAsia"/>
          <w:kern w:val="2"/>
          <w:sz w:val="21"/>
        </w:rPr>
        <w:t>）、中央圣马丁艺术与设计学院（</w:t>
      </w:r>
      <w:r w:rsidRPr="00F10345">
        <w:rPr>
          <w:rFonts w:cstheme="minorEastAsia"/>
          <w:kern w:val="2"/>
          <w:sz w:val="21"/>
        </w:rPr>
        <w:t xml:space="preserve">Central Saint </w:t>
      </w:r>
      <w:proofErr w:type="spellStart"/>
      <w:r w:rsidRPr="00F10345">
        <w:rPr>
          <w:rFonts w:cstheme="minorEastAsia"/>
          <w:kern w:val="2"/>
          <w:sz w:val="21"/>
        </w:rPr>
        <w:t>Martins</w:t>
      </w:r>
      <w:proofErr w:type="spellEnd"/>
      <w:r w:rsidRPr="00F10345">
        <w:rPr>
          <w:rFonts w:cstheme="minorEastAsia"/>
          <w:kern w:val="2"/>
          <w:sz w:val="21"/>
        </w:rPr>
        <w:t xml:space="preserve"> College of Art and Design</w:t>
      </w:r>
      <w:r w:rsidRPr="00F10345">
        <w:rPr>
          <w:rFonts w:cstheme="minorEastAsia" w:hint="eastAsia"/>
          <w:kern w:val="2"/>
          <w:sz w:val="21"/>
        </w:rPr>
        <w:t>）和温布尔</w:t>
      </w:r>
      <w:proofErr w:type="gramStart"/>
      <w:r w:rsidRPr="00F10345">
        <w:rPr>
          <w:rFonts w:cstheme="minorEastAsia" w:hint="eastAsia"/>
          <w:kern w:val="2"/>
          <w:sz w:val="21"/>
        </w:rPr>
        <w:t>登艺术</w:t>
      </w:r>
      <w:proofErr w:type="gramEnd"/>
      <w:r w:rsidRPr="00F10345">
        <w:rPr>
          <w:rFonts w:cstheme="minorEastAsia" w:hint="eastAsia"/>
          <w:kern w:val="2"/>
          <w:sz w:val="21"/>
        </w:rPr>
        <w:t>学院（</w:t>
      </w:r>
      <w:r w:rsidRPr="00F10345">
        <w:rPr>
          <w:rFonts w:cstheme="minorEastAsia"/>
          <w:kern w:val="2"/>
          <w:sz w:val="21"/>
        </w:rPr>
        <w:t>Wimbledon College of Art</w:t>
      </w:r>
      <w:r w:rsidRPr="00F10345">
        <w:rPr>
          <w:rFonts w:cstheme="minorEastAsia" w:hint="eastAsia"/>
          <w:kern w:val="2"/>
          <w:sz w:val="21"/>
        </w:rPr>
        <w:t>）。伦敦艺术大学的庞大规模，使学生能享有非常丰富的学习资源和专业设施</w:t>
      </w:r>
      <w:r>
        <w:rPr>
          <w:rFonts w:cstheme="minorEastAsia" w:hint="eastAsia"/>
          <w:kern w:val="2"/>
          <w:sz w:val="21"/>
        </w:rPr>
        <w:t>。</w:t>
      </w:r>
      <w:r w:rsidRPr="00F10345">
        <w:rPr>
          <w:rFonts w:cstheme="minorEastAsia" w:hint="eastAsia"/>
          <w:kern w:val="2"/>
          <w:sz w:val="21"/>
        </w:rPr>
        <w:t>学校</w:t>
      </w:r>
      <w:r>
        <w:rPr>
          <w:rFonts w:cstheme="minorEastAsia" w:hint="eastAsia"/>
          <w:kern w:val="2"/>
          <w:sz w:val="21"/>
        </w:rPr>
        <w:t>注重因材施教，</w:t>
      </w:r>
      <w:r w:rsidRPr="00F10345">
        <w:rPr>
          <w:rFonts w:cstheme="minorEastAsia" w:hint="eastAsia"/>
          <w:kern w:val="2"/>
          <w:sz w:val="21"/>
        </w:rPr>
        <w:t>为</w:t>
      </w:r>
      <w:r>
        <w:rPr>
          <w:rFonts w:cstheme="minorEastAsia" w:hint="eastAsia"/>
          <w:kern w:val="2"/>
          <w:sz w:val="21"/>
        </w:rPr>
        <w:t>学生</w:t>
      </w:r>
      <w:r w:rsidRPr="00F10345">
        <w:rPr>
          <w:rFonts w:cstheme="minorEastAsia" w:hint="eastAsia"/>
          <w:kern w:val="2"/>
          <w:sz w:val="21"/>
        </w:rPr>
        <w:t>提供世界上最好的艺术与设计方面的指导</w:t>
      </w:r>
      <w:r>
        <w:rPr>
          <w:rFonts w:cstheme="minorEastAsia" w:hint="eastAsia"/>
          <w:kern w:val="2"/>
          <w:sz w:val="21"/>
        </w:rPr>
        <w:t>，同时也</w:t>
      </w:r>
      <w:r w:rsidRPr="00F10345">
        <w:rPr>
          <w:rFonts w:cstheme="minorEastAsia" w:hint="eastAsia"/>
          <w:kern w:val="2"/>
          <w:sz w:val="21"/>
        </w:rPr>
        <w:t>鼓励学生们具有自己的见解和想法。</w:t>
      </w:r>
    </w:p>
    <w:p w14:paraId="0863C6FC" w14:textId="77777777" w:rsidR="006822D4" w:rsidRDefault="006822D4" w:rsidP="006822D4">
      <w:pPr>
        <w:pStyle w:val="a8"/>
        <w:kinsoku w:val="0"/>
        <w:overflowPunct w:val="0"/>
        <w:spacing w:line="360" w:lineRule="auto"/>
        <w:ind w:firstLineChars="200" w:firstLine="420"/>
        <w:jc w:val="both"/>
        <w:rPr>
          <w:rFonts w:hAnsi="宋体"/>
          <w:b/>
          <w:bCs/>
        </w:rPr>
      </w:pPr>
      <w:r w:rsidRPr="00F10345">
        <w:rPr>
          <w:rFonts w:hAnsi="宋体" w:cstheme="minorEastAsia" w:hint="eastAsia"/>
          <w:kern w:val="2"/>
        </w:rPr>
        <w:t>伦敦艺术大学开设多种课程，包括艺术设计和环境、时装、平面设计、表演、导演、电影与录像、数字媒体制作、国际旅游业和旅游传播等等。从伦敦艺术大学毕业的学生多活跃在艺术、设计、大众传媒和娱乐界，并取得丰厚的成绩。</w:t>
      </w:r>
      <w:proofErr w:type="gramStart"/>
      <w:r w:rsidRPr="00F10345">
        <w:rPr>
          <w:rFonts w:hAnsi="宋体" w:cstheme="minorEastAsia" w:hint="eastAsia"/>
          <w:kern w:val="2"/>
        </w:rPr>
        <w:t>伦</w:t>
      </w:r>
      <w:r>
        <w:rPr>
          <w:rFonts w:hAnsi="宋体" w:cstheme="minorEastAsia" w:hint="eastAsia"/>
          <w:kern w:val="2"/>
        </w:rPr>
        <w:t>艺</w:t>
      </w:r>
      <w:r w:rsidRPr="00F10345">
        <w:rPr>
          <w:rFonts w:hAnsi="宋体" w:cstheme="minorEastAsia" w:hint="eastAsia"/>
          <w:kern w:val="2"/>
        </w:rPr>
        <w:t>在</w:t>
      </w:r>
      <w:proofErr w:type="gramEnd"/>
      <w:r w:rsidRPr="00F10345">
        <w:rPr>
          <w:rFonts w:hAnsi="宋体" w:cstheme="minorEastAsia" w:hint="eastAsia"/>
          <w:kern w:val="2"/>
        </w:rPr>
        <w:t>涌现出大批出色的服装设计师、珠宝设计师及工业设计师的同时，也培养出</w:t>
      </w:r>
      <w:r w:rsidRPr="0018797D">
        <w:rPr>
          <w:rFonts w:hAnsi="宋体" w:cstheme="minorEastAsia" w:hint="eastAsia"/>
          <w:kern w:val="2"/>
        </w:rPr>
        <w:t>大批眼光独到的时尚记者，为前卫艺术开辟道路。伦敦艺术大学为英国及世界服装设计，影视媒体，艺术等领域创造了巨大的价值贡献与影响力。</w:t>
      </w:r>
      <w:r w:rsidR="00F727D5" w:rsidRPr="009B1965">
        <w:rPr>
          <w:rFonts w:hAnsi="宋体" w:cs="等线"/>
        </w:rPr>
        <w:cr/>
      </w:r>
      <w:r w:rsidR="00B9261F" w:rsidRPr="009B1965">
        <w:rPr>
          <w:rFonts w:hAnsi="宋体" w:hint="eastAsia"/>
          <w:b/>
          <w:bCs/>
        </w:rPr>
        <w:t>2）</w:t>
      </w:r>
      <w:r w:rsidR="00154765" w:rsidRPr="009B1965">
        <w:rPr>
          <w:rFonts w:hAnsi="宋体" w:hint="eastAsia"/>
          <w:b/>
          <w:bCs/>
        </w:rPr>
        <w:t>学校排名</w:t>
      </w:r>
      <w:r w:rsidR="009604F2" w:rsidRPr="009B1965">
        <w:rPr>
          <w:rFonts w:hAnsi="宋体" w:hint="eastAsia"/>
          <w:b/>
          <w:bCs/>
        </w:rPr>
        <w:t>：</w:t>
      </w:r>
    </w:p>
    <w:p w14:paraId="7291945C" w14:textId="77777777" w:rsidR="006822D4" w:rsidRDefault="006822D4" w:rsidP="006822D4">
      <w:pPr>
        <w:pStyle w:val="a8"/>
        <w:kinsoku w:val="0"/>
        <w:overflowPunct w:val="0"/>
        <w:spacing w:line="360" w:lineRule="auto"/>
        <w:ind w:firstLineChars="200" w:firstLine="420"/>
        <w:jc w:val="both"/>
        <w:rPr>
          <w:rFonts w:hAnsi="宋体" w:cstheme="minorEastAsia"/>
          <w:kern w:val="2"/>
        </w:rPr>
      </w:pPr>
      <w:r w:rsidRPr="0018797D">
        <w:rPr>
          <w:rFonts w:hAnsi="宋体" w:cstheme="minorEastAsia" w:hint="eastAsia"/>
          <w:kern w:val="2"/>
        </w:rPr>
        <w:lastRenderedPageBreak/>
        <w:t>20</w:t>
      </w:r>
      <w:r w:rsidRPr="0018797D">
        <w:rPr>
          <w:rFonts w:hAnsi="宋体" w:cstheme="minorEastAsia"/>
          <w:kern w:val="2"/>
        </w:rPr>
        <w:t xml:space="preserve">23 </w:t>
      </w:r>
      <w:r w:rsidRPr="0018797D">
        <w:rPr>
          <w:rFonts w:hAnsi="宋体" w:cstheme="minorEastAsia" w:hint="eastAsia"/>
          <w:kern w:val="2"/>
        </w:rPr>
        <w:t>QS世界大学排名艺术与设计排行</w:t>
      </w:r>
      <w:proofErr w:type="gramStart"/>
      <w:r w:rsidRPr="0018797D">
        <w:rPr>
          <w:rFonts w:hAnsi="宋体" w:cstheme="minorEastAsia" w:hint="eastAsia"/>
          <w:kern w:val="2"/>
        </w:rPr>
        <w:t>榜世界</w:t>
      </w:r>
      <w:proofErr w:type="gramEnd"/>
      <w:r w:rsidRPr="0018797D">
        <w:rPr>
          <w:rFonts w:hAnsi="宋体" w:cstheme="minorEastAsia" w:hint="eastAsia"/>
          <w:kern w:val="2"/>
        </w:rPr>
        <w:t>第2名，本科世界排名第1名。从2</w:t>
      </w:r>
      <w:r w:rsidRPr="0018797D">
        <w:rPr>
          <w:rFonts w:hAnsi="宋体" w:cstheme="minorEastAsia"/>
          <w:kern w:val="2"/>
        </w:rPr>
        <w:t>019</w:t>
      </w:r>
      <w:r w:rsidRPr="0018797D">
        <w:rPr>
          <w:rFonts w:hAnsi="宋体" w:cstheme="minorEastAsia" w:hint="eastAsia"/>
          <w:kern w:val="2"/>
        </w:rPr>
        <w:t>年</w:t>
      </w:r>
      <w:r>
        <w:rPr>
          <w:rFonts w:hAnsi="宋体" w:cstheme="minorEastAsia" w:hint="eastAsia"/>
          <w:kern w:val="2"/>
        </w:rPr>
        <w:t>-</w:t>
      </w:r>
      <w:r>
        <w:rPr>
          <w:rFonts w:hAnsi="宋体" w:cstheme="minorEastAsia"/>
          <w:kern w:val="2"/>
        </w:rPr>
        <w:t>2023</w:t>
      </w:r>
      <w:r>
        <w:rPr>
          <w:rFonts w:hAnsi="宋体" w:cstheme="minorEastAsia" w:hint="eastAsia"/>
          <w:kern w:val="2"/>
        </w:rPr>
        <w:t>年</w:t>
      </w:r>
      <w:r w:rsidRPr="0018797D">
        <w:rPr>
          <w:rFonts w:hAnsi="宋体" w:cstheme="minorEastAsia" w:hint="eastAsia"/>
          <w:kern w:val="2"/>
        </w:rPr>
        <w:t>蝉联QS世界大学排名艺术与设计排行</w:t>
      </w:r>
      <w:proofErr w:type="gramStart"/>
      <w:r w:rsidRPr="0018797D">
        <w:rPr>
          <w:rFonts w:hAnsi="宋体" w:cstheme="minorEastAsia" w:hint="eastAsia"/>
          <w:kern w:val="2"/>
        </w:rPr>
        <w:t>榜世界</w:t>
      </w:r>
      <w:proofErr w:type="gramEnd"/>
      <w:r w:rsidRPr="0018797D">
        <w:rPr>
          <w:rFonts w:hAnsi="宋体" w:cstheme="minorEastAsia" w:hint="eastAsia"/>
          <w:kern w:val="2"/>
        </w:rPr>
        <w:t>第2名</w:t>
      </w:r>
      <w:r>
        <w:rPr>
          <w:rFonts w:hAnsi="宋体" w:cstheme="minorEastAsia" w:hint="eastAsia"/>
          <w:kern w:val="2"/>
        </w:rPr>
        <w:t>（艺术与设计世界排名第一的皇家艺术学院只招研究生）</w:t>
      </w:r>
      <w:r w:rsidRPr="0018797D">
        <w:rPr>
          <w:rFonts w:hAnsi="宋体" w:cstheme="minorEastAsia" w:hint="eastAsia"/>
          <w:kern w:val="2"/>
        </w:rPr>
        <w:t>。</w:t>
      </w:r>
    </w:p>
    <w:p w14:paraId="7B168667" w14:textId="76D55E5A" w:rsidR="00166EC6" w:rsidRPr="006822D4" w:rsidRDefault="00B9261F" w:rsidP="006822D4">
      <w:pPr>
        <w:pStyle w:val="a8"/>
        <w:kinsoku w:val="0"/>
        <w:overflowPunct w:val="0"/>
        <w:spacing w:line="360" w:lineRule="auto"/>
        <w:ind w:firstLineChars="200" w:firstLine="422"/>
        <w:jc w:val="both"/>
        <w:rPr>
          <w:rFonts w:hAnsi="宋体" w:cs="等线"/>
          <w:kern w:val="2"/>
        </w:rPr>
      </w:pPr>
      <w:r w:rsidRPr="009B1965">
        <w:rPr>
          <w:rFonts w:hAnsi="宋体" w:cs="等线"/>
          <w:b/>
          <w:bCs/>
        </w:rPr>
        <w:t>3</w:t>
      </w:r>
      <w:r w:rsidR="00F11E0F" w:rsidRPr="009B1965">
        <w:rPr>
          <w:rFonts w:hAnsi="宋体" w:cs="等线" w:hint="eastAsia"/>
          <w:b/>
          <w:bCs/>
        </w:rPr>
        <w:t>）</w:t>
      </w:r>
      <w:r w:rsidR="00154765" w:rsidRPr="009B1965">
        <w:rPr>
          <w:rFonts w:hAnsi="宋体" w:cs="等线" w:hint="eastAsia"/>
          <w:b/>
          <w:bCs/>
        </w:rPr>
        <w:t>优势学科</w:t>
      </w:r>
      <w:r w:rsidR="009604F2" w:rsidRPr="009B1965">
        <w:rPr>
          <w:rFonts w:hAnsi="宋体" w:cs="等线" w:hint="eastAsia"/>
          <w:b/>
          <w:bCs/>
        </w:rPr>
        <w:t>：</w:t>
      </w:r>
    </w:p>
    <w:p w14:paraId="0CFEE3E4" w14:textId="0D345AFC" w:rsidR="00304D6F" w:rsidRPr="009B1965" w:rsidRDefault="006822D4" w:rsidP="006822D4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r w:rsidRPr="00AC3CAA">
        <w:rPr>
          <w:rFonts w:ascii="宋体" w:eastAsia="宋体" w:hAnsi="宋体" w:cstheme="minorEastAsia" w:hint="eastAsia"/>
        </w:rPr>
        <w:t>艺术与设计（2</w:t>
      </w:r>
      <w:r w:rsidRPr="00AC3CAA">
        <w:rPr>
          <w:rFonts w:ascii="宋体" w:eastAsia="宋体" w:hAnsi="宋体" w:cstheme="minorEastAsia"/>
        </w:rPr>
        <w:t xml:space="preserve">023 </w:t>
      </w:r>
      <w:r w:rsidRPr="00AC3CAA">
        <w:rPr>
          <w:rFonts w:ascii="宋体" w:eastAsia="宋体" w:hAnsi="宋体" w:cstheme="minorEastAsia" w:hint="eastAsia"/>
        </w:rPr>
        <w:t>QS专业排名世界第5）、建筑学（英国排名第6）、戏剧与电影、电影与摄影、油画、雕塑、媒体、艺术史、传媒、时装设计等。</w:t>
      </w:r>
      <w:r w:rsidR="00380AE3" w:rsidRPr="009B1965">
        <w:rPr>
          <w:rFonts w:ascii="宋体" w:eastAsia="宋体" w:hAnsi="宋体" w:cs="等线"/>
          <w:szCs w:val="21"/>
        </w:rPr>
        <w:cr/>
      </w:r>
      <w:r w:rsidR="00AF1F53" w:rsidRPr="009B1965">
        <w:rPr>
          <w:rFonts w:ascii="宋体" w:eastAsia="宋体" w:hAnsi="宋体" w:cs="等线" w:hint="eastAsia"/>
          <w:szCs w:val="21"/>
        </w:rPr>
        <w:t xml:space="preserve"> </w:t>
      </w:r>
    </w:p>
    <w:p w14:paraId="2A2F0725" w14:textId="77777777" w:rsidR="00166EC6" w:rsidRPr="009B1965" w:rsidRDefault="00166EC6" w:rsidP="006822D4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t>三、项目亮点</w:t>
      </w:r>
    </w:p>
    <w:p w14:paraId="6869B6E1" w14:textId="77777777" w:rsidR="007041A5" w:rsidRPr="009B1965" w:rsidRDefault="00B96E66" w:rsidP="006822D4">
      <w:pPr>
        <w:pStyle w:val="a5"/>
        <w:numPr>
          <w:ilvl w:val="0"/>
          <w:numId w:val="12"/>
        </w:numPr>
        <w:spacing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9B1965">
        <w:rPr>
          <w:rFonts w:ascii="宋体" w:eastAsia="宋体" w:hAnsi="宋体" w:hint="eastAsia"/>
          <w:b/>
          <w:bCs/>
          <w:szCs w:val="21"/>
        </w:rPr>
        <w:t>课程特色</w:t>
      </w:r>
    </w:p>
    <w:p w14:paraId="3253EA42" w14:textId="193C0555" w:rsidR="009F2648" w:rsidRPr="009B1965" w:rsidRDefault="009F2648" w:rsidP="006822D4">
      <w:pPr>
        <w:pStyle w:val="a5"/>
        <w:numPr>
          <w:ilvl w:val="0"/>
          <w:numId w:val="27"/>
        </w:numPr>
        <w:spacing w:line="360" w:lineRule="auto"/>
        <w:ind w:leftChars="136" w:left="568" w:hangingChars="134" w:hanging="282"/>
        <w:rPr>
          <w:rFonts w:ascii="宋体" w:eastAsia="宋体" w:hAnsi="宋体" w:cs="Noto Sans"/>
          <w:szCs w:val="21"/>
        </w:rPr>
      </w:pPr>
      <w:r w:rsidRPr="009B1965">
        <w:rPr>
          <w:rFonts w:ascii="宋体" w:eastAsia="宋体" w:hAnsi="宋体" w:cs="等线"/>
          <w:b/>
          <w:bCs/>
          <w:szCs w:val="21"/>
        </w:rPr>
        <w:t>学校层次高</w:t>
      </w:r>
      <w:r w:rsidRPr="009B1965">
        <w:rPr>
          <w:rFonts w:ascii="宋体" w:eastAsia="宋体" w:hAnsi="宋体" w:cs="等线" w:hint="eastAsia"/>
          <w:szCs w:val="21"/>
        </w:rPr>
        <w:t>：</w:t>
      </w:r>
      <w:r w:rsidRPr="009B1965">
        <w:rPr>
          <w:rFonts w:ascii="宋体" w:eastAsia="宋体" w:hAnsi="宋体" w:cs="Noto Sans" w:hint="eastAsia"/>
          <w:szCs w:val="21"/>
        </w:rPr>
        <w:t>该项目由</w:t>
      </w:r>
      <w:r w:rsidR="006822D4">
        <w:rPr>
          <w:rFonts w:ascii="宋体" w:eastAsia="宋体" w:hAnsi="宋体" w:cs="Noto Sans" w:hint="eastAsia"/>
          <w:szCs w:val="21"/>
        </w:rPr>
        <w:t>伦敦艺术大学</w:t>
      </w:r>
      <w:r w:rsidRPr="009B1965">
        <w:rPr>
          <w:rFonts w:ascii="宋体" w:eastAsia="宋体" w:hAnsi="宋体" w:cs="Noto Sans" w:hint="eastAsia"/>
          <w:szCs w:val="21"/>
        </w:rPr>
        <w:t>提供，</w:t>
      </w:r>
      <w:proofErr w:type="gramStart"/>
      <w:r w:rsidR="006822D4">
        <w:rPr>
          <w:rFonts w:ascii="宋体" w:eastAsia="宋体" w:hAnsi="宋体" w:cs="Noto Sans" w:hint="eastAsia"/>
          <w:szCs w:val="21"/>
        </w:rPr>
        <w:t>伦艺</w:t>
      </w:r>
      <w:r w:rsidR="006822D4" w:rsidRPr="00F10345">
        <w:rPr>
          <w:rFonts w:ascii="宋体" w:eastAsia="宋体" w:hAnsi="宋体" w:cstheme="minorEastAsia" w:hint="eastAsia"/>
        </w:rPr>
        <w:t>是</w:t>
      </w:r>
      <w:proofErr w:type="gramEnd"/>
      <w:r w:rsidR="00686087">
        <w:fldChar w:fldCharType="begin"/>
      </w:r>
      <w:r w:rsidR="00686087">
        <w:instrText>HYPERLINK "http://baike.baidu.com/view/3622.htm"</w:instrText>
      </w:r>
      <w:r w:rsidR="00686087">
        <w:fldChar w:fldCharType="separate"/>
      </w:r>
      <w:r w:rsidR="006822D4" w:rsidRPr="00F10345">
        <w:rPr>
          <w:rFonts w:ascii="宋体" w:eastAsia="宋体" w:hAnsi="宋体" w:cstheme="minorEastAsia" w:hint="eastAsia"/>
        </w:rPr>
        <w:t>欧</w:t>
      </w:r>
      <w:r w:rsidR="00686087">
        <w:rPr>
          <w:rFonts w:ascii="宋体" w:eastAsia="宋体" w:hAnsi="宋体" w:cstheme="minorEastAsia"/>
        </w:rPr>
        <w:fldChar w:fldCharType="end"/>
      </w:r>
      <w:r w:rsidR="006822D4" w:rsidRPr="00F10345">
        <w:rPr>
          <w:rFonts w:ascii="宋体" w:eastAsia="宋体" w:hAnsi="宋体" w:cstheme="minorEastAsia" w:hint="eastAsia"/>
        </w:rPr>
        <w:t>洲最大的艺术、设计、媒体传达和表演艺术的教育机构</w:t>
      </w:r>
      <w:r w:rsidR="006822D4" w:rsidRPr="00F10345">
        <w:rPr>
          <w:rFonts w:ascii="宋体" w:eastAsia="宋体" w:hAnsi="宋体" w:cstheme="minorEastAsia"/>
        </w:rPr>
        <w:t>,</w:t>
      </w:r>
      <w:r w:rsidR="006822D4" w:rsidRPr="00F10345">
        <w:rPr>
          <w:rFonts w:ascii="宋体" w:eastAsia="宋体" w:hAnsi="宋体" w:cstheme="minorEastAsia" w:hint="eastAsia"/>
        </w:rPr>
        <w:t>是全世界最优秀的艺术学院之一，</w:t>
      </w:r>
      <w:r w:rsidR="006822D4">
        <w:rPr>
          <w:rFonts w:ascii="宋体" w:eastAsia="宋体" w:hAnsi="宋体" w:cstheme="minorEastAsia" w:hint="eastAsia"/>
        </w:rPr>
        <w:t>被称为</w:t>
      </w:r>
      <w:r w:rsidR="006822D4" w:rsidRPr="00F10345">
        <w:rPr>
          <w:rFonts w:ascii="宋体" w:eastAsia="宋体" w:hAnsi="宋体" w:cstheme="minorEastAsia" w:hint="eastAsia"/>
        </w:rPr>
        <w:t>艺术教育界的哈佛、剑桥</w:t>
      </w:r>
      <w:r w:rsidR="006822D4">
        <w:rPr>
          <w:rFonts w:ascii="宋体" w:eastAsia="宋体" w:hAnsi="宋体" w:cstheme="minorEastAsia" w:hint="eastAsia"/>
        </w:rPr>
        <w:t>。</w:t>
      </w:r>
    </w:p>
    <w:p w14:paraId="39F77B69" w14:textId="1289309B" w:rsidR="009F2648" w:rsidRDefault="009F2648" w:rsidP="006822D4">
      <w:pPr>
        <w:pStyle w:val="a5"/>
        <w:numPr>
          <w:ilvl w:val="0"/>
          <w:numId w:val="27"/>
        </w:numPr>
        <w:spacing w:line="360" w:lineRule="auto"/>
        <w:ind w:leftChars="136" w:left="568" w:hangingChars="134" w:hanging="282"/>
        <w:rPr>
          <w:rFonts w:ascii="宋体" w:eastAsia="宋体" w:hAnsi="宋体" w:cs="Noto Sans"/>
          <w:szCs w:val="21"/>
        </w:rPr>
      </w:pPr>
      <w:r w:rsidRPr="009B1965">
        <w:rPr>
          <w:rFonts w:ascii="宋体" w:eastAsia="宋体" w:hAnsi="宋体" w:cs="等线" w:hint="eastAsia"/>
          <w:b/>
          <w:bCs/>
          <w:szCs w:val="21"/>
        </w:rPr>
        <w:t>学术性高：</w:t>
      </w:r>
      <w:r w:rsidR="00840860">
        <w:rPr>
          <w:rFonts w:ascii="宋体" w:eastAsia="宋体" w:hAnsi="宋体" w:cs="Noto Sans" w:hint="eastAsia"/>
          <w:szCs w:val="21"/>
        </w:rPr>
        <w:t>课程内容与时俱进，各科教授为各自领域专家，接触最前沿的专业知识及技术。</w:t>
      </w:r>
    </w:p>
    <w:p w14:paraId="1A075595" w14:textId="58AE077B" w:rsidR="005971F7" w:rsidRPr="00C71D8C" w:rsidRDefault="00840860" w:rsidP="00C71D8C">
      <w:pPr>
        <w:pStyle w:val="a5"/>
        <w:numPr>
          <w:ilvl w:val="0"/>
          <w:numId w:val="27"/>
        </w:numPr>
        <w:spacing w:line="360" w:lineRule="auto"/>
        <w:ind w:leftChars="136" w:left="568" w:hangingChars="134" w:hanging="282"/>
        <w:rPr>
          <w:rFonts w:ascii="宋体" w:eastAsia="宋体" w:hAnsi="宋体" w:cs="Noto Sans"/>
          <w:szCs w:val="21"/>
        </w:rPr>
      </w:pPr>
      <w:r>
        <w:rPr>
          <w:rFonts w:ascii="宋体" w:eastAsia="宋体" w:hAnsi="宋体" w:cs="等线" w:hint="eastAsia"/>
          <w:b/>
          <w:bCs/>
          <w:szCs w:val="21"/>
        </w:rPr>
        <w:t>地理位置优势：</w:t>
      </w:r>
      <w:r w:rsidR="00C71D8C" w:rsidRPr="00C71D8C">
        <w:rPr>
          <w:rFonts w:ascii="宋体" w:eastAsia="宋体" w:hAnsi="宋体" w:cs="Noto Sans" w:hint="eastAsia"/>
          <w:szCs w:val="21"/>
        </w:rPr>
        <w:t>在</w:t>
      </w:r>
      <w:r w:rsidR="00C71D8C">
        <w:rPr>
          <w:rFonts w:ascii="宋体" w:eastAsia="宋体" w:hAnsi="宋体" w:cs="Noto Sans" w:hint="eastAsia"/>
          <w:szCs w:val="21"/>
        </w:rPr>
        <w:t>伦敦</w:t>
      </w:r>
      <w:r w:rsidR="00C71D8C" w:rsidRPr="00C71D8C">
        <w:rPr>
          <w:rFonts w:ascii="宋体" w:eastAsia="宋体" w:hAnsi="宋体" w:cs="Noto Sans" w:hint="eastAsia"/>
          <w:szCs w:val="21"/>
        </w:rPr>
        <w:t>这座</w:t>
      </w:r>
      <w:r w:rsidR="00C71D8C">
        <w:rPr>
          <w:rFonts w:ascii="宋体" w:eastAsia="宋体" w:hAnsi="宋体" w:cs="Noto Sans" w:hint="eastAsia"/>
          <w:szCs w:val="21"/>
        </w:rPr>
        <w:t>具有</w:t>
      </w:r>
      <w:r w:rsidR="00C71D8C" w:rsidRPr="00C71D8C">
        <w:rPr>
          <w:rFonts w:ascii="宋体" w:eastAsia="宋体" w:hAnsi="宋体" w:cs="Noto Sans" w:hint="eastAsia"/>
          <w:szCs w:val="21"/>
        </w:rPr>
        <w:t>标志性的文化之都</w:t>
      </w:r>
      <w:r w:rsidR="00C71D8C">
        <w:rPr>
          <w:rFonts w:ascii="宋体" w:eastAsia="宋体" w:hAnsi="宋体" w:cs="Noto Sans" w:hint="eastAsia"/>
          <w:szCs w:val="21"/>
        </w:rPr>
        <w:t>，坐</w:t>
      </w:r>
      <w:proofErr w:type="gramStart"/>
      <w:r w:rsidR="00C71D8C">
        <w:rPr>
          <w:rFonts w:ascii="宋体" w:eastAsia="宋体" w:hAnsi="宋体" w:cs="Noto Sans" w:hint="eastAsia"/>
          <w:szCs w:val="21"/>
        </w:rPr>
        <w:t>拥众多</w:t>
      </w:r>
      <w:proofErr w:type="gramEnd"/>
      <w:r w:rsidR="00C71D8C" w:rsidRPr="00C71D8C">
        <w:rPr>
          <w:rFonts w:ascii="宋体" w:eastAsia="宋体" w:hAnsi="宋体" w:cs="Noto Sans" w:hint="eastAsia"/>
          <w:szCs w:val="21"/>
        </w:rPr>
        <w:t>国际知名博物馆、画廊和艺术家开办的展览组成的社区</w:t>
      </w:r>
      <w:r w:rsidR="00C71D8C">
        <w:rPr>
          <w:rFonts w:ascii="宋体" w:eastAsia="宋体" w:hAnsi="宋体" w:cs="Noto Sans" w:hint="eastAsia"/>
          <w:szCs w:val="21"/>
        </w:rPr>
        <w:t>,</w:t>
      </w:r>
      <w:r w:rsidR="00C71D8C">
        <w:rPr>
          <w:rFonts w:ascii="宋体" w:eastAsia="宋体" w:hAnsi="宋体" w:cs="Noto Sans"/>
          <w:szCs w:val="21"/>
        </w:rPr>
        <w:t xml:space="preserve"> </w:t>
      </w:r>
      <w:r w:rsidR="00C71D8C">
        <w:rPr>
          <w:rFonts w:ascii="宋体" w:eastAsia="宋体" w:hAnsi="宋体" w:cs="Noto Sans" w:hint="eastAsia"/>
          <w:szCs w:val="21"/>
        </w:rPr>
        <w:t>学生可以追随行业创意者的脚步，沉浸式体验学习生活。</w:t>
      </w:r>
    </w:p>
    <w:p w14:paraId="3461CD96" w14:textId="754B3B8F" w:rsidR="00EE17BC" w:rsidRPr="009B1965" w:rsidRDefault="002F5761" w:rsidP="006822D4">
      <w:pPr>
        <w:pStyle w:val="a5"/>
        <w:numPr>
          <w:ilvl w:val="0"/>
          <w:numId w:val="25"/>
        </w:numPr>
        <w:spacing w:line="360" w:lineRule="auto"/>
        <w:ind w:leftChars="136" w:left="568" w:hangingChars="134" w:hanging="282"/>
        <w:rPr>
          <w:rFonts w:ascii="宋体" w:eastAsia="宋体" w:hAnsi="宋体" w:cs="等线"/>
          <w:szCs w:val="21"/>
        </w:rPr>
      </w:pPr>
      <w:r w:rsidRPr="009B1965">
        <w:rPr>
          <w:rFonts w:ascii="宋体" w:eastAsia="宋体" w:hAnsi="宋体" w:cs="等线"/>
          <w:b/>
          <w:bCs/>
          <w:szCs w:val="21"/>
        </w:rPr>
        <w:t>学生服务完善</w:t>
      </w:r>
      <w:r w:rsidRPr="009B1965">
        <w:rPr>
          <w:rFonts w:ascii="宋体" w:eastAsia="宋体" w:hAnsi="宋体" w:cs="等线"/>
          <w:szCs w:val="21"/>
        </w:rPr>
        <w:t>：SAF为学生提供全方位的支持和服务，包括项目咨询、项目申请及课程安排、住宿安排、赴</w:t>
      </w:r>
      <w:r w:rsidR="00C0031D">
        <w:rPr>
          <w:rFonts w:ascii="宋体" w:eastAsia="宋体" w:hAnsi="宋体" w:cs="等线" w:hint="eastAsia"/>
          <w:szCs w:val="21"/>
        </w:rPr>
        <w:t>英</w:t>
      </w:r>
      <w:r w:rsidRPr="009B1965">
        <w:rPr>
          <w:rFonts w:ascii="宋体" w:eastAsia="宋体" w:hAnsi="宋体" w:cs="等线"/>
          <w:szCs w:val="21"/>
        </w:rPr>
        <w:t>签证</w:t>
      </w:r>
      <w:r w:rsidRPr="009B1965">
        <w:rPr>
          <w:rFonts w:ascii="宋体" w:eastAsia="宋体" w:hAnsi="宋体" w:cs="等线" w:hint="eastAsia"/>
          <w:szCs w:val="21"/>
        </w:rPr>
        <w:t>指导</w:t>
      </w:r>
      <w:r w:rsidRPr="009B1965">
        <w:rPr>
          <w:rFonts w:ascii="宋体" w:eastAsia="宋体" w:hAnsi="宋体" w:cs="等线"/>
          <w:szCs w:val="21"/>
        </w:rPr>
        <w:t>、</w:t>
      </w:r>
      <w:r w:rsidRPr="009B1965">
        <w:rPr>
          <w:rFonts w:ascii="宋体" w:eastAsia="宋体" w:hAnsi="宋体" w:cs="等线" w:hint="eastAsia"/>
          <w:szCs w:val="21"/>
        </w:rPr>
        <w:t>医疗</w:t>
      </w:r>
      <w:r w:rsidRPr="009B1965">
        <w:rPr>
          <w:rFonts w:ascii="宋体" w:eastAsia="宋体" w:hAnsi="宋体" w:cs="等线"/>
          <w:szCs w:val="21"/>
        </w:rPr>
        <w:t>和应急保险购买、行前指导</w:t>
      </w:r>
      <w:r w:rsidR="000746FC">
        <w:rPr>
          <w:rFonts w:ascii="宋体" w:eastAsia="宋体" w:hAnsi="宋体" w:cs="等线" w:hint="eastAsia"/>
          <w:szCs w:val="21"/>
        </w:rPr>
        <w:t>、</w:t>
      </w:r>
      <w:r w:rsidR="00B70D0D" w:rsidRPr="009B1965">
        <w:rPr>
          <w:rFonts w:ascii="宋体" w:eastAsia="宋体" w:hAnsi="宋体" w:cs="等线" w:hint="eastAsia"/>
          <w:szCs w:val="21"/>
        </w:rPr>
        <w:t>抵</w:t>
      </w:r>
      <w:r w:rsidR="00C0031D">
        <w:rPr>
          <w:rFonts w:ascii="宋体" w:eastAsia="宋体" w:hAnsi="宋体" w:cs="等线" w:hint="eastAsia"/>
          <w:szCs w:val="21"/>
        </w:rPr>
        <w:t>英</w:t>
      </w:r>
      <w:r w:rsidR="00B70D0D" w:rsidRPr="009B1965">
        <w:rPr>
          <w:rFonts w:ascii="宋体" w:eastAsia="宋体" w:hAnsi="宋体" w:cs="等线" w:hint="eastAsia"/>
          <w:szCs w:val="21"/>
        </w:rPr>
        <w:t>后</w:t>
      </w:r>
      <w:r w:rsidR="00EE17BC" w:rsidRPr="009B1965">
        <w:rPr>
          <w:rFonts w:ascii="宋体" w:eastAsia="宋体" w:hAnsi="宋体" w:cs="等线" w:hint="eastAsia"/>
          <w:szCs w:val="21"/>
        </w:rPr>
        <w:t>指定机场到住宿</w:t>
      </w:r>
      <w:r w:rsidR="00B70D0D" w:rsidRPr="009B1965">
        <w:rPr>
          <w:rFonts w:ascii="宋体" w:eastAsia="宋体" w:hAnsi="宋体" w:cs="等线" w:hint="eastAsia"/>
          <w:szCs w:val="21"/>
        </w:rPr>
        <w:t>交通安排、入住</w:t>
      </w:r>
      <w:r w:rsidR="007D1D45" w:rsidRPr="009B1965">
        <w:rPr>
          <w:rFonts w:ascii="宋体" w:eastAsia="宋体" w:hAnsi="宋体" w:cs="等线" w:hint="eastAsia"/>
          <w:szCs w:val="21"/>
        </w:rPr>
        <w:t>和离开手续办理</w:t>
      </w:r>
      <w:r w:rsidR="00B70D0D" w:rsidRPr="009B1965">
        <w:rPr>
          <w:rFonts w:ascii="宋体" w:eastAsia="宋体" w:hAnsi="宋体" w:cs="等线" w:hint="eastAsia"/>
          <w:szCs w:val="21"/>
        </w:rPr>
        <w:t>协助、</w:t>
      </w:r>
      <w:r w:rsidR="00EE17BC" w:rsidRPr="009B1965">
        <w:rPr>
          <w:rFonts w:ascii="宋体" w:eastAsia="宋体" w:hAnsi="宋体" w:cs="等线" w:hint="eastAsia"/>
          <w:szCs w:val="21"/>
        </w:rPr>
        <w:t xml:space="preserve">驻地安全应急服务等。 </w:t>
      </w:r>
    </w:p>
    <w:p w14:paraId="56411EFC" w14:textId="77777777" w:rsidR="00F8487B" w:rsidRPr="00F8487B" w:rsidRDefault="00B96E66" w:rsidP="006822D4">
      <w:pPr>
        <w:pStyle w:val="a5"/>
        <w:numPr>
          <w:ilvl w:val="0"/>
          <w:numId w:val="12"/>
        </w:numPr>
        <w:spacing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9B1965">
        <w:rPr>
          <w:rFonts w:ascii="宋体" w:eastAsia="宋体" w:hAnsi="宋体" w:hint="eastAsia"/>
          <w:b/>
          <w:bCs/>
          <w:szCs w:val="21"/>
        </w:rPr>
        <w:t>项目</w:t>
      </w:r>
      <w:r w:rsidR="00AC531D" w:rsidRPr="009B1965">
        <w:rPr>
          <w:rFonts w:ascii="宋体" w:eastAsia="宋体" w:hAnsi="宋体" w:hint="eastAsia"/>
          <w:b/>
          <w:bCs/>
          <w:szCs w:val="21"/>
        </w:rPr>
        <w:t>收获</w:t>
      </w:r>
    </w:p>
    <w:p w14:paraId="20501337" w14:textId="3F666518" w:rsidR="006B4E10" w:rsidRPr="00F8487B" w:rsidRDefault="005A5D8C" w:rsidP="006822D4">
      <w:pPr>
        <w:pStyle w:val="a5"/>
        <w:spacing w:line="360" w:lineRule="auto"/>
        <w:ind w:left="724" w:firstLineChars="0" w:firstLine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F8487B">
        <w:rPr>
          <w:rFonts w:ascii="宋体" w:eastAsia="宋体" w:hAnsi="宋体" w:cs="等线" w:hint="eastAsia"/>
          <w:szCs w:val="21"/>
        </w:rPr>
        <w:t>官方成绩单和学分；</w:t>
      </w:r>
      <w:r w:rsidR="009F2648" w:rsidRPr="00F8487B">
        <w:rPr>
          <w:rFonts w:ascii="宋体" w:eastAsia="宋体" w:hAnsi="宋体" w:cs="等线"/>
          <w:szCs w:val="21"/>
        </w:rPr>
        <w:t>感受英式正统高等教育</w:t>
      </w:r>
      <w:r w:rsidR="009F2648" w:rsidRPr="00F8487B">
        <w:rPr>
          <w:rFonts w:ascii="宋体" w:eastAsia="宋体" w:hAnsi="宋体" w:cs="等线" w:hint="eastAsia"/>
          <w:szCs w:val="21"/>
        </w:rPr>
        <w:t>；拓展国际化视野；提升科研能力以及项目管理能力；获得名校教授一对一的指导，增大获得推荐信的可能；多元化人脉，助力未来发展；历史、文化的精神之旅，独特的欧洲风情体验。</w:t>
      </w:r>
    </w:p>
    <w:p w14:paraId="6C3DBC00" w14:textId="77777777" w:rsidR="009F2648" w:rsidRPr="009B1965" w:rsidRDefault="009F2648" w:rsidP="006822D4">
      <w:pPr>
        <w:spacing w:line="360" w:lineRule="auto"/>
        <w:ind w:leftChars="200" w:left="420" w:firstLineChars="200" w:firstLine="420"/>
        <w:rPr>
          <w:rFonts w:ascii="宋体" w:eastAsia="宋体" w:hAnsi="宋体" w:cs="等线"/>
          <w:szCs w:val="21"/>
        </w:rPr>
      </w:pPr>
    </w:p>
    <w:p w14:paraId="6BBE1D28" w14:textId="60BBBCB3" w:rsidR="00166EC6" w:rsidRPr="009B1965" w:rsidRDefault="00166EC6" w:rsidP="006822D4">
      <w:pPr>
        <w:spacing w:line="360" w:lineRule="auto"/>
        <w:rPr>
          <w:rFonts w:ascii="宋体" w:eastAsia="宋体" w:hAnsi="宋体" w:cstheme="minorEastAsia"/>
          <w:b/>
          <w:bCs/>
          <w:kern w:val="0"/>
          <w:szCs w:val="21"/>
        </w:rPr>
      </w:pPr>
      <w:r w:rsidRPr="009B1965">
        <w:rPr>
          <w:rFonts w:ascii="宋体" w:eastAsia="宋体" w:hAnsi="宋体" w:cstheme="minorEastAsia" w:hint="eastAsia"/>
          <w:b/>
          <w:bCs/>
          <w:kern w:val="0"/>
          <w:szCs w:val="21"/>
        </w:rPr>
        <w:t>四、</w:t>
      </w:r>
      <w:r w:rsidR="00AC531D" w:rsidRPr="009B1965">
        <w:rPr>
          <w:rFonts w:ascii="宋体" w:eastAsia="宋体" w:hAnsi="宋体" w:cstheme="minorEastAsia" w:hint="eastAsia"/>
          <w:b/>
          <w:bCs/>
          <w:kern w:val="0"/>
          <w:szCs w:val="21"/>
        </w:rPr>
        <w:t>项目</w:t>
      </w:r>
      <w:r w:rsidR="00B96E66" w:rsidRPr="009B1965">
        <w:rPr>
          <w:rFonts w:ascii="宋体" w:eastAsia="宋体" w:hAnsi="宋体" w:cstheme="minorEastAsia" w:hint="eastAsia"/>
          <w:b/>
          <w:bCs/>
          <w:kern w:val="0"/>
          <w:szCs w:val="21"/>
        </w:rPr>
        <w:t>内容</w:t>
      </w:r>
    </w:p>
    <w:p w14:paraId="12CCCB4A" w14:textId="0C6602BC" w:rsidR="00166EC6" w:rsidRPr="009B1965" w:rsidRDefault="00B96E66" w:rsidP="006822D4">
      <w:pPr>
        <w:pStyle w:val="a5"/>
        <w:numPr>
          <w:ilvl w:val="0"/>
          <w:numId w:val="10"/>
        </w:numPr>
        <w:spacing w:line="360" w:lineRule="auto"/>
        <w:ind w:left="426" w:firstLineChars="0"/>
        <w:rPr>
          <w:rFonts w:ascii="宋体" w:eastAsia="宋体" w:hAnsi="宋体"/>
          <w:kern w:val="0"/>
          <w:szCs w:val="21"/>
        </w:rPr>
      </w:pPr>
      <w:r w:rsidRPr="009B1965">
        <w:rPr>
          <w:rFonts w:ascii="宋体" w:eastAsia="宋体" w:hAnsi="宋体" w:hint="eastAsia"/>
          <w:kern w:val="0"/>
          <w:szCs w:val="21"/>
        </w:rPr>
        <w:t>课程介绍</w:t>
      </w:r>
    </w:p>
    <w:p w14:paraId="56C64442" w14:textId="43CB8A57" w:rsidR="00EF41A0" w:rsidRDefault="00C71D8C" w:rsidP="003D6BE0">
      <w:pPr>
        <w:pStyle w:val="a5"/>
        <w:widowControl/>
        <w:numPr>
          <w:ilvl w:val="0"/>
          <w:numId w:val="49"/>
        </w:numPr>
        <w:spacing w:line="360" w:lineRule="auto"/>
        <w:ind w:left="426"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伦敦艺术大学为暑期项目学生提供了多门本校优势专业的精品课程，</w:t>
      </w:r>
      <w:r w:rsidR="00EF41A0" w:rsidRPr="003D6BE0">
        <w:rPr>
          <w:rFonts w:ascii="宋体" w:eastAsia="宋体" w:hAnsi="宋体" w:hint="eastAsia"/>
          <w:szCs w:val="21"/>
        </w:rPr>
        <w:t>不同</w:t>
      </w:r>
      <w:r w:rsidR="00B92F8B">
        <w:rPr>
          <w:rFonts w:ascii="宋体" w:eastAsia="宋体" w:hAnsi="宋体" w:hint="eastAsia"/>
          <w:szCs w:val="21"/>
        </w:rPr>
        <w:t>时间段</w:t>
      </w:r>
      <w:r w:rsidR="00EF41A0" w:rsidRPr="003D6BE0">
        <w:rPr>
          <w:rFonts w:ascii="宋体" w:eastAsia="宋体" w:hAnsi="宋体" w:hint="eastAsia"/>
          <w:szCs w:val="21"/>
        </w:rPr>
        <w:t>开设课程内容有所区</w:t>
      </w:r>
      <w:r w:rsidR="00B92F8B">
        <w:rPr>
          <w:rFonts w:ascii="宋体" w:eastAsia="宋体" w:hAnsi="宋体" w:hint="eastAsia"/>
          <w:szCs w:val="21"/>
        </w:rPr>
        <w:t>别</w:t>
      </w:r>
    </w:p>
    <w:p w14:paraId="394E3EFE" w14:textId="731669D9" w:rsidR="00313B36" w:rsidRDefault="00313B36" w:rsidP="003D6BE0">
      <w:pPr>
        <w:pStyle w:val="a5"/>
        <w:widowControl/>
        <w:numPr>
          <w:ilvl w:val="0"/>
          <w:numId w:val="49"/>
        </w:numPr>
        <w:spacing w:line="360" w:lineRule="auto"/>
        <w:ind w:left="426"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开放课程：</w:t>
      </w:r>
    </w:p>
    <w:p w14:paraId="7BFCE6CE" w14:textId="562E51D5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I</w:t>
      </w:r>
      <w:r>
        <w:rPr>
          <w:rFonts w:ascii="宋体" w:eastAsia="宋体" w:hAnsi="宋体"/>
          <w:szCs w:val="21"/>
        </w:rPr>
        <w:t>ntroduction to Fashion Business</w:t>
      </w:r>
    </w:p>
    <w:p w14:paraId="6EEBD008" w14:textId="347DE49F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I</w:t>
      </w:r>
      <w:r>
        <w:rPr>
          <w:rFonts w:ascii="宋体" w:eastAsia="宋体" w:hAnsi="宋体"/>
          <w:szCs w:val="21"/>
        </w:rPr>
        <w:t>ntroduction to Fashion Design</w:t>
      </w:r>
    </w:p>
    <w:p w14:paraId="2AD87613" w14:textId="4A0615FD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I</w:t>
      </w:r>
      <w:r>
        <w:rPr>
          <w:rFonts w:ascii="宋体" w:eastAsia="宋体" w:hAnsi="宋体"/>
          <w:szCs w:val="21"/>
        </w:rPr>
        <w:t>ntroduction to Footwear Design</w:t>
      </w:r>
    </w:p>
    <w:p w14:paraId="4C4431E3" w14:textId="785DCAE2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/>
          <w:szCs w:val="21"/>
        </w:rPr>
        <w:t>dvanced Fashion Design</w:t>
      </w:r>
    </w:p>
    <w:p w14:paraId="6537C953" w14:textId="4DEF9C7B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A</w:t>
      </w:r>
      <w:r>
        <w:rPr>
          <w:rFonts w:ascii="宋体" w:eastAsia="宋体" w:hAnsi="宋体"/>
          <w:szCs w:val="21"/>
        </w:rPr>
        <w:t>rt History, Criticism and Communication</w:t>
      </w:r>
    </w:p>
    <w:p w14:paraId="1589E9B5" w14:textId="04F749CA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/>
          <w:szCs w:val="21"/>
        </w:rPr>
        <w:t>ommunication for PR and Advertising</w:t>
      </w:r>
    </w:p>
    <w:p w14:paraId="45E9D226" w14:textId="0707FA5A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/>
          <w:szCs w:val="21"/>
        </w:rPr>
        <w:t>ontemporary Fine Art Practice</w:t>
      </w:r>
    </w:p>
    <w:p w14:paraId="46DF5465" w14:textId="7B8D8447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/>
          <w:szCs w:val="21"/>
        </w:rPr>
        <w:t>esign Management</w:t>
      </w:r>
    </w:p>
    <w:p w14:paraId="6A27CA70" w14:textId="18E66159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/>
          <w:szCs w:val="21"/>
        </w:rPr>
        <w:t>igital Photography Portfolio</w:t>
      </w:r>
    </w:p>
    <w:p w14:paraId="3BF6B4C2" w14:textId="3FB08C04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Experimental Fashion Knitwear</w:t>
      </w:r>
    </w:p>
    <w:p w14:paraId="3C48B36F" w14:textId="77AF48E4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F</w:t>
      </w:r>
      <w:r>
        <w:rPr>
          <w:rFonts w:ascii="宋体" w:eastAsia="宋体" w:hAnsi="宋体"/>
          <w:szCs w:val="21"/>
        </w:rPr>
        <w:t>ashion Business</w:t>
      </w:r>
    </w:p>
    <w:p w14:paraId="149C48C2" w14:textId="5192113F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F</w:t>
      </w:r>
      <w:r>
        <w:rPr>
          <w:rFonts w:ascii="宋体" w:eastAsia="宋体" w:hAnsi="宋体"/>
          <w:szCs w:val="21"/>
        </w:rPr>
        <w:t>ashion Communication</w:t>
      </w:r>
    </w:p>
    <w:p w14:paraId="542918D8" w14:textId="3048120D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F</w:t>
      </w:r>
      <w:r>
        <w:rPr>
          <w:rFonts w:ascii="宋体" w:eastAsia="宋体" w:hAnsi="宋体"/>
          <w:szCs w:val="21"/>
        </w:rPr>
        <w:t>ashion Design</w:t>
      </w:r>
    </w:p>
    <w:p w14:paraId="2B603E5E" w14:textId="23F70251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F</w:t>
      </w:r>
      <w:r>
        <w:rPr>
          <w:rFonts w:ascii="宋体" w:eastAsia="宋体" w:hAnsi="宋体"/>
          <w:szCs w:val="21"/>
        </w:rPr>
        <w:t>ashion Styling</w:t>
      </w:r>
    </w:p>
    <w:p w14:paraId="3C7787AA" w14:textId="394EFA0E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G</w:t>
      </w:r>
      <w:r>
        <w:rPr>
          <w:rFonts w:ascii="宋体" w:eastAsia="宋体" w:hAnsi="宋体"/>
          <w:szCs w:val="21"/>
        </w:rPr>
        <w:t>raphic Communication Design</w:t>
      </w:r>
    </w:p>
    <w:p w14:paraId="7A63B22C" w14:textId="15D01D1E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G</w:t>
      </w:r>
      <w:r>
        <w:rPr>
          <w:rFonts w:ascii="宋体" w:eastAsia="宋体" w:hAnsi="宋体"/>
          <w:szCs w:val="21"/>
        </w:rPr>
        <w:t>raphic Media Design</w:t>
      </w:r>
    </w:p>
    <w:p w14:paraId="14113217" w14:textId="66D8FE71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I</w:t>
      </w:r>
      <w:r>
        <w:rPr>
          <w:rFonts w:ascii="宋体" w:eastAsia="宋体" w:hAnsi="宋体"/>
          <w:szCs w:val="21"/>
        </w:rPr>
        <w:t>llustration</w:t>
      </w:r>
    </w:p>
    <w:p w14:paraId="56F4EE3B" w14:textId="5675ED07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I</w:t>
      </w:r>
      <w:r>
        <w:rPr>
          <w:rFonts w:ascii="宋体" w:eastAsia="宋体" w:hAnsi="宋体"/>
          <w:szCs w:val="21"/>
        </w:rPr>
        <w:t>nterior Design</w:t>
      </w:r>
    </w:p>
    <w:p w14:paraId="45719D8C" w14:textId="4BAAEEAB" w:rsid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/>
          <w:szCs w:val="21"/>
        </w:rPr>
        <w:t>roduct and Industrial Design</w:t>
      </w:r>
    </w:p>
    <w:p w14:paraId="580408B1" w14:textId="291B0753" w:rsidR="00313B36" w:rsidRPr="00313B36" w:rsidRDefault="00313B36" w:rsidP="00313B36">
      <w:pPr>
        <w:pStyle w:val="a5"/>
        <w:widowControl/>
        <w:numPr>
          <w:ilvl w:val="1"/>
          <w:numId w:val="49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T</w:t>
      </w:r>
      <w:r>
        <w:rPr>
          <w:rFonts w:ascii="宋体" w:eastAsia="宋体" w:hAnsi="宋体"/>
          <w:szCs w:val="21"/>
        </w:rPr>
        <w:t>extile Design</w:t>
      </w:r>
    </w:p>
    <w:p w14:paraId="7783B6E4" w14:textId="5711B69C" w:rsidR="002F79EA" w:rsidRDefault="002F79EA" w:rsidP="006822D4">
      <w:pPr>
        <w:pStyle w:val="a5"/>
        <w:widowControl/>
        <w:numPr>
          <w:ilvl w:val="0"/>
          <w:numId w:val="49"/>
        </w:numPr>
        <w:spacing w:line="360" w:lineRule="auto"/>
        <w:ind w:left="426"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选课网址：</w:t>
      </w:r>
      <w:r w:rsidR="00686087">
        <w:fldChar w:fldCharType="begin"/>
      </w:r>
      <w:r w:rsidR="00686087">
        <w:instrText>HYPERLINK "https://www.arts.ac.uk/study-at-ual/study-abroad/summer-study-abroad"</w:instrText>
      </w:r>
      <w:r w:rsidR="00686087">
        <w:fldChar w:fldCharType="separate"/>
      </w:r>
      <w:r w:rsidR="003D6BE0" w:rsidRPr="003D6BE0">
        <w:rPr>
          <w:rStyle w:val="a3"/>
          <w:rFonts w:ascii="宋体" w:eastAsia="宋体" w:hAnsi="宋体"/>
        </w:rPr>
        <w:t>https://www.arts.ac.uk/study-at-ual/study-abroad/summer-study-abroad</w:t>
      </w:r>
      <w:r w:rsidR="00686087">
        <w:rPr>
          <w:rStyle w:val="a3"/>
          <w:rFonts w:ascii="宋体" w:eastAsia="宋体" w:hAnsi="宋体"/>
        </w:rPr>
        <w:fldChar w:fldCharType="end"/>
      </w:r>
      <w:r w:rsidR="003D6BE0" w:rsidRPr="003D6BE0">
        <w:rPr>
          <w:rFonts w:ascii="宋体" w:eastAsia="宋体" w:hAnsi="宋体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</w:p>
    <w:p w14:paraId="3DA6D636" w14:textId="723CB708" w:rsidR="00B96E66" w:rsidRPr="009B1965" w:rsidRDefault="00AC531D" w:rsidP="006822D4">
      <w:pPr>
        <w:pStyle w:val="a5"/>
        <w:numPr>
          <w:ilvl w:val="0"/>
          <w:numId w:val="10"/>
        </w:numPr>
        <w:spacing w:line="360" w:lineRule="auto"/>
        <w:ind w:left="426" w:firstLineChars="0"/>
        <w:rPr>
          <w:rFonts w:ascii="宋体" w:eastAsia="宋体" w:hAnsi="宋体"/>
          <w:kern w:val="0"/>
          <w:szCs w:val="21"/>
        </w:rPr>
      </w:pPr>
      <w:r w:rsidRPr="009B1965">
        <w:rPr>
          <w:rFonts w:ascii="宋体" w:eastAsia="宋体" w:hAnsi="宋体" w:hint="eastAsia"/>
          <w:kern w:val="0"/>
          <w:szCs w:val="21"/>
        </w:rPr>
        <w:t>项目时间</w:t>
      </w:r>
    </w:p>
    <w:p w14:paraId="484B8BCE" w14:textId="1F8E310F" w:rsidR="00533B9B" w:rsidRPr="00533B9B" w:rsidRDefault="00533B9B" w:rsidP="00533B9B">
      <w:pPr>
        <w:spacing w:line="360" w:lineRule="auto"/>
        <w:ind w:firstLineChars="200" w:firstLine="420"/>
        <w:rPr>
          <w:rFonts w:ascii="宋体" w:eastAsia="宋体" w:hAnsi="宋体"/>
          <w:kern w:val="0"/>
          <w:szCs w:val="21"/>
        </w:rPr>
      </w:pPr>
      <w:r>
        <w:rPr>
          <w:rFonts w:ascii="宋体" w:eastAsia="宋体" w:hAnsi="宋体"/>
          <w:kern w:val="0"/>
          <w:szCs w:val="21"/>
        </w:rPr>
        <w:t>S</w:t>
      </w:r>
      <w:r w:rsidR="00B92F8B">
        <w:rPr>
          <w:rFonts w:ascii="宋体" w:eastAsia="宋体" w:hAnsi="宋体" w:hint="eastAsia"/>
          <w:kern w:val="0"/>
          <w:szCs w:val="21"/>
        </w:rPr>
        <w:t>ummer</w:t>
      </w:r>
      <w:r>
        <w:rPr>
          <w:rFonts w:ascii="宋体" w:eastAsia="宋体" w:hAnsi="宋体"/>
          <w:kern w:val="0"/>
          <w:szCs w:val="21"/>
        </w:rPr>
        <w:t xml:space="preserve"> 1: 2024</w:t>
      </w:r>
      <w:r>
        <w:rPr>
          <w:rFonts w:ascii="宋体" w:eastAsia="宋体" w:hAnsi="宋体" w:hint="eastAsia"/>
          <w:kern w:val="0"/>
          <w:szCs w:val="21"/>
        </w:rPr>
        <w:t>年7月</w:t>
      </w:r>
      <w:r>
        <w:rPr>
          <w:rFonts w:ascii="宋体" w:eastAsia="宋体" w:hAnsi="宋体"/>
          <w:kern w:val="0"/>
          <w:szCs w:val="21"/>
        </w:rPr>
        <w:t>1</w:t>
      </w:r>
      <w:r>
        <w:rPr>
          <w:rFonts w:ascii="宋体" w:eastAsia="宋体" w:hAnsi="宋体" w:hint="eastAsia"/>
          <w:kern w:val="0"/>
          <w:szCs w:val="21"/>
        </w:rPr>
        <w:t>日-</w:t>
      </w:r>
      <w:r>
        <w:rPr>
          <w:rFonts w:ascii="宋体" w:eastAsia="宋体" w:hAnsi="宋体"/>
          <w:kern w:val="0"/>
          <w:szCs w:val="21"/>
        </w:rPr>
        <w:t xml:space="preserve"> 7</w:t>
      </w:r>
      <w:r>
        <w:rPr>
          <w:rFonts w:ascii="宋体" w:eastAsia="宋体" w:hAnsi="宋体" w:hint="eastAsia"/>
          <w:kern w:val="0"/>
          <w:szCs w:val="21"/>
        </w:rPr>
        <w:t>月1</w:t>
      </w:r>
      <w:r>
        <w:rPr>
          <w:rFonts w:ascii="宋体" w:eastAsia="宋体" w:hAnsi="宋体"/>
          <w:kern w:val="0"/>
          <w:szCs w:val="21"/>
        </w:rPr>
        <w:t>8</w:t>
      </w:r>
      <w:r>
        <w:rPr>
          <w:rFonts w:ascii="宋体" w:eastAsia="宋体" w:hAnsi="宋体" w:hint="eastAsia"/>
          <w:kern w:val="0"/>
          <w:szCs w:val="21"/>
        </w:rPr>
        <w:t>日 （3周）</w:t>
      </w:r>
    </w:p>
    <w:p w14:paraId="136F955E" w14:textId="5CF95F87" w:rsidR="00020BBD" w:rsidRDefault="00B92F8B" w:rsidP="006822D4">
      <w:pPr>
        <w:spacing w:line="360" w:lineRule="auto"/>
        <w:ind w:firstLineChars="200" w:firstLine="420"/>
        <w:rPr>
          <w:rFonts w:ascii="宋体" w:eastAsia="宋体" w:hAnsi="宋体"/>
          <w:kern w:val="0"/>
          <w:szCs w:val="21"/>
        </w:rPr>
      </w:pPr>
      <w:r>
        <w:rPr>
          <w:rFonts w:ascii="宋体" w:eastAsia="宋体" w:hAnsi="宋体"/>
          <w:kern w:val="0"/>
          <w:szCs w:val="21"/>
        </w:rPr>
        <w:t>S</w:t>
      </w:r>
      <w:r>
        <w:rPr>
          <w:rFonts w:ascii="宋体" w:eastAsia="宋体" w:hAnsi="宋体" w:hint="eastAsia"/>
          <w:kern w:val="0"/>
          <w:szCs w:val="21"/>
        </w:rPr>
        <w:t>ummer</w:t>
      </w:r>
      <w:r w:rsidR="00EF41A0">
        <w:rPr>
          <w:rFonts w:ascii="宋体" w:eastAsia="宋体" w:hAnsi="宋体"/>
          <w:kern w:val="0"/>
          <w:szCs w:val="21"/>
        </w:rPr>
        <w:t xml:space="preserve"> 2: </w:t>
      </w:r>
      <w:r w:rsidR="009E00A9" w:rsidRPr="009B1965">
        <w:rPr>
          <w:rFonts w:ascii="宋体" w:eastAsia="宋体" w:hAnsi="宋体" w:hint="eastAsia"/>
          <w:kern w:val="0"/>
          <w:szCs w:val="21"/>
        </w:rPr>
        <w:t>2</w:t>
      </w:r>
      <w:r w:rsidR="009E00A9" w:rsidRPr="009B1965">
        <w:rPr>
          <w:rFonts w:ascii="宋体" w:eastAsia="宋体" w:hAnsi="宋体"/>
          <w:kern w:val="0"/>
          <w:szCs w:val="21"/>
        </w:rPr>
        <w:t>024</w:t>
      </w:r>
      <w:r w:rsidR="009E00A9" w:rsidRPr="009B1965">
        <w:rPr>
          <w:rFonts w:ascii="宋体" w:eastAsia="宋体" w:hAnsi="宋体" w:hint="eastAsia"/>
          <w:kern w:val="0"/>
          <w:szCs w:val="21"/>
        </w:rPr>
        <w:t>年</w:t>
      </w:r>
      <w:r w:rsidR="00020BBD" w:rsidRPr="009B1965">
        <w:rPr>
          <w:rFonts w:ascii="宋体" w:eastAsia="宋体" w:hAnsi="宋体"/>
          <w:kern w:val="0"/>
          <w:szCs w:val="21"/>
        </w:rPr>
        <w:t>7</w:t>
      </w:r>
      <w:r w:rsidR="009E00A9" w:rsidRPr="009B1965">
        <w:rPr>
          <w:rFonts w:ascii="宋体" w:eastAsia="宋体" w:hAnsi="宋体" w:hint="eastAsia"/>
          <w:kern w:val="0"/>
          <w:szCs w:val="21"/>
        </w:rPr>
        <w:t>月</w:t>
      </w:r>
      <w:r w:rsidR="00533B9B">
        <w:rPr>
          <w:rFonts w:ascii="宋体" w:eastAsia="宋体" w:hAnsi="宋体"/>
          <w:kern w:val="0"/>
          <w:szCs w:val="21"/>
        </w:rPr>
        <w:t>22</w:t>
      </w:r>
      <w:r w:rsidR="009E00A9" w:rsidRPr="009B1965">
        <w:rPr>
          <w:rFonts w:ascii="宋体" w:eastAsia="宋体" w:hAnsi="宋体" w:hint="eastAsia"/>
          <w:kern w:val="0"/>
          <w:szCs w:val="21"/>
        </w:rPr>
        <w:t>日-</w:t>
      </w:r>
      <w:r w:rsidR="00EF41A0">
        <w:rPr>
          <w:rFonts w:ascii="宋体" w:eastAsia="宋体" w:hAnsi="宋体"/>
          <w:kern w:val="0"/>
          <w:szCs w:val="21"/>
        </w:rPr>
        <w:t xml:space="preserve"> </w:t>
      </w:r>
      <w:r w:rsidR="00533B9B">
        <w:rPr>
          <w:rFonts w:ascii="宋体" w:eastAsia="宋体" w:hAnsi="宋体"/>
          <w:kern w:val="0"/>
          <w:szCs w:val="21"/>
        </w:rPr>
        <w:t>8</w:t>
      </w:r>
      <w:r w:rsidR="00EF41A0">
        <w:rPr>
          <w:rFonts w:ascii="宋体" w:eastAsia="宋体" w:hAnsi="宋体" w:hint="eastAsia"/>
          <w:kern w:val="0"/>
          <w:szCs w:val="21"/>
        </w:rPr>
        <w:t>月</w:t>
      </w:r>
      <w:r w:rsidR="00533B9B">
        <w:rPr>
          <w:rFonts w:ascii="宋体" w:eastAsia="宋体" w:hAnsi="宋体"/>
          <w:kern w:val="0"/>
          <w:szCs w:val="21"/>
        </w:rPr>
        <w:t>8</w:t>
      </w:r>
      <w:r w:rsidR="009E00A9" w:rsidRPr="009B1965">
        <w:rPr>
          <w:rFonts w:ascii="宋体" w:eastAsia="宋体" w:hAnsi="宋体" w:hint="eastAsia"/>
          <w:kern w:val="0"/>
          <w:szCs w:val="21"/>
        </w:rPr>
        <w:t>日</w:t>
      </w:r>
      <w:r w:rsidR="007C1A12" w:rsidRPr="009B1965">
        <w:rPr>
          <w:rFonts w:ascii="宋体" w:eastAsia="宋体" w:hAnsi="宋体" w:hint="eastAsia"/>
          <w:kern w:val="0"/>
          <w:szCs w:val="21"/>
        </w:rPr>
        <w:t>（</w:t>
      </w:r>
      <w:r w:rsidR="00EF41A0">
        <w:rPr>
          <w:rFonts w:ascii="宋体" w:eastAsia="宋体" w:hAnsi="宋体"/>
          <w:kern w:val="0"/>
          <w:szCs w:val="21"/>
        </w:rPr>
        <w:t>3</w:t>
      </w:r>
      <w:r w:rsidR="007C1A12" w:rsidRPr="009B1965">
        <w:rPr>
          <w:rFonts w:ascii="宋体" w:eastAsia="宋体" w:hAnsi="宋体" w:hint="eastAsia"/>
          <w:kern w:val="0"/>
          <w:szCs w:val="21"/>
        </w:rPr>
        <w:t>周）</w:t>
      </w:r>
    </w:p>
    <w:p w14:paraId="350C00FB" w14:textId="41475581" w:rsidR="00020BBD" w:rsidRPr="009B1965" w:rsidRDefault="00AC531D" w:rsidP="006822D4">
      <w:pPr>
        <w:pStyle w:val="a5"/>
        <w:numPr>
          <w:ilvl w:val="0"/>
          <w:numId w:val="10"/>
        </w:numPr>
        <w:spacing w:line="360" w:lineRule="auto"/>
        <w:ind w:left="426" w:firstLineChars="0"/>
        <w:rPr>
          <w:rFonts w:ascii="宋体" w:eastAsia="宋体" w:hAnsi="宋体"/>
          <w:kern w:val="0"/>
          <w:szCs w:val="21"/>
        </w:rPr>
      </w:pPr>
      <w:r w:rsidRPr="009B1965">
        <w:rPr>
          <w:rFonts w:ascii="宋体" w:eastAsia="宋体" w:hAnsi="宋体" w:hint="eastAsia"/>
          <w:kern w:val="0"/>
          <w:szCs w:val="21"/>
        </w:rPr>
        <w:t>授课方式和课时</w:t>
      </w:r>
    </w:p>
    <w:p w14:paraId="19736DB3" w14:textId="63710F90" w:rsidR="002F79EA" w:rsidRDefault="003B7313" w:rsidP="009B1A5C">
      <w:pPr>
        <w:pStyle w:val="a5"/>
        <w:widowControl/>
        <w:spacing w:line="360" w:lineRule="auto"/>
        <w:ind w:left="426" w:firstLineChars="0" w:firstLine="0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kern w:val="0"/>
          <w:szCs w:val="21"/>
        </w:rPr>
        <w:t>实地授课；</w:t>
      </w:r>
      <w:r w:rsidR="002F79EA">
        <w:rPr>
          <w:rFonts w:ascii="宋体" w:eastAsia="宋体" w:hAnsi="宋体" w:hint="eastAsia"/>
          <w:kern w:val="0"/>
          <w:szCs w:val="21"/>
        </w:rPr>
        <w:t>每个S</w:t>
      </w:r>
      <w:r w:rsidR="002F79EA">
        <w:rPr>
          <w:rFonts w:ascii="宋体" w:eastAsia="宋体" w:hAnsi="宋体"/>
          <w:kern w:val="0"/>
          <w:szCs w:val="21"/>
        </w:rPr>
        <w:t>ession 1</w:t>
      </w:r>
      <w:r w:rsidR="00020BBD" w:rsidRPr="009B1965">
        <w:rPr>
          <w:rFonts w:ascii="宋体" w:eastAsia="宋体" w:hAnsi="宋体" w:hint="eastAsia"/>
          <w:kern w:val="0"/>
          <w:szCs w:val="21"/>
        </w:rPr>
        <w:t>门课程</w:t>
      </w:r>
      <w:r w:rsidR="009B1A5C">
        <w:rPr>
          <w:rFonts w:ascii="宋体" w:eastAsia="宋体" w:hAnsi="宋体" w:hint="eastAsia"/>
          <w:kern w:val="0"/>
          <w:szCs w:val="21"/>
        </w:rPr>
        <w:t>，平均</w:t>
      </w:r>
      <w:r w:rsidR="009B1A5C">
        <w:rPr>
          <w:rFonts w:ascii="宋体" w:eastAsia="宋体" w:hAnsi="宋体"/>
          <w:kern w:val="0"/>
          <w:szCs w:val="21"/>
        </w:rPr>
        <w:t>60</w:t>
      </w:r>
      <w:r w:rsidR="009B1A5C">
        <w:rPr>
          <w:rFonts w:ascii="宋体" w:eastAsia="宋体" w:hAnsi="宋体" w:hint="eastAsia"/>
          <w:kern w:val="0"/>
          <w:szCs w:val="21"/>
        </w:rPr>
        <w:t>学时</w:t>
      </w:r>
      <w:r w:rsidR="00B92F8B">
        <w:rPr>
          <w:rFonts w:ascii="宋体" w:eastAsia="宋体" w:hAnsi="宋体" w:hint="eastAsia"/>
          <w:kern w:val="0"/>
          <w:szCs w:val="21"/>
        </w:rPr>
        <w:t>，相当于4个</w:t>
      </w:r>
      <w:r w:rsidR="00313B36">
        <w:rPr>
          <w:rFonts w:ascii="宋体" w:eastAsia="宋体" w:hAnsi="宋体" w:hint="eastAsia"/>
          <w:kern w:val="0"/>
          <w:szCs w:val="21"/>
        </w:rPr>
        <w:t>美国</w:t>
      </w:r>
      <w:r w:rsidR="00B92F8B">
        <w:rPr>
          <w:rFonts w:ascii="宋体" w:eastAsia="宋体" w:hAnsi="宋体" w:hint="eastAsia"/>
          <w:kern w:val="0"/>
          <w:szCs w:val="21"/>
        </w:rPr>
        <w:t>学分</w:t>
      </w:r>
      <w:r w:rsidR="00313B36">
        <w:rPr>
          <w:rFonts w:ascii="宋体" w:eastAsia="宋体" w:hAnsi="宋体" w:hint="eastAsia"/>
          <w:kern w:val="0"/>
          <w:szCs w:val="21"/>
        </w:rPr>
        <w:t>课程量</w:t>
      </w:r>
      <w:r w:rsidR="009B1A5C">
        <w:rPr>
          <w:rFonts w:ascii="宋体" w:eastAsia="宋体" w:hAnsi="宋体" w:hint="eastAsia"/>
          <w:kern w:val="0"/>
          <w:szCs w:val="21"/>
        </w:rPr>
        <w:t>。</w:t>
      </w:r>
      <w:r w:rsidR="003D6BE0">
        <w:rPr>
          <w:rFonts w:ascii="宋体" w:eastAsia="宋体" w:hAnsi="宋体" w:hint="eastAsia"/>
          <w:kern w:val="0"/>
          <w:szCs w:val="21"/>
        </w:rPr>
        <w:t>不同课程课时有所区别，设计、艺术类专业课程形式多样，会以作品集的形式完成项目。</w:t>
      </w:r>
      <w:r w:rsidR="003D6BE0" w:rsidRPr="002F79EA">
        <w:rPr>
          <w:rFonts w:ascii="宋体" w:eastAsia="宋体" w:hAnsi="宋体"/>
          <w:szCs w:val="21"/>
        </w:rPr>
        <w:t xml:space="preserve"> </w:t>
      </w:r>
    </w:p>
    <w:p w14:paraId="3C4DF0B8" w14:textId="77777777" w:rsidR="009B1A5C" w:rsidRPr="009B1965" w:rsidRDefault="009B1A5C" w:rsidP="009B1A5C">
      <w:pPr>
        <w:pStyle w:val="a5"/>
        <w:widowControl/>
        <w:spacing w:line="360" w:lineRule="auto"/>
        <w:ind w:left="426" w:firstLineChars="0" w:firstLine="0"/>
        <w:contextualSpacing/>
        <w:jc w:val="left"/>
        <w:rPr>
          <w:rFonts w:ascii="宋体" w:eastAsia="宋体" w:hAnsi="宋体"/>
          <w:szCs w:val="21"/>
        </w:rPr>
      </w:pPr>
    </w:p>
    <w:p w14:paraId="7704A438" w14:textId="0F29A3DA" w:rsidR="00166EC6" w:rsidRPr="009B1A5C" w:rsidRDefault="00B96E66" w:rsidP="006822D4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t>五</w:t>
      </w:r>
      <w:r w:rsidR="00166EC6" w:rsidRPr="009B1965">
        <w:rPr>
          <w:rFonts w:cstheme="minorEastAsia" w:hint="eastAsia"/>
          <w:b/>
          <w:bCs/>
          <w:sz w:val="21"/>
          <w:szCs w:val="21"/>
        </w:rPr>
        <w:t>、</w:t>
      </w:r>
      <w:r w:rsidR="00166EC6" w:rsidRPr="009B1A5C">
        <w:rPr>
          <w:rFonts w:cstheme="minorEastAsia" w:hint="eastAsia"/>
          <w:b/>
          <w:bCs/>
          <w:sz w:val="21"/>
          <w:szCs w:val="21"/>
        </w:rPr>
        <w:t>学生住宿</w:t>
      </w:r>
    </w:p>
    <w:p w14:paraId="0841CA7F" w14:textId="43A9A19F" w:rsidR="006B4E10" w:rsidRDefault="004650E2" w:rsidP="006822D4">
      <w:pPr>
        <w:spacing w:line="360" w:lineRule="auto"/>
        <w:ind w:firstLineChars="200" w:firstLine="420"/>
        <w:rPr>
          <w:rFonts w:ascii="宋体" w:eastAsia="宋体" w:hAnsi="宋体" w:cs="Noto Sans"/>
          <w:szCs w:val="21"/>
        </w:rPr>
      </w:pPr>
      <w:r w:rsidRPr="009B1965">
        <w:rPr>
          <w:rFonts w:ascii="宋体" w:eastAsia="宋体" w:hAnsi="宋体" w:cs="Noto Sans"/>
          <w:szCs w:val="21"/>
        </w:rPr>
        <w:t>SAF将为所有参与项目的同学统一安排住宿</w:t>
      </w:r>
      <w:r w:rsidR="00020BBD" w:rsidRPr="009B1965">
        <w:rPr>
          <w:rFonts w:ascii="宋体" w:eastAsia="宋体" w:hAnsi="宋体" w:cs="Noto Sans" w:hint="eastAsia"/>
          <w:szCs w:val="21"/>
        </w:rPr>
        <w:t>。住宿标准为</w:t>
      </w:r>
      <w:r w:rsidR="00241819">
        <w:rPr>
          <w:rFonts w:ascii="宋体" w:eastAsia="宋体" w:hAnsi="宋体" w:cs="Noto Sans" w:hint="eastAsia"/>
          <w:szCs w:val="21"/>
        </w:rPr>
        <w:t>校内</w:t>
      </w:r>
      <w:r w:rsidR="009B1A5C">
        <w:rPr>
          <w:rFonts w:ascii="宋体" w:eastAsia="宋体" w:hAnsi="宋体" w:cs="Noto Sans" w:hint="eastAsia"/>
          <w:szCs w:val="21"/>
        </w:rPr>
        <w:t>公寓单人间</w:t>
      </w:r>
      <w:r w:rsidR="00B92F8B">
        <w:rPr>
          <w:rFonts w:ascii="宋体" w:eastAsia="宋体" w:hAnsi="宋体" w:cs="Noto Sans" w:hint="eastAsia"/>
          <w:szCs w:val="21"/>
        </w:rPr>
        <w:t>,</w:t>
      </w:r>
      <w:r w:rsidR="00B92F8B">
        <w:rPr>
          <w:rFonts w:ascii="宋体" w:eastAsia="宋体" w:hAnsi="宋体" w:cs="Noto Sans"/>
          <w:szCs w:val="21"/>
        </w:rPr>
        <w:t xml:space="preserve"> </w:t>
      </w:r>
      <w:r w:rsidR="00B92F8B" w:rsidRPr="008F1C85">
        <w:rPr>
          <w:rFonts w:ascii="宋体" w:eastAsia="宋体" w:hAnsi="宋体" w:cstheme="minorEastAsia" w:hint="eastAsia"/>
        </w:rPr>
        <w:t>内设床、桌子、柜子</w:t>
      </w:r>
      <w:r w:rsidR="00B92F8B">
        <w:rPr>
          <w:rFonts w:ascii="宋体" w:eastAsia="宋体" w:hAnsi="宋体" w:cstheme="minorEastAsia" w:hint="eastAsia"/>
        </w:rPr>
        <w:t>、</w:t>
      </w:r>
      <w:proofErr w:type="spellStart"/>
      <w:r w:rsidR="00B92F8B">
        <w:rPr>
          <w:rFonts w:ascii="宋体" w:eastAsia="宋体" w:hAnsi="宋体" w:cstheme="minorEastAsia" w:hint="eastAsia"/>
        </w:rPr>
        <w:t>wifi</w:t>
      </w:r>
      <w:proofErr w:type="spellEnd"/>
      <w:r w:rsidR="00B92F8B" w:rsidRPr="008F1C85">
        <w:rPr>
          <w:rFonts w:ascii="宋体" w:eastAsia="宋体" w:hAnsi="宋体" w:cstheme="minorEastAsia" w:hint="eastAsia"/>
        </w:rPr>
        <w:t>等，共用厨房</w:t>
      </w:r>
      <w:r w:rsidR="00B92F8B">
        <w:rPr>
          <w:rFonts w:ascii="宋体" w:eastAsia="宋体" w:hAnsi="宋体" w:cstheme="minorEastAsia" w:hint="eastAsia"/>
        </w:rPr>
        <w:t>、</w:t>
      </w:r>
      <w:r w:rsidR="00B92F8B" w:rsidRPr="008F1C85">
        <w:rPr>
          <w:rFonts w:ascii="宋体" w:eastAsia="宋体" w:hAnsi="宋体" w:cstheme="minorEastAsia" w:hint="eastAsia"/>
        </w:rPr>
        <w:t>洗衣房。</w:t>
      </w:r>
    </w:p>
    <w:p w14:paraId="48F605AD" w14:textId="77777777" w:rsidR="00241819" w:rsidRPr="00241819" w:rsidRDefault="00241819" w:rsidP="006822D4">
      <w:pPr>
        <w:spacing w:line="360" w:lineRule="auto"/>
        <w:ind w:firstLineChars="200" w:firstLine="420"/>
        <w:rPr>
          <w:rFonts w:ascii="宋体" w:eastAsia="宋体" w:hAnsi="宋体" w:cs="Noto Sans"/>
          <w:szCs w:val="21"/>
        </w:rPr>
      </w:pPr>
    </w:p>
    <w:p w14:paraId="05978473" w14:textId="1CBFE1AF" w:rsidR="005350E2" w:rsidRPr="009B1965" w:rsidRDefault="002D19DA" w:rsidP="006822D4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t>六</w:t>
      </w:r>
      <w:r w:rsidR="00166EC6" w:rsidRPr="009B1965">
        <w:rPr>
          <w:rFonts w:cstheme="minorEastAsia" w:hint="eastAsia"/>
          <w:b/>
          <w:bCs/>
          <w:sz w:val="21"/>
          <w:szCs w:val="21"/>
        </w:rPr>
        <w:t>、申请要求</w:t>
      </w:r>
    </w:p>
    <w:p w14:paraId="4BDFCC52" w14:textId="4191AED3" w:rsidR="00EA24BB" w:rsidRPr="00EA24BB" w:rsidRDefault="005A5D8C" w:rsidP="00EA24BB">
      <w:pPr>
        <w:pStyle w:val="a5"/>
        <w:widowControl/>
        <w:numPr>
          <w:ilvl w:val="0"/>
          <w:numId w:val="44"/>
        </w:numPr>
        <w:spacing w:line="360" w:lineRule="auto"/>
        <w:ind w:firstLineChars="0" w:hanging="357"/>
        <w:contextualSpacing/>
        <w:jc w:val="left"/>
        <w:rPr>
          <w:rFonts w:ascii="宋体" w:eastAsia="宋体" w:hAnsi="宋体" w:cs="Calibri"/>
          <w:color w:val="000000"/>
          <w:szCs w:val="21"/>
        </w:rPr>
      </w:pPr>
      <w:r w:rsidRPr="009B1965">
        <w:rPr>
          <w:rFonts w:ascii="宋体" w:eastAsia="宋体" w:hAnsi="宋体" w:hint="eastAsia"/>
          <w:szCs w:val="21"/>
        </w:rPr>
        <w:t>在校全日制</w:t>
      </w:r>
      <w:r w:rsidR="00EA24BB">
        <w:rPr>
          <w:rFonts w:ascii="宋体" w:eastAsia="宋体" w:hAnsi="宋体" w:hint="eastAsia"/>
          <w:szCs w:val="21"/>
        </w:rPr>
        <w:t>本科和研究生</w:t>
      </w:r>
      <w:r w:rsidR="00634A0A">
        <w:rPr>
          <w:rFonts w:ascii="宋体" w:eastAsia="宋体" w:hAnsi="宋体" w:hint="eastAsia"/>
          <w:szCs w:val="21"/>
        </w:rPr>
        <w:t>（</w:t>
      </w:r>
      <w:r w:rsidR="00B92F8B" w:rsidRPr="00B92F8B">
        <w:rPr>
          <w:rFonts w:ascii="宋体" w:eastAsia="宋体" w:hAnsi="宋体" w:hint="eastAsia"/>
          <w:szCs w:val="21"/>
        </w:rPr>
        <w:t>需至少完成一年本科课程</w:t>
      </w:r>
      <w:r w:rsidR="00634A0A">
        <w:rPr>
          <w:rFonts w:ascii="宋体" w:eastAsia="宋体" w:hAnsi="宋体" w:hint="eastAsia"/>
          <w:szCs w:val="21"/>
        </w:rPr>
        <w:t>）</w:t>
      </w:r>
    </w:p>
    <w:p w14:paraId="03480A4B" w14:textId="61E07EA6" w:rsidR="00EA24BB" w:rsidRPr="00EA24BB" w:rsidRDefault="00EA24BB" w:rsidP="00EA24BB">
      <w:pPr>
        <w:pStyle w:val="a5"/>
        <w:widowControl/>
        <w:numPr>
          <w:ilvl w:val="0"/>
          <w:numId w:val="44"/>
        </w:numPr>
        <w:spacing w:line="360" w:lineRule="auto"/>
        <w:ind w:firstLineChars="0" w:hanging="357"/>
        <w:contextualSpacing/>
        <w:jc w:val="left"/>
        <w:rPr>
          <w:rFonts w:ascii="宋体" w:eastAsia="宋体" w:hAnsi="宋体" w:cs="Calibri"/>
          <w:color w:val="000000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对UAL暑期课程感兴趣并希望建立复合型知识结构的同学。</w:t>
      </w:r>
    </w:p>
    <w:p w14:paraId="42A48A6D" w14:textId="049C37BE" w:rsidR="005A5D8C" w:rsidRPr="009B1965" w:rsidRDefault="005A5D8C" w:rsidP="006822D4">
      <w:pPr>
        <w:pStyle w:val="a5"/>
        <w:widowControl/>
        <w:numPr>
          <w:ilvl w:val="0"/>
          <w:numId w:val="45"/>
        </w:numPr>
        <w:spacing w:line="360" w:lineRule="auto"/>
        <w:ind w:firstLineChars="0" w:hanging="357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GPA要求：3</w:t>
      </w:r>
      <w:r w:rsidRPr="009B1965">
        <w:rPr>
          <w:rFonts w:ascii="宋体" w:eastAsia="宋体" w:hAnsi="宋体"/>
          <w:szCs w:val="21"/>
        </w:rPr>
        <w:t>.</w:t>
      </w:r>
      <w:r w:rsidR="00B92F8B">
        <w:rPr>
          <w:rFonts w:ascii="宋体" w:eastAsia="宋体" w:hAnsi="宋体"/>
          <w:szCs w:val="21"/>
        </w:rPr>
        <w:t>0</w:t>
      </w:r>
      <w:r w:rsidRPr="009B1965">
        <w:rPr>
          <w:rFonts w:ascii="宋体" w:eastAsia="宋体" w:hAnsi="宋体"/>
          <w:szCs w:val="21"/>
        </w:rPr>
        <w:t>/4.0</w:t>
      </w:r>
    </w:p>
    <w:p w14:paraId="0A82415C" w14:textId="247BB61D" w:rsidR="005A5D8C" w:rsidRPr="00B92F8B" w:rsidRDefault="005A5D8C" w:rsidP="00B92F8B">
      <w:pPr>
        <w:pStyle w:val="a5"/>
        <w:widowControl/>
        <w:numPr>
          <w:ilvl w:val="0"/>
          <w:numId w:val="46"/>
        </w:numPr>
        <w:spacing w:line="360" w:lineRule="auto"/>
        <w:ind w:firstLineChars="0" w:hanging="357"/>
        <w:contextualSpacing/>
        <w:jc w:val="left"/>
        <w:rPr>
          <w:rFonts w:ascii="宋体" w:eastAsia="宋体" w:hAnsi="宋体" w:cs="Calibri"/>
          <w:szCs w:val="21"/>
        </w:rPr>
      </w:pPr>
      <w:r w:rsidRPr="009B1965">
        <w:rPr>
          <w:rFonts w:ascii="宋体" w:eastAsia="宋体" w:hAnsi="宋体" w:hint="eastAsia"/>
          <w:szCs w:val="21"/>
        </w:rPr>
        <w:t>英语语言要求</w:t>
      </w:r>
      <w:r w:rsidR="00EA24BB">
        <w:rPr>
          <w:rFonts w:ascii="宋体" w:eastAsia="宋体" w:hAnsi="宋体" w:hint="eastAsia"/>
          <w:szCs w:val="21"/>
        </w:rPr>
        <w:t>（满足一项即可）</w:t>
      </w:r>
      <w:r w:rsidRPr="009B1965">
        <w:rPr>
          <w:rFonts w:ascii="宋体" w:eastAsia="宋体" w:hAnsi="宋体" w:hint="eastAsia"/>
          <w:szCs w:val="21"/>
        </w:rPr>
        <w:t>：</w:t>
      </w:r>
    </w:p>
    <w:p w14:paraId="367B85B3" w14:textId="7CCA7D0C" w:rsidR="00B92F8B" w:rsidRDefault="00B92F8B" w:rsidP="006822D4">
      <w:pPr>
        <w:pStyle w:val="a5"/>
        <w:widowControl/>
        <w:numPr>
          <w:ilvl w:val="0"/>
          <w:numId w:val="47"/>
        </w:numPr>
        <w:spacing w:line="360" w:lineRule="auto"/>
        <w:ind w:firstLineChars="0" w:hanging="357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T</w:t>
      </w:r>
      <w:r>
        <w:rPr>
          <w:rFonts w:ascii="宋体" w:eastAsia="宋体" w:hAnsi="宋体"/>
          <w:szCs w:val="21"/>
        </w:rPr>
        <w:t>OEFL 80(</w:t>
      </w:r>
      <w:r>
        <w:rPr>
          <w:rFonts w:ascii="宋体" w:eastAsia="宋体" w:hAnsi="宋体" w:hint="eastAsia"/>
          <w:szCs w:val="21"/>
        </w:rPr>
        <w:t>听力1</w:t>
      </w:r>
      <w:r>
        <w:rPr>
          <w:rFonts w:ascii="宋体" w:eastAsia="宋体" w:hAnsi="宋体"/>
          <w:szCs w:val="21"/>
        </w:rPr>
        <w:t>7</w:t>
      </w:r>
      <w:r>
        <w:rPr>
          <w:rFonts w:ascii="宋体" w:eastAsia="宋体" w:hAnsi="宋体" w:hint="eastAsia"/>
          <w:szCs w:val="21"/>
        </w:rPr>
        <w:t>，阅读1</w:t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，写作1</w:t>
      </w:r>
      <w:r>
        <w:rPr>
          <w:rFonts w:ascii="宋体" w:eastAsia="宋体" w:hAnsi="宋体"/>
          <w:szCs w:val="21"/>
        </w:rPr>
        <w:t>7</w:t>
      </w:r>
      <w:r>
        <w:rPr>
          <w:rFonts w:ascii="宋体" w:eastAsia="宋体" w:hAnsi="宋体" w:hint="eastAsia"/>
          <w:szCs w:val="21"/>
        </w:rPr>
        <w:t>，口语2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)</w:t>
      </w:r>
      <w:r w:rsidRPr="00B92F8B">
        <w:rPr>
          <w:rFonts w:ascii="宋体" w:eastAsia="宋体" w:hAnsi="宋体" w:hint="eastAsia"/>
          <w:szCs w:val="21"/>
        </w:rPr>
        <w:t>，不接受</w:t>
      </w:r>
      <w:proofErr w:type="gramStart"/>
      <w:r w:rsidRPr="00B92F8B">
        <w:rPr>
          <w:rFonts w:ascii="宋体" w:eastAsia="宋体" w:hAnsi="宋体" w:hint="eastAsia"/>
          <w:szCs w:val="21"/>
        </w:rPr>
        <w:t>托福家考</w:t>
      </w:r>
      <w:proofErr w:type="gramEnd"/>
    </w:p>
    <w:p w14:paraId="421209CA" w14:textId="450A4811" w:rsidR="005A5D8C" w:rsidRDefault="005A5D8C" w:rsidP="006822D4">
      <w:pPr>
        <w:pStyle w:val="a5"/>
        <w:widowControl/>
        <w:numPr>
          <w:ilvl w:val="0"/>
          <w:numId w:val="47"/>
        </w:numPr>
        <w:spacing w:line="360" w:lineRule="auto"/>
        <w:ind w:firstLineChars="0" w:hanging="357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/>
          <w:szCs w:val="21"/>
        </w:rPr>
        <w:t xml:space="preserve">IELTS </w:t>
      </w:r>
      <w:r w:rsidRPr="009B1965">
        <w:rPr>
          <w:rFonts w:ascii="宋体" w:eastAsia="宋体" w:hAnsi="宋体" w:hint="eastAsia"/>
          <w:szCs w:val="21"/>
        </w:rPr>
        <w:t>：</w:t>
      </w:r>
      <w:r w:rsidR="00B92F8B">
        <w:rPr>
          <w:rFonts w:ascii="宋体" w:eastAsia="宋体" w:hAnsi="宋体"/>
          <w:szCs w:val="21"/>
        </w:rPr>
        <w:t>6</w:t>
      </w:r>
      <w:r w:rsidRPr="009B1965">
        <w:rPr>
          <w:rFonts w:ascii="宋体" w:eastAsia="宋体" w:hAnsi="宋体"/>
          <w:szCs w:val="21"/>
        </w:rPr>
        <w:t>.0</w:t>
      </w:r>
      <w:r w:rsidRPr="009B1965">
        <w:rPr>
          <w:rFonts w:ascii="宋体" w:eastAsia="宋体" w:hAnsi="宋体" w:hint="eastAsia"/>
          <w:szCs w:val="21"/>
        </w:rPr>
        <w:t>（各单项不低于</w:t>
      </w:r>
      <w:r w:rsidR="00B92F8B">
        <w:rPr>
          <w:rFonts w:ascii="宋体" w:eastAsia="宋体" w:hAnsi="宋体"/>
          <w:szCs w:val="21"/>
        </w:rPr>
        <w:t>5.5</w:t>
      </w:r>
      <w:r w:rsidRPr="009B1965">
        <w:rPr>
          <w:rFonts w:ascii="宋体" w:eastAsia="宋体" w:hAnsi="宋体" w:hint="eastAsia"/>
          <w:szCs w:val="21"/>
        </w:rPr>
        <w:t>）</w:t>
      </w:r>
      <w:r w:rsidR="00B92F8B">
        <w:rPr>
          <w:rFonts w:ascii="宋体" w:eastAsia="宋体" w:hAnsi="宋体" w:hint="eastAsia"/>
          <w:szCs w:val="21"/>
        </w:rPr>
        <w:t>，部分课程要求6</w:t>
      </w:r>
      <w:r w:rsidR="00B92F8B">
        <w:rPr>
          <w:rFonts w:ascii="宋体" w:eastAsia="宋体" w:hAnsi="宋体"/>
          <w:szCs w:val="21"/>
        </w:rPr>
        <w:t>.5</w:t>
      </w:r>
      <w:r w:rsidR="00B92F8B">
        <w:rPr>
          <w:rFonts w:ascii="宋体" w:eastAsia="宋体" w:hAnsi="宋体" w:hint="eastAsia"/>
          <w:szCs w:val="21"/>
        </w:rPr>
        <w:t>，7</w:t>
      </w:r>
      <w:r w:rsidR="00B92F8B">
        <w:rPr>
          <w:rFonts w:ascii="宋体" w:eastAsia="宋体" w:hAnsi="宋体"/>
          <w:szCs w:val="21"/>
        </w:rPr>
        <w:t>.0</w:t>
      </w:r>
      <w:r w:rsidR="00B92F8B">
        <w:rPr>
          <w:rFonts w:ascii="宋体" w:eastAsia="宋体" w:hAnsi="宋体" w:hint="eastAsia"/>
          <w:szCs w:val="21"/>
        </w:rPr>
        <w:t>或7</w:t>
      </w:r>
      <w:r w:rsidR="00B92F8B">
        <w:rPr>
          <w:rFonts w:ascii="宋体" w:eastAsia="宋体" w:hAnsi="宋体"/>
          <w:szCs w:val="21"/>
        </w:rPr>
        <w:t>.5</w:t>
      </w:r>
      <w:r w:rsidR="00B92F8B">
        <w:rPr>
          <w:rFonts w:ascii="宋体" w:eastAsia="宋体" w:hAnsi="宋体" w:hint="eastAsia"/>
          <w:szCs w:val="21"/>
        </w:rPr>
        <w:t>成绩</w:t>
      </w:r>
    </w:p>
    <w:p w14:paraId="3549EC89" w14:textId="700414B5" w:rsidR="00EA24BB" w:rsidRPr="009B1965" w:rsidRDefault="00EA24BB" w:rsidP="006822D4">
      <w:pPr>
        <w:pStyle w:val="a5"/>
        <w:widowControl/>
        <w:numPr>
          <w:ilvl w:val="0"/>
          <w:numId w:val="47"/>
        </w:numPr>
        <w:spacing w:line="360" w:lineRule="auto"/>
        <w:ind w:firstLineChars="0" w:hanging="357"/>
        <w:contextualSpacing/>
        <w:jc w:val="left"/>
        <w:rPr>
          <w:rFonts w:ascii="宋体" w:eastAsia="宋体" w:hAnsi="宋体"/>
          <w:szCs w:val="21"/>
        </w:rPr>
      </w:pPr>
      <w:r w:rsidRPr="00083070">
        <w:rPr>
          <w:rFonts w:ascii="宋体" w:eastAsia="宋体" w:hAnsi="宋体" w:cs="等线"/>
          <w:szCs w:val="21"/>
        </w:rPr>
        <w:t>四级</w:t>
      </w:r>
      <w:r w:rsidRPr="00083070">
        <w:rPr>
          <w:rFonts w:ascii="宋体" w:eastAsia="宋体" w:hAnsi="宋体" w:cs="等线" w:hint="eastAsia"/>
          <w:szCs w:val="21"/>
        </w:rPr>
        <w:t>:</w:t>
      </w:r>
      <w:r w:rsidRPr="00083070">
        <w:rPr>
          <w:rFonts w:ascii="宋体" w:eastAsia="宋体" w:hAnsi="宋体" w:cs="等线"/>
          <w:szCs w:val="21"/>
        </w:rPr>
        <w:t>493/ 六级</w:t>
      </w:r>
      <w:r w:rsidRPr="00083070">
        <w:rPr>
          <w:rFonts w:ascii="宋体" w:eastAsia="宋体" w:hAnsi="宋体" w:cs="等线" w:hint="eastAsia"/>
          <w:szCs w:val="21"/>
        </w:rPr>
        <w:t>：</w:t>
      </w:r>
      <w:r w:rsidRPr="00083070">
        <w:rPr>
          <w:rFonts w:ascii="宋体" w:eastAsia="宋体" w:hAnsi="宋体" w:cs="等线"/>
          <w:szCs w:val="21"/>
        </w:rPr>
        <w:t xml:space="preserve">450/ </w:t>
      </w:r>
      <w:proofErr w:type="spellStart"/>
      <w:r w:rsidRPr="00083070">
        <w:rPr>
          <w:rFonts w:ascii="宋体" w:eastAsia="宋体" w:hAnsi="宋体" w:cs="等线"/>
          <w:szCs w:val="21"/>
        </w:rPr>
        <w:t>iTEP</w:t>
      </w:r>
      <w:proofErr w:type="spellEnd"/>
      <w:r w:rsidRPr="00083070">
        <w:rPr>
          <w:rFonts w:ascii="宋体" w:eastAsia="宋体" w:hAnsi="宋体" w:cs="等线" w:hint="eastAsia"/>
          <w:szCs w:val="21"/>
        </w:rPr>
        <w:t>：5.</w:t>
      </w:r>
      <w:r w:rsidRPr="00083070">
        <w:rPr>
          <w:rFonts w:ascii="宋体" w:eastAsia="宋体" w:hAnsi="宋体" w:cs="等线"/>
          <w:szCs w:val="21"/>
        </w:rPr>
        <w:t>0/ Duolingo</w:t>
      </w:r>
      <w:r w:rsidRPr="00083070">
        <w:rPr>
          <w:rFonts w:ascii="宋体" w:eastAsia="宋体" w:hAnsi="宋体" w:cs="等线" w:hint="eastAsia"/>
          <w:szCs w:val="21"/>
        </w:rPr>
        <w:t>：</w:t>
      </w:r>
      <w:r w:rsidRPr="00083070">
        <w:rPr>
          <w:rFonts w:ascii="宋体" w:eastAsia="宋体" w:hAnsi="宋体" w:cs="等线"/>
          <w:szCs w:val="21"/>
        </w:rPr>
        <w:t>105/ TEM 4</w:t>
      </w:r>
      <w:r w:rsidRPr="00083070">
        <w:rPr>
          <w:rFonts w:ascii="宋体" w:eastAsia="宋体" w:hAnsi="宋体" w:cs="等线" w:hint="eastAsia"/>
          <w:szCs w:val="21"/>
        </w:rPr>
        <w:t>：7</w:t>
      </w:r>
      <w:r w:rsidRPr="00083070">
        <w:rPr>
          <w:rFonts w:ascii="宋体" w:eastAsia="宋体" w:hAnsi="宋体" w:cs="等线"/>
          <w:szCs w:val="21"/>
        </w:rPr>
        <w:t>0</w:t>
      </w:r>
    </w:p>
    <w:p w14:paraId="7FDBF6D6" w14:textId="77777777" w:rsidR="00B92F8B" w:rsidRPr="00B92F8B" w:rsidRDefault="00166EC6" w:rsidP="006822D4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cstheme="minorEastAsia"/>
          <w:sz w:val="21"/>
          <w:szCs w:val="21"/>
        </w:rPr>
      </w:pPr>
      <w:r w:rsidRPr="009B1965">
        <w:rPr>
          <w:rFonts w:cstheme="minorEastAsia" w:hint="eastAsia"/>
          <w:sz w:val="21"/>
          <w:szCs w:val="21"/>
        </w:rPr>
        <w:t>申请截止时间：</w:t>
      </w:r>
      <w:r w:rsidRPr="009B1965">
        <w:rPr>
          <w:rFonts w:cs="等线" w:hint="eastAsia"/>
          <w:sz w:val="21"/>
          <w:szCs w:val="21"/>
        </w:rPr>
        <w:t xml:space="preserve"> </w:t>
      </w:r>
    </w:p>
    <w:p w14:paraId="540F0D3A" w14:textId="14796701" w:rsidR="006512C9" w:rsidRDefault="00B92F8B" w:rsidP="00B92F8B">
      <w:pPr>
        <w:pStyle w:val="a4"/>
        <w:spacing w:before="0" w:beforeAutospacing="0" w:after="0" w:afterAutospacing="0" w:line="360" w:lineRule="auto"/>
        <w:ind w:left="860"/>
        <w:jc w:val="both"/>
        <w:rPr>
          <w:rFonts w:cstheme="minorEastAsia"/>
          <w:sz w:val="21"/>
          <w:szCs w:val="21"/>
        </w:rPr>
      </w:pPr>
      <w:r>
        <w:rPr>
          <w:rFonts w:cs="等线"/>
          <w:sz w:val="21"/>
          <w:szCs w:val="21"/>
        </w:rPr>
        <w:t>S</w:t>
      </w:r>
      <w:r>
        <w:rPr>
          <w:rFonts w:cs="等线" w:hint="eastAsia"/>
          <w:sz w:val="21"/>
          <w:szCs w:val="21"/>
        </w:rPr>
        <w:t>u</w:t>
      </w:r>
      <w:r>
        <w:rPr>
          <w:rFonts w:cs="等线"/>
          <w:sz w:val="21"/>
          <w:szCs w:val="21"/>
        </w:rPr>
        <w:t xml:space="preserve">mmer 1: </w:t>
      </w:r>
      <w:r w:rsidR="00085552" w:rsidRPr="009B1965">
        <w:rPr>
          <w:rFonts w:cstheme="minorEastAsia" w:hint="eastAsia"/>
          <w:sz w:val="21"/>
          <w:szCs w:val="21"/>
        </w:rPr>
        <w:t>2</w:t>
      </w:r>
      <w:r w:rsidR="00085552" w:rsidRPr="009B1965">
        <w:rPr>
          <w:rFonts w:cstheme="minorEastAsia"/>
          <w:sz w:val="21"/>
          <w:szCs w:val="21"/>
        </w:rPr>
        <w:t>02</w:t>
      </w:r>
      <w:r w:rsidR="005A5D8C" w:rsidRPr="009B1965">
        <w:rPr>
          <w:rFonts w:cstheme="minorEastAsia"/>
          <w:sz w:val="21"/>
          <w:szCs w:val="21"/>
        </w:rPr>
        <w:t>4</w:t>
      </w:r>
      <w:r w:rsidR="00085552" w:rsidRPr="009B1965">
        <w:rPr>
          <w:rFonts w:cstheme="minorEastAsia" w:hint="eastAsia"/>
          <w:sz w:val="21"/>
          <w:szCs w:val="21"/>
        </w:rPr>
        <w:t>年</w:t>
      </w:r>
      <w:r w:rsidR="00241819">
        <w:rPr>
          <w:rFonts w:cstheme="minorEastAsia"/>
          <w:sz w:val="21"/>
          <w:szCs w:val="21"/>
        </w:rPr>
        <w:t>4</w:t>
      </w:r>
      <w:r w:rsidR="00085552" w:rsidRPr="009B1965">
        <w:rPr>
          <w:rFonts w:cstheme="minorEastAsia" w:hint="eastAsia"/>
          <w:sz w:val="21"/>
          <w:szCs w:val="21"/>
        </w:rPr>
        <w:t>月</w:t>
      </w:r>
      <w:r>
        <w:rPr>
          <w:rFonts w:cstheme="minorEastAsia"/>
          <w:sz w:val="21"/>
          <w:szCs w:val="21"/>
        </w:rPr>
        <w:t>12</w:t>
      </w:r>
      <w:r w:rsidR="00085552" w:rsidRPr="009B1965">
        <w:rPr>
          <w:rFonts w:cstheme="minorEastAsia" w:hint="eastAsia"/>
          <w:sz w:val="21"/>
          <w:szCs w:val="21"/>
        </w:rPr>
        <w:t>日</w:t>
      </w:r>
    </w:p>
    <w:p w14:paraId="64C99982" w14:textId="0C085F17" w:rsidR="00B92F8B" w:rsidRPr="009B1965" w:rsidRDefault="00B92F8B" w:rsidP="00B92F8B">
      <w:pPr>
        <w:pStyle w:val="a4"/>
        <w:spacing w:before="0" w:beforeAutospacing="0" w:after="0" w:afterAutospacing="0" w:line="360" w:lineRule="auto"/>
        <w:ind w:left="860"/>
        <w:jc w:val="both"/>
        <w:rPr>
          <w:rFonts w:cstheme="minorEastAsia"/>
          <w:sz w:val="21"/>
          <w:szCs w:val="21"/>
        </w:rPr>
      </w:pPr>
      <w:r>
        <w:rPr>
          <w:rFonts w:cstheme="minorEastAsia" w:hint="eastAsia"/>
          <w:sz w:val="21"/>
          <w:szCs w:val="21"/>
        </w:rPr>
        <w:t>S</w:t>
      </w:r>
      <w:r>
        <w:rPr>
          <w:rFonts w:cstheme="minorEastAsia"/>
          <w:sz w:val="21"/>
          <w:szCs w:val="21"/>
        </w:rPr>
        <w:t>ummer 2: 2024</w:t>
      </w:r>
      <w:r>
        <w:rPr>
          <w:rFonts w:cstheme="minorEastAsia" w:hint="eastAsia"/>
          <w:sz w:val="21"/>
          <w:szCs w:val="21"/>
        </w:rPr>
        <w:t>年5月3日</w:t>
      </w:r>
    </w:p>
    <w:p w14:paraId="71BAC4BC" w14:textId="77777777" w:rsidR="006B4E10" w:rsidRPr="00A55C8A" w:rsidRDefault="006B4E10" w:rsidP="006822D4">
      <w:pPr>
        <w:pStyle w:val="a4"/>
        <w:spacing w:before="0" w:beforeAutospacing="0" w:after="0" w:afterAutospacing="0" w:line="360" w:lineRule="auto"/>
        <w:ind w:left="860"/>
        <w:jc w:val="both"/>
        <w:rPr>
          <w:rFonts w:cstheme="minorEastAsia"/>
          <w:sz w:val="22"/>
          <w:szCs w:val="22"/>
        </w:rPr>
      </w:pPr>
    </w:p>
    <w:p w14:paraId="3C875891" w14:textId="7D3AB799" w:rsidR="001B0B26" w:rsidRPr="009B1965" w:rsidRDefault="002D19DA" w:rsidP="006822D4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t>七</w:t>
      </w:r>
      <w:r w:rsidR="00166EC6" w:rsidRPr="009B1965">
        <w:rPr>
          <w:rFonts w:cstheme="minorEastAsia" w:hint="eastAsia"/>
          <w:b/>
          <w:bCs/>
          <w:sz w:val="21"/>
          <w:szCs w:val="21"/>
        </w:rPr>
        <w:t>、</w:t>
      </w:r>
      <w:r w:rsidR="00166EC6" w:rsidRPr="00313B36">
        <w:rPr>
          <w:rFonts w:cstheme="minorEastAsia" w:hint="eastAsia"/>
          <w:b/>
          <w:bCs/>
          <w:sz w:val="21"/>
          <w:szCs w:val="21"/>
        </w:rPr>
        <w:t>项目费用</w:t>
      </w:r>
    </w:p>
    <w:p w14:paraId="5AF215F4" w14:textId="2D916B74" w:rsidR="005A5D8C" w:rsidRPr="009B1965" w:rsidRDefault="005A5D8C" w:rsidP="006822D4">
      <w:pPr>
        <w:tabs>
          <w:tab w:val="left" w:pos="8080"/>
        </w:tabs>
        <w:spacing w:line="360" w:lineRule="auto"/>
        <w:rPr>
          <w:rFonts w:ascii="宋体" w:eastAsia="宋体" w:hAnsi="宋体" w:cs="Noto Sans"/>
          <w:color w:val="0000FF"/>
          <w:szCs w:val="21"/>
          <w:u w:val="single"/>
        </w:rPr>
      </w:pPr>
      <w:r w:rsidRPr="009B1965">
        <w:rPr>
          <w:rFonts w:ascii="宋体" w:eastAsia="宋体" w:hAnsi="宋体" w:cs="Noto Sans" w:hint="eastAsia"/>
          <w:szCs w:val="21"/>
        </w:rPr>
        <w:t>项目费用表：请</w:t>
      </w:r>
      <w:hyperlink r:id="rId9" w:history="1">
        <w:r w:rsidRPr="00313B36">
          <w:rPr>
            <w:rStyle w:val="a3"/>
            <w:rFonts w:ascii="宋体" w:eastAsia="宋体" w:hAnsi="宋体" w:cs="Noto Sans" w:hint="eastAsia"/>
            <w:szCs w:val="21"/>
          </w:rPr>
          <w:t>点击查看</w:t>
        </w:r>
      </w:hyperlink>
    </w:p>
    <w:p w14:paraId="1441179F" w14:textId="77777777" w:rsidR="005A5D8C" w:rsidRPr="009B1965" w:rsidRDefault="005A5D8C" w:rsidP="006822D4">
      <w:pPr>
        <w:tabs>
          <w:tab w:val="left" w:pos="8080"/>
        </w:tabs>
        <w:spacing w:line="360" w:lineRule="auto"/>
        <w:rPr>
          <w:rFonts w:ascii="宋体" w:eastAsia="宋体" w:hAnsi="宋体" w:cs="Noto Sans"/>
          <w:szCs w:val="21"/>
        </w:rPr>
      </w:pPr>
      <w:r w:rsidRPr="009B1965">
        <w:rPr>
          <w:rFonts w:ascii="宋体" w:eastAsia="宋体" w:hAnsi="宋体" w:cs="Noto Sans" w:hint="eastAsia"/>
          <w:szCs w:val="21"/>
        </w:rPr>
        <w:t>费用说明：</w:t>
      </w:r>
    </w:p>
    <w:p w14:paraId="23759DD1" w14:textId="20E7CA95" w:rsidR="00F66B13" w:rsidRPr="004E4EC7" w:rsidRDefault="00F66B13" w:rsidP="00F66B13">
      <w:pPr>
        <w:pStyle w:val="a5"/>
        <w:numPr>
          <w:ilvl w:val="0"/>
          <w:numId w:val="4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/>
          <w:spacing w:val="-7"/>
        </w:rPr>
      </w:pPr>
      <w:r w:rsidRPr="004E4EC7">
        <w:rPr>
          <w:rFonts w:ascii="宋体" w:eastAsia="宋体" w:hAnsi="宋体" w:hint="eastAsia"/>
          <w:spacing w:val="-7"/>
        </w:rPr>
        <w:t>项目费用包含：</w:t>
      </w:r>
      <w:r w:rsidRPr="004E4EC7">
        <w:rPr>
          <w:rFonts w:ascii="宋体" w:eastAsia="宋体" w:hAnsi="宋体" w:cs="Calibri" w:hint="eastAsia"/>
          <w:szCs w:val="21"/>
        </w:rPr>
        <w:t>基础项目费用</w:t>
      </w:r>
      <w:r>
        <w:rPr>
          <w:rFonts w:ascii="宋体" w:eastAsia="宋体" w:hAnsi="宋体" w:cs="Calibri" w:hint="eastAsia"/>
          <w:szCs w:val="21"/>
        </w:rPr>
        <w:t>包含</w:t>
      </w:r>
      <w:r w:rsidRPr="004E4EC7">
        <w:rPr>
          <w:rFonts w:ascii="宋体" w:eastAsia="宋体" w:hAnsi="宋体" w:cs="Calibri" w:hint="eastAsia"/>
          <w:szCs w:val="21"/>
        </w:rPr>
        <w:t>海外大学学杂费（基于</w:t>
      </w:r>
      <w:r>
        <w:rPr>
          <w:rFonts w:ascii="宋体" w:eastAsia="宋体" w:hAnsi="宋体" w:cs="Calibri" w:hint="eastAsia"/>
          <w:szCs w:val="21"/>
        </w:rPr>
        <w:t>每个S</w:t>
      </w:r>
      <w:r>
        <w:rPr>
          <w:rFonts w:ascii="宋体" w:eastAsia="宋体" w:hAnsi="宋体" w:cs="Calibri"/>
          <w:szCs w:val="21"/>
        </w:rPr>
        <w:t>ession 1</w:t>
      </w:r>
      <w:r>
        <w:rPr>
          <w:rFonts w:ascii="宋体" w:eastAsia="宋体" w:hAnsi="宋体" w:cs="Calibri" w:hint="eastAsia"/>
          <w:szCs w:val="21"/>
        </w:rPr>
        <w:t>门课</w:t>
      </w:r>
      <w:r w:rsidRPr="004E4EC7">
        <w:rPr>
          <w:rFonts w:ascii="宋体" w:eastAsia="宋体" w:hAnsi="宋体" w:cs="Calibri" w:hint="eastAsia"/>
          <w:szCs w:val="21"/>
        </w:rPr>
        <w:t>）和SAF管理服务费、住宿费（基于</w:t>
      </w:r>
      <w:r>
        <w:rPr>
          <w:rFonts w:ascii="宋体" w:eastAsia="宋体" w:hAnsi="宋体" w:cs="Calibri" w:hint="eastAsia"/>
          <w:szCs w:val="21"/>
        </w:rPr>
        <w:t>校属学生公寓单人间</w:t>
      </w:r>
      <w:r w:rsidRPr="004E4EC7">
        <w:rPr>
          <w:rFonts w:ascii="宋体" w:eastAsia="宋体" w:hAnsi="宋体" w:cs="Calibri" w:hint="eastAsia"/>
          <w:szCs w:val="21"/>
        </w:rPr>
        <w:t>标准，不含餐</w:t>
      </w:r>
      <w:r>
        <w:rPr>
          <w:rFonts w:ascii="宋体" w:eastAsia="宋体" w:hAnsi="宋体" w:cs="Calibri" w:hint="eastAsia"/>
          <w:szCs w:val="21"/>
        </w:rPr>
        <w:t>）</w:t>
      </w:r>
      <w:r w:rsidRPr="004E4EC7">
        <w:rPr>
          <w:rFonts w:ascii="宋体" w:eastAsia="宋体" w:hAnsi="宋体" w:cs="Calibri" w:hint="eastAsia"/>
          <w:szCs w:val="21"/>
        </w:rPr>
        <w:t>、医疗及应急保险费用。</w:t>
      </w:r>
    </w:p>
    <w:p w14:paraId="72342A59" w14:textId="77777777" w:rsidR="00F66B13" w:rsidRDefault="00F66B13" w:rsidP="00F66B13">
      <w:pPr>
        <w:pStyle w:val="a5"/>
        <w:numPr>
          <w:ilvl w:val="0"/>
          <w:numId w:val="4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/>
          <w:spacing w:val="-7"/>
        </w:rPr>
      </w:pPr>
      <w:r w:rsidRPr="008B2720">
        <w:rPr>
          <w:rFonts w:ascii="宋体" w:eastAsia="宋体" w:hAnsi="宋体" w:hint="eastAsia"/>
          <w:spacing w:val="-7"/>
        </w:rPr>
        <w:t>学生自备费用：学生需自行准备签证费用、个人零花费用及国际往返机票费用；</w:t>
      </w:r>
    </w:p>
    <w:p w14:paraId="564986DA" w14:textId="77777777" w:rsidR="00F66B13" w:rsidRPr="003116FA" w:rsidRDefault="00F66B13" w:rsidP="00F66B13">
      <w:pPr>
        <w:pStyle w:val="a5"/>
        <w:widowControl/>
        <w:numPr>
          <w:ilvl w:val="0"/>
          <w:numId w:val="4"/>
        </w:numPr>
        <w:spacing w:after="210"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012A9DBD" w14:textId="77777777" w:rsidR="005A5D8C" w:rsidRPr="00F66B13" w:rsidRDefault="005A5D8C" w:rsidP="006822D4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</w:p>
    <w:p w14:paraId="0817D3DB" w14:textId="75DDC3C0" w:rsidR="00166EC6" w:rsidRPr="009B1965" w:rsidRDefault="002D19DA" w:rsidP="006822D4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t>八</w:t>
      </w:r>
      <w:r w:rsidR="00166EC6" w:rsidRPr="009B1965">
        <w:rPr>
          <w:rFonts w:cstheme="minorEastAsia" w:hint="eastAsia"/>
          <w:b/>
          <w:bCs/>
          <w:sz w:val="21"/>
          <w:szCs w:val="21"/>
        </w:rPr>
        <w:t>、申请步骤</w:t>
      </w:r>
    </w:p>
    <w:p w14:paraId="15271AF4" w14:textId="77777777" w:rsidR="00166EC6" w:rsidRPr="009B1965" w:rsidRDefault="00166EC6" w:rsidP="006822D4">
      <w:pPr>
        <w:pStyle w:val="a5"/>
        <w:widowControl/>
        <w:numPr>
          <w:ilvl w:val="0"/>
          <w:numId w:val="5"/>
        </w:numPr>
        <w:spacing w:line="360" w:lineRule="auto"/>
        <w:ind w:firstLineChars="0" w:firstLine="420"/>
        <w:contextualSpacing/>
        <w:jc w:val="left"/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9B1965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9B1965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9B1965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0" w:history="1">
        <w:r w:rsidRPr="009B1965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9B1965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1841C46E" w14:textId="77777777" w:rsidR="00166EC6" w:rsidRPr="009B1965" w:rsidRDefault="00166EC6" w:rsidP="006822D4">
      <w:pPr>
        <w:pStyle w:val="a5"/>
        <w:widowControl/>
        <w:numPr>
          <w:ilvl w:val="0"/>
          <w:numId w:val="5"/>
        </w:numPr>
        <w:spacing w:line="360" w:lineRule="auto"/>
        <w:ind w:firstLineChars="0" w:firstLine="420"/>
        <w:contextualSpacing/>
        <w:jc w:val="left"/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9B1965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11" w:anchor="/renderer/47" w:history="1">
        <w:r w:rsidRPr="009B1965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9B1965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2E1975DF" w14:textId="77777777" w:rsidR="00166EC6" w:rsidRPr="009B1965" w:rsidRDefault="00166EC6" w:rsidP="006822D4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9B1965">
        <w:rPr>
          <w:rFonts w:ascii="宋体" w:eastAsia="宋体" w:hAnsi="宋体" w:hint="eastAsia"/>
          <w:spacing w:val="-3"/>
          <w:szCs w:val="21"/>
        </w:rPr>
        <w:t>学生在SAF老师指导下准备并提交申请材料；</w:t>
      </w:r>
    </w:p>
    <w:p w14:paraId="21CBB18C" w14:textId="77777777" w:rsidR="00166EC6" w:rsidRPr="009B1965" w:rsidRDefault="00166EC6" w:rsidP="006822D4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9B1965">
        <w:rPr>
          <w:rFonts w:ascii="宋体" w:eastAsia="宋体" w:hAnsi="宋体" w:hint="eastAsia"/>
          <w:spacing w:val="-3"/>
          <w:szCs w:val="21"/>
        </w:rPr>
        <w:t>学生完成国内高校所需流程（请咨询SAF指导老师）；</w:t>
      </w:r>
    </w:p>
    <w:p w14:paraId="2923E763" w14:textId="3DC1BDE5" w:rsidR="00640858" w:rsidRPr="009B1965" w:rsidRDefault="00166EC6" w:rsidP="006822D4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9B1965">
        <w:rPr>
          <w:rFonts w:ascii="宋体" w:eastAsia="宋体" w:hAnsi="宋体" w:hint="eastAsia"/>
          <w:spacing w:val="-3"/>
          <w:szCs w:val="21"/>
        </w:rPr>
        <w:t>获得录取后，进行学习或者根据SAF老师指导进行后续各种准备工作。</w:t>
      </w:r>
    </w:p>
    <w:p w14:paraId="4746243B" w14:textId="77777777" w:rsidR="00B24159" w:rsidRPr="009B1965" w:rsidRDefault="00B24159" w:rsidP="006822D4">
      <w:pPr>
        <w:spacing w:line="360" w:lineRule="auto"/>
        <w:rPr>
          <w:rFonts w:ascii="宋体" w:eastAsia="宋体" w:hAnsi="宋体" w:cs="等线"/>
          <w:b/>
          <w:bCs/>
          <w:szCs w:val="21"/>
        </w:rPr>
      </w:pPr>
    </w:p>
    <w:p w14:paraId="61A41BB6" w14:textId="759B73E2" w:rsidR="00166EC6" w:rsidRPr="009B1965" w:rsidRDefault="00166EC6" w:rsidP="006822D4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t>十、联系方式</w:t>
      </w:r>
    </w:p>
    <w:p w14:paraId="4B3110BE" w14:textId="77777777" w:rsidR="009604F2" w:rsidRPr="009B1965" w:rsidRDefault="009604F2" w:rsidP="006822D4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 w:rsidRPr="009B1965"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345C269C" w14:textId="77777777" w:rsidR="009604F2" w:rsidRPr="009B1965" w:rsidRDefault="009604F2" w:rsidP="006822D4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 w:rsidRPr="009B1965"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456D98B3" wp14:editId="1887D595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387555018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1965"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4E42037D" w14:textId="77777777" w:rsidR="009604F2" w:rsidRPr="009B1965" w:rsidRDefault="009604F2" w:rsidP="006822D4">
      <w:pPr>
        <w:pStyle w:val="a4"/>
        <w:spacing w:before="0" w:beforeAutospacing="0" w:after="0" w:afterAutospacing="0" w:line="360" w:lineRule="auto"/>
        <w:jc w:val="both"/>
        <w:rPr>
          <w:b/>
          <w:bCs/>
          <w:sz w:val="21"/>
          <w:szCs w:val="21"/>
        </w:rPr>
      </w:pPr>
    </w:p>
    <w:p w14:paraId="011FAC47" w14:textId="77777777" w:rsidR="005A5D8C" w:rsidRPr="009B1965" w:rsidRDefault="005A5D8C" w:rsidP="006822D4">
      <w:pPr>
        <w:pStyle w:val="a4"/>
        <w:spacing w:before="0" w:beforeAutospacing="0" w:after="0" w:afterAutospacing="0" w:line="360" w:lineRule="auto"/>
        <w:jc w:val="both"/>
        <w:rPr>
          <w:b/>
          <w:bCs/>
          <w:sz w:val="21"/>
          <w:szCs w:val="21"/>
        </w:rPr>
      </w:pPr>
    </w:p>
    <w:p w14:paraId="558CC3ED" w14:textId="77777777" w:rsidR="009604F2" w:rsidRPr="009B1965" w:rsidRDefault="009604F2" w:rsidP="006822D4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B1965">
        <w:rPr>
          <w:rFonts w:ascii="宋体" w:eastAsia="宋体" w:hAnsi="宋体" w:hint="eastAsia"/>
          <w:spacing w:val="-3"/>
          <w:szCs w:val="21"/>
        </w:rPr>
        <w:t>电话：010-86465790；010-86465769; 18702110082</w:t>
      </w:r>
    </w:p>
    <w:p w14:paraId="14453C0F" w14:textId="77777777" w:rsidR="009604F2" w:rsidRPr="009B1965" w:rsidRDefault="009604F2" w:rsidP="006822D4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B1965">
        <w:rPr>
          <w:rFonts w:ascii="宋体" w:eastAsia="宋体" w:hAnsi="宋体" w:hint="eastAsia"/>
          <w:spacing w:val="-3"/>
          <w:szCs w:val="21"/>
        </w:rPr>
        <w:t>QQ群：125478542</w:t>
      </w:r>
    </w:p>
    <w:p w14:paraId="3F1DC093" w14:textId="77777777" w:rsidR="009604F2" w:rsidRPr="009B1965" w:rsidRDefault="009604F2" w:rsidP="006822D4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B1965">
        <w:rPr>
          <w:rFonts w:ascii="宋体" w:eastAsia="宋体" w:hAnsi="宋体" w:hint="eastAsia"/>
          <w:spacing w:val="-3"/>
          <w:szCs w:val="21"/>
        </w:rPr>
        <w:t>电邮：</w:t>
      </w:r>
      <w:hyperlink r:id="rId14" w:history="1">
        <w:r w:rsidRPr="009B1965">
          <w:rPr>
            <w:rStyle w:val="a3"/>
            <w:rFonts w:ascii="宋体" w:eastAsia="宋体" w:hAnsi="宋体" w:hint="eastAsia"/>
            <w:szCs w:val="21"/>
          </w:rPr>
          <w:t>beijing@safchina.org</w:t>
        </w:r>
      </w:hyperlink>
    </w:p>
    <w:p w14:paraId="737198EC" w14:textId="77777777" w:rsidR="009604F2" w:rsidRPr="009B1965" w:rsidRDefault="009604F2" w:rsidP="006822D4">
      <w:pPr>
        <w:spacing w:line="360" w:lineRule="auto"/>
        <w:rPr>
          <w:rFonts w:ascii="宋体" w:eastAsia="宋体" w:hAnsi="宋体"/>
          <w:color w:val="0000FF"/>
          <w:szCs w:val="21"/>
          <w:u w:val="single"/>
        </w:rPr>
      </w:pPr>
      <w:r w:rsidRPr="009B1965">
        <w:rPr>
          <w:rFonts w:ascii="宋体" w:eastAsia="宋体" w:hAnsi="宋体" w:hint="eastAsia"/>
          <w:spacing w:val="-3"/>
          <w:szCs w:val="21"/>
        </w:rPr>
        <w:t>官网：</w:t>
      </w:r>
      <w:hyperlink r:id="rId15" w:history="1">
        <w:r w:rsidRPr="009B1965">
          <w:rPr>
            <w:rStyle w:val="a3"/>
            <w:rFonts w:ascii="宋体" w:eastAsia="宋体" w:hAnsi="宋体" w:hint="eastAsia"/>
            <w:szCs w:val="21"/>
          </w:rPr>
          <w:t>https://www.safchina.cn/</w:t>
        </w:r>
      </w:hyperlink>
    </w:p>
    <w:p w14:paraId="6804878C" w14:textId="77777777" w:rsidR="009604F2" w:rsidRPr="009B1965" w:rsidRDefault="009604F2" w:rsidP="006822D4">
      <w:pPr>
        <w:overflowPunct w:val="0"/>
        <w:spacing w:line="360" w:lineRule="auto"/>
        <w:ind w:right="210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 xml:space="preserve">SAF </w:t>
      </w:r>
      <w:proofErr w:type="gramStart"/>
      <w:r w:rsidRPr="009B1965">
        <w:rPr>
          <w:rFonts w:ascii="宋体" w:eastAsia="宋体" w:hAnsi="宋体" w:hint="eastAsia"/>
          <w:szCs w:val="21"/>
        </w:rPr>
        <w:t>微信公众号</w:t>
      </w:r>
      <w:proofErr w:type="gramEnd"/>
      <w:r w:rsidRPr="009B1965">
        <w:rPr>
          <w:rFonts w:ascii="宋体" w:eastAsia="宋体" w:hAnsi="宋体" w:hint="eastAsia"/>
          <w:szCs w:val="21"/>
        </w:rPr>
        <w:t>：SAF 海外名校交流</w:t>
      </w:r>
    </w:p>
    <w:p w14:paraId="10D102C5" w14:textId="77777777" w:rsidR="009604F2" w:rsidRPr="009B1965" w:rsidRDefault="009604F2" w:rsidP="006822D4">
      <w:pPr>
        <w:pStyle w:val="a4"/>
        <w:spacing w:before="0" w:beforeAutospacing="0" w:after="0" w:afterAutospacing="0" w:line="360" w:lineRule="auto"/>
        <w:jc w:val="both"/>
        <w:rPr>
          <w:b/>
          <w:bCs/>
          <w:sz w:val="21"/>
          <w:szCs w:val="21"/>
        </w:rPr>
      </w:pPr>
      <w:r w:rsidRPr="009B1965">
        <w:rPr>
          <w:rFonts w:hint="eastAsia"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2E1984B4" wp14:editId="2404C37C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353490206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3F27CA" w14:textId="77777777" w:rsidR="005A5D8C" w:rsidRPr="009B1965" w:rsidRDefault="005A5D8C" w:rsidP="006822D4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</w:p>
    <w:p w14:paraId="51A8DAAC" w14:textId="779F46D6" w:rsidR="00166EC6" w:rsidRPr="009B1965" w:rsidRDefault="00166EC6" w:rsidP="006822D4">
      <w:pPr>
        <w:spacing w:line="360" w:lineRule="auto"/>
        <w:rPr>
          <w:rFonts w:ascii="宋体" w:eastAsia="宋体" w:hAnsi="宋体"/>
          <w:szCs w:val="21"/>
        </w:rPr>
      </w:pPr>
    </w:p>
    <w:sectPr w:rsidR="00166EC6" w:rsidRPr="009B1965" w:rsidSect="00B9261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D1E59" w14:textId="77777777" w:rsidR="006825F8" w:rsidRDefault="006825F8" w:rsidP="0072065A">
      <w:r>
        <w:separator/>
      </w:r>
    </w:p>
  </w:endnote>
  <w:endnote w:type="continuationSeparator" w:id="0">
    <w:p w14:paraId="282B8AD6" w14:textId="77777777" w:rsidR="006825F8" w:rsidRDefault="006825F8" w:rsidP="0072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YaHei-Bold">
    <w:altName w:val="Cambria"/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93479" w14:textId="77777777" w:rsidR="006825F8" w:rsidRDefault="006825F8" w:rsidP="0072065A">
      <w:r>
        <w:separator/>
      </w:r>
    </w:p>
  </w:footnote>
  <w:footnote w:type="continuationSeparator" w:id="0">
    <w:p w14:paraId="46B2A727" w14:textId="77777777" w:rsidR="006825F8" w:rsidRDefault="006825F8" w:rsidP="00720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51B19"/>
    <w:multiLevelType w:val="hybridMultilevel"/>
    <w:tmpl w:val="6F30DC66"/>
    <w:lvl w:ilvl="0" w:tplc="04090003">
      <w:start w:val="1"/>
      <w:numFmt w:val="bullet"/>
      <w:lvlText w:val="o"/>
      <w:lvlJc w:val="left"/>
      <w:pPr>
        <w:ind w:left="724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05FF43DE"/>
    <w:multiLevelType w:val="hybridMultilevel"/>
    <w:tmpl w:val="AEFCAD50"/>
    <w:lvl w:ilvl="0" w:tplc="04090011">
      <w:start w:val="1"/>
      <w:numFmt w:val="decimal"/>
      <w:lvlText w:val="%1)"/>
      <w:lvlJc w:val="left"/>
      <w:pPr>
        <w:ind w:left="875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2" w15:restartNumberingAfterBreak="0">
    <w:nsid w:val="07A2026A"/>
    <w:multiLevelType w:val="hybridMultilevel"/>
    <w:tmpl w:val="31C4BAB2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0F5560FD"/>
    <w:multiLevelType w:val="multilevel"/>
    <w:tmpl w:val="0F5560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481C87"/>
    <w:multiLevelType w:val="hybridMultilevel"/>
    <w:tmpl w:val="5F8C16CC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175720F4"/>
    <w:multiLevelType w:val="hybridMultilevel"/>
    <w:tmpl w:val="B3E4DE0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6" w15:restartNumberingAfterBreak="0">
    <w:nsid w:val="1B8D211A"/>
    <w:multiLevelType w:val="hybridMultilevel"/>
    <w:tmpl w:val="C606571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"/>
      <w:lvlJc w:val="left"/>
      <w:pPr>
        <w:ind w:left="880" w:hanging="44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F0A0A2A"/>
    <w:multiLevelType w:val="hybridMultilevel"/>
    <w:tmpl w:val="459A910E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F5D71DF"/>
    <w:multiLevelType w:val="hybridMultilevel"/>
    <w:tmpl w:val="E2A6B8F4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9" w15:restartNumberingAfterBreak="0">
    <w:nsid w:val="228F74CA"/>
    <w:multiLevelType w:val="hybridMultilevel"/>
    <w:tmpl w:val="32A4390E"/>
    <w:lvl w:ilvl="0" w:tplc="8A926C44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2D91356"/>
    <w:multiLevelType w:val="hybridMultilevel"/>
    <w:tmpl w:val="FFC6D7F2"/>
    <w:lvl w:ilvl="0" w:tplc="2D823E86">
      <w:start w:val="1"/>
      <w:numFmt w:val="bullet"/>
      <w:lvlText w:val="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501CD"/>
    <w:multiLevelType w:val="hybridMultilevel"/>
    <w:tmpl w:val="4E10337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7D55666"/>
    <w:multiLevelType w:val="hybridMultilevel"/>
    <w:tmpl w:val="7EC0F9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A570549"/>
    <w:multiLevelType w:val="hybridMultilevel"/>
    <w:tmpl w:val="A6D00D0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AB061B8"/>
    <w:multiLevelType w:val="hybridMultilevel"/>
    <w:tmpl w:val="269E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E6A02"/>
    <w:multiLevelType w:val="hybridMultilevel"/>
    <w:tmpl w:val="28AEEC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C12D17"/>
    <w:multiLevelType w:val="hybridMultilevel"/>
    <w:tmpl w:val="DB803E56"/>
    <w:lvl w:ilvl="0" w:tplc="0E0C6242">
      <w:start w:val="6"/>
      <w:numFmt w:val="bullet"/>
      <w:lvlText w:val="•"/>
      <w:lvlJc w:val="left"/>
      <w:pPr>
        <w:ind w:left="800" w:hanging="36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34723CE4"/>
    <w:multiLevelType w:val="hybridMultilevel"/>
    <w:tmpl w:val="F96C4C9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4AD1168"/>
    <w:multiLevelType w:val="hybridMultilevel"/>
    <w:tmpl w:val="D7E88630"/>
    <w:lvl w:ilvl="0" w:tplc="04090001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1" w15:restartNumberingAfterBreak="0">
    <w:nsid w:val="37172D22"/>
    <w:multiLevelType w:val="hybridMultilevel"/>
    <w:tmpl w:val="9E5CCBE8"/>
    <w:lvl w:ilvl="0" w:tplc="04090011">
      <w:start w:val="1"/>
      <w:numFmt w:val="decimal"/>
      <w:lvlText w:val="%1)"/>
      <w:lvlJc w:val="left"/>
      <w:pPr>
        <w:ind w:left="0" w:hanging="360"/>
      </w:pPr>
    </w:lvl>
    <w:lvl w:ilvl="1" w:tplc="04090003">
      <w:numFmt w:val="decimal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090001">
      <w:numFmt w:val="decimal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09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090001">
      <w:numFmt w:val="decimal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09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AAB61FA"/>
    <w:multiLevelType w:val="hybridMultilevel"/>
    <w:tmpl w:val="EB76A47E"/>
    <w:lvl w:ilvl="0" w:tplc="04090003">
      <w:start w:val="1"/>
      <w:numFmt w:val="bullet"/>
      <w:lvlText w:val="o"/>
      <w:lvlJc w:val="left"/>
      <w:pPr>
        <w:ind w:left="875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23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CC55895"/>
    <w:multiLevelType w:val="hybridMultilevel"/>
    <w:tmpl w:val="4B5EBD20"/>
    <w:lvl w:ilvl="0" w:tplc="F118BDC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E2F37B7"/>
    <w:multiLevelType w:val="hybridMultilevel"/>
    <w:tmpl w:val="127C9730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"/>
      <w:lvlJc w:val="left"/>
      <w:pPr>
        <w:ind w:left="880" w:hanging="440"/>
      </w:pPr>
      <w:rPr>
        <w:rFonts w:ascii="Symbol" w:hAnsi="Symbol" w:hint="default"/>
      </w:rPr>
    </w:lvl>
    <w:lvl w:ilvl="2" w:tplc="2EC0E4BC">
      <w:start w:val="1"/>
      <w:numFmt w:val="bullet"/>
      <w:lvlText w:val="-"/>
      <w:lvlJc w:val="left"/>
      <w:pPr>
        <w:ind w:left="1320" w:hanging="440"/>
      </w:pPr>
      <w:rPr>
        <w:rFonts w:ascii="宋体" w:eastAsia="宋体" w:hAnsi="宋体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E345961"/>
    <w:multiLevelType w:val="hybridMultilevel"/>
    <w:tmpl w:val="9A7C2D8C"/>
    <w:lvl w:ilvl="0" w:tplc="E5DE0BD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7" w15:restartNumberingAfterBreak="0">
    <w:nsid w:val="525678BB"/>
    <w:multiLevelType w:val="hybridMultilevel"/>
    <w:tmpl w:val="C4822296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2D823E86">
      <w:start w:val="1"/>
      <w:numFmt w:val="bullet"/>
      <w:lvlText w:val=""/>
      <w:lvlJc w:val="left"/>
      <w:pPr>
        <w:ind w:left="880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36B0538"/>
    <w:multiLevelType w:val="hybridMultilevel"/>
    <w:tmpl w:val="E5B4B1B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9" w15:restartNumberingAfterBreak="0">
    <w:nsid w:val="54B15D0F"/>
    <w:multiLevelType w:val="hybridMultilevel"/>
    <w:tmpl w:val="48DA3270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20" w:hanging="4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6AE24A7"/>
    <w:multiLevelType w:val="hybridMultilevel"/>
    <w:tmpl w:val="BD6C554E"/>
    <w:lvl w:ilvl="0" w:tplc="848EA506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B3E134F"/>
    <w:multiLevelType w:val="hybridMultilevel"/>
    <w:tmpl w:val="DF0ED224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"/>
      <w:lvlJc w:val="left"/>
      <w:pPr>
        <w:ind w:left="880" w:hanging="440"/>
      </w:pPr>
      <w:rPr>
        <w:rFonts w:ascii="Symbol" w:hAnsi="Symbol" w:hint="default"/>
      </w:rPr>
    </w:lvl>
    <w:lvl w:ilvl="2" w:tplc="2EC0E4BC">
      <w:start w:val="1"/>
      <w:numFmt w:val="bullet"/>
      <w:lvlText w:val="-"/>
      <w:lvlJc w:val="left"/>
      <w:pPr>
        <w:ind w:left="1320" w:hanging="440"/>
      </w:pPr>
      <w:rPr>
        <w:rFonts w:ascii="宋体" w:eastAsia="宋体" w:hAnsi="宋体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CB01F7A"/>
    <w:multiLevelType w:val="multilevel"/>
    <w:tmpl w:val="9CE2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7128CB"/>
    <w:multiLevelType w:val="multilevel"/>
    <w:tmpl w:val="607128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43E64E6"/>
    <w:multiLevelType w:val="hybridMultilevel"/>
    <w:tmpl w:val="A40E3304"/>
    <w:lvl w:ilvl="0" w:tplc="04090011">
      <w:start w:val="1"/>
      <w:numFmt w:val="decimal"/>
      <w:lvlText w:val="%1)"/>
      <w:lvlJc w:val="left"/>
      <w:pPr>
        <w:ind w:left="582" w:hanging="440"/>
      </w:pPr>
    </w:lvl>
    <w:lvl w:ilvl="1" w:tplc="04090019" w:tentative="1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36" w15:restartNumberingAfterBreak="0">
    <w:nsid w:val="67365283"/>
    <w:multiLevelType w:val="hybridMultilevel"/>
    <w:tmpl w:val="623283DE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"/>
      <w:lvlJc w:val="left"/>
      <w:pPr>
        <w:ind w:left="880" w:hanging="440"/>
      </w:pPr>
      <w:rPr>
        <w:rFonts w:ascii="Symbol" w:hAnsi="Symbol" w:hint="default"/>
      </w:rPr>
    </w:lvl>
    <w:lvl w:ilvl="2" w:tplc="2EC0E4BC">
      <w:start w:val="1"/>
      <w:numFmt w:val="bullet"/>
      <w:lvlText w:val="-"/>
      <w:lvlJc w:val="left"/>
      <w:pPr>
        <w:ind w:left="1320" w:hanging="440"/>
      </w:pPr>
      <w:rPr>
        <w:rFonts w:ascii="宋体" w:eastAsia="宋体" w:hAnsi="宋体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7753DFD"/>
    <w:multiLevelType w:val="hybridMultilevel"/>
    <w:tmpl w:val="2ED4BF7E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38" w15:restartNumberingAfterBreak="0">
    <w:nsid w:val="6BF558AE"/>
    <w:multiLevelType w:val="hybridMultilevel"/>
    <w:tmpl w:val="8BB89C6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"/>
      <w:lvlJc w:val="left"/>
      <w:pPr>
        <w:ind w:left="880" w:hanging="44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C567C8C"/>
    <w:multiLevelType w:val="hybridMultilevel"/>
    <w:tmpl w:val="F4ECAED6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"/>
      <w:lvlJc w:val="left"/>
      <w:pPr>
        <w:ind w:left="880" w:hanging="440"/>
      </w:pPr>
      <w:rPr>
        <w:rFonts w:ascii="Symbol" w:hAnsi="Symbol" w:hint="default"/>
      </w:rPr>
    </w:lvl>
    <w:lvl w:ilvl="2" w:tplc="2EC0E4BC">
      <w:start w:val="1"/>
      <w:numFmt w:val="bullet"/>
      <w:lvlText w:val="-"/>
      <w:lvlJc w:val="left"/>
      <w:pPr>
        <w:ind w:left="1320" w:hanging="440"/>
      </w:pPr>
      <w:rPr>
        <w:rFonts w:ascii="宋体" w:eastAsia="宋体" w:hAnsi="宋体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C7C261E"/>
    <w:multiLevelType w:val="hybridMultilevel"/>
    <w:tmpl w:val="13144DBA"/>
    <w:lvl w:ilvl="0" w:tplc="F118BDC0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41" w15:restartNumberingAfterBreak="0">
    <w:nsid w:val="6CB353B8"/>
    <w:multiLevelType w:val="hybridMultilevel"/>
    <w:tmpl w:val="D422AE86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43" w15:restartNumberingAfterBreak="0">
    <w:nsid w:val="7497201C"/>
    <w:multiLevelType w:val="hybridMultilevel"/>
    <w:tmpl w:val="2C08B6F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4" w15:restartNumberingAfterBreak="0">
    <w:nsid w:val="793126F4"/>
    <w:multiLevelType w:val="hybridMultilevel"/>
    <w:tmpl w:val="440ABC6E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47399C"/>
    <w:multiLevelType w:val="hybridMultilevel"/>
    <w:tmpl w:val="8AECEA68"/>
    <w:lvl w:ilvl="0" w:tplc="04090009">
      <w:start w:val="1"/>
      <w:numFmt w:val="bullet"/>
      <w:lvlText w:val=""/>
      <w:lvlJc w:val="left"/>
      <w:pPr>
        <w:ind w:left="85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40"/>
      </w:pPr>
      <w:rPr>
        <w:rFonts w:ascii="Wingdings" w:hAnsi="Wingdings" w:hint="default"/>
      </w:rPr>
    </w:lvl>
  </w:abstractNum>
  <w:num w:numId="1" w16cid:durableId="1695575870">
    <w:abstractNumId w:val="30"/>
  </w:num>
  <w:num w:numId="2" w16cid:durableId="883562940">
    <w:abstractNumId w:val="28"/>
  </w:num>
  <w:num w:numId="3" w16cid:durableId="521017517">
    <w:abstractNumId w:val="43"/>
  </w:num>
  <w:num w:numId="4" w16cid:durableId="55248962">
    <w:abstractNumId w:val="45"/>
  </w:num>
  <w:num w:numId="5" w16cid:durableId="1969239594">
    <w:abstractNumId w:val="21"/>
  </w:num>
  <w:num w:numId="6" w16cid:durableId="539588544">
    <w:abstractNumId w:val="28"/>
  </w:num>
  <w:num w:numId="7" w16cid:durableId="545456389">
    <w:abstractNumId w:val="22"/>
  </w:num>
  <w:num w:numId="8" w16cid:durableId="1061754997">
    <w:abstractNumId w:val="0"/>
  </w:num>
  <w:num w:numId="9" w16cid:durableId="1678926709">
    <w:abstractNumId w:val="1"/>
  </w:num>
  <w:num w:numId="10" w16cid:durableId="1986624499">
    <w:abstractNumId w:val="35"/>
  </w:num>
  <w:num w:numId="11" w16cid:durableId="300428226">
    <w:abstractNumId w:val="26"/>
  </w:num>
  <w:num w:numId="12" w16cid:durableId="818807742">
    <w:abstractNumId w:val="4"/>
  </w:num>
  <w:num w:numId="13" w16cid:durableId="133840803">
    <w:abstractNumId w:val="15"/>
  </w:num>
  <w:num w:numId="14" w16cid:durableId="1547788493">
    <w:abstractNumId w:val="5"/>
  </w:num>
  <w:num w:numId="15" w16cid:durableId="1435132441">
    <w:abstractNumId w:val="2"/>
  </w:num>
  <w:num w:numId="16" w16cid:durableId="1516379057">
    <w:abstractNumId w:val="32"/>
  </w:num>
  <w:num w:numId="17" w16cid:durableId="1408962371">
    <w:abstractNumId w:val="20"/>
  </w:num>
  <w:num w:numId="18" w16cid:durableId="896672197">
    <w:abstractNumId w:val="3"/>
  </w:num>
  <w:num w:numId="19" w16cid:durableId="418986663">
    <w:abstractNumId w:val="33"/>
  </w:num>
  <w:num w:numId="20" w16cid:durableId="788355273">
    <w:abstractNumId w:val="37"/>
  </w:num>
  <w:num w:numId="21" w16cid:durableId="1236162019">
    <w:abstractNumId w:val="19"/>
  </w:num>
  <w:num w:numId="22" w16cid:durableId="1568029884">
    <w:abstractNumId w:val="14"/>
  </w:num>
  <w:num w:numId="23" w16cid:durableId="1748917724">
    <w:abstractNumId w:val="44"/>
  </w:num>
  <w:num w:numId="24" w16cid:durableId="1818260110">
    <w:abstractNumId w:val="47"/>
  </w:num>
  <w:num w:numId="25" w16cid:durableId="1951158778">
    <w:abstractNumId w:val="42"/>
  </w:num>
  <w:num w:numId="26" w16cid:durableId="1536575459">
    <w:abstractNumId w:val="18"/>
  </w:num>
  <w:num w:numId="27" w16cid:durableId="579490667">
    <w:abstractNumId w:val="40"/>
  </w:num>
  <w:num w:numId="28" w16cid:durableId="437869270">
    <w:abstractNumId w:val="29"/>
  </w:num>
  <w:num w:numId="29" w16cid:durableId="1719667115">
    <w:abstractNumId w:val="8"/>
  </w:num>
  <w:num w:numId="30" w16cid:durableId="548150451">
    <w:abstractNumId w:val="16"/>
  </w:num>
  <w:num w:numId="31" w16cid:durableId="1395424362">
    <w:abstractNumId w:val="24"/>
  </w:num>
  <w:num w:numId="32" w16cid:durableId="1157378355">
    <w:abstractNumId w:val="10"/>
  </w:num>
  <w:num w:numId="33" w16cid:durableId="682630444">
    <w:abstractNumId w:val="27"/>
  </w:num>
  <w:num w:numId="34" w16cid:durableId="514078889">
    <w:abstractNumId w:val="13"/>
  </w:num>
  <w:num w:numId="35" w16cid:durableId="656610142">
    <w:abstractNumId w:val="7"/>
  </w:num>
  <w:num w:numId="36" w16cid:durableId="1416627166">
    <w:abstractNumId w:val="39"/>
  </w:num>
  <w:num w:numId="37" w16cid:durableId="822771040">
    <w:abstractNumId w:val="36"/>
  </w:num>
  <w:num w:numId="38" w16cid:durableId="605772109">
    <w:abstractNumId w:val="25"/>
  </w:num>
  <w:num w:numId="39" w16cid:durableId="1762291605">
    <w:abstractNumId w:val="31"/>
  </w:num>
  <w:num w:numId="40" w16cid:durableId="1199784191">
    <w:abstractNumId w:val="38"/>
  </w:num>
  <w:num w:numId="41" w16cid:durableId="696808805">
    <w:abstractNumId w:val="6"/>
  </w:num>
  <w:num w:numId="42" w16cid:durableId="872621142">
    <w:abstractNumId w:val="12"/>
  </w:num>
  <w:num w:numId="43" w16cid:durableId="67968711">
    <w:abstractNumId w:val="41"/>
  </w:num>
  <w:num w:numId="44" w16cid:durableId="2142646291">
    <w:abstractNumId w:val="11"/>
  </w:num>
  <w:num w:numId="45" w16cid:durableId="729380470">
    <w:abstractNumId w:val="17"/>
  </w:num>
  <w:num w:numId="46" w16cid:durableId="1152677247">
    <w:abstractNumId w:val="46"/>
  </w:num>
  <w:num w:numId="47" w16cid:durableId="1388072228">
    <w:abstractNumId w:val="23"/>
  </w:num>
  <w:num w:numId="48" w16cid:durableId="1584097148">
    <w:abstractNumId w:val="34"/>
  </w:num>
  <w:num w:numId="49" w16cid:durableId="5980239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2MrQwNjczMbAwNTBV0lEKTi0uzszPAykwrQUA1WCPkywAAAA="/>
  </w:docVars>
  <w:rsids>
    <w:rsidRoot w:val="001C4756"/>
    <w:rsid w:val="00020BBD"/>
    <w:rsid w:val="00022F9E"/>
    <w:rsid w:val="000302FD"/>
    <w:rsid w:val="00070E69"/>
    <w:rsid w:val="000746FC"/>
    <w:rsid w:val="00085552"/>
    <w:rsid w:val="00096B93"/>
    <w:rsid w:val="000A02D7"/>
    <w:rsid w:val="000A2730"/>
    <w:rsid w:val="000F52CE"/>
    <w:rsid w:val="00135E12"/>
    <w:rsid w:val="00136F9A"/>
    <w:rsid w:val="00154765"/>
    <w:rsid w:val="00166EC6"/>
    <w:rsid w:val="001B0B26"/>
    <w:rsid w:val="001C1EB3"/>
    <w:rsid w:val="001C4756"/>
    <w:rsid w:val="001D56F2"/>
    <w:rsid w:val="001D720D"/>
    <w:rsid w:val="001F73E1"/>
    <w:rsid w:val="0023262D"/>
    <w:rsid w:val="00233940"/>
    <w:rsid w:val="00236ECA"/>
    <w:rsid w:val="00241819"/>
    <w:rsid w:val="00245776"/>
    <w:rsid w:val="00251A7F"/>
    <w:rsid w:val="0029643D"/>
    <w:rsid w:val="002C2A5B"/>
    <w:rsid w:val="002D02C0"/>
    <w:rsid w:val="002D19DA"/>
    <w:rsid w:val="002E6543"/>
    <w:rsid w:val="002F5761"/>
    <w:rsid w:val="002F79EA"/>
    <w:rsid w:val="00304D6F"/>
    <w:rsid w:val="00313B36"/>
    <w:rsid w:val="003422F3"/>
    <w:rsid w:val="003538E0"/>
    <w:rsid w:val="0037628B"/>
    <w:rsid w:val="00380AE3"/>
    <w:rsid w:val="00387138"/>
    <w:rsid w:val="003A625C"/>
    <w:rsid w:val="003B7313"/>
    <w:rsid w:val="003D6BE0"/>
    <w:rsid w:val="003F12A1"/>
    <w:rsid w:val="003F5B1D"/>
    <w:rsid w:val="00431026"/>
    <w:rsid w:val="00431158"/>
    <w:rsid w:val="0043604C"/>
    <w:rsid w:val="004650E2"/>
    <w:rsid w:val="004E0382"/>
    <w:rsid w:val="004E61C8"/>
    <w:rsid w:val="004F2DFC"/>
    <w:rsid w:val="00533B9B"/>
    <w:rsid w:val="005350E2"/>
    <w:rsid w:val="00535BBF"/>
    <w:rsid w:val="00545872"/>
    <w:rsid w:val="00566108"/>
    <w:rsid w:val="005705C1"/>
    <w:rsid w:val="00582989"/>
    <w:rsid w:val="005971F7"/>
    <w:rsid w:val="005A1821"/>
    <w:rsid w:val="005A5D8C"/>
    <w:rsid w:val="005C0A44"/>
    <w:rsid w:val="005D1920"/>
    <w:rsid w:val="005E4F8D"/>
    <w:rsid w:val="005F739C"/>
    <w:rsid w:val="00613B5C"/>
    <w:rsid w:val="006219DA"/>
    <w:rsid w:val="00634A0A"/>
    <w:rsid w:val="00640858"/>
    <w:rsid w:val="006512C9"/>
    <w:rsid w:val="00651AD9"/>
    <w:rsid w:val="006822D4"/>
    <w:rsid w:val="006825F8"/>
    <w:rsid w:val="00686087"/>
    <w:rsid w:val="006A145B"/>
    <w:rsid w:val="006B2874"/>
    <w:rsid w:val="006B4E10"/>
    <w:rsid w:val="006F4E38"/>
    <w:rsid w:val="007041A5"/>
    <w:rsid w:val="007179F2"/>
    <w:rsid w:val="0072065A"/>
    <w:rsid w:val="00721102"/>
    <w:rsid w:val="00747DBA"/>
    <w:rsid w:val="00770D47"/>
    <w:rsid w:val="007809E9"/>
    <w:rsid w:val="007972E3"/>
    <w:rsid w:val="007C1A12"/>
    <w:rsid w:val="007D1D45"/>
    <w:rsid w:val="007E67D1"/>
    <w:rsid w:val="00817EBA"/>
    <w:rsid w:val="0083654F"/>
    <w:rsid w:val="00840860"/>
    <w:rsid w:val="008454AC"/>
    <w:rsid w:val="00875B93"/>
    <w:rsid w:val="008A172C"/>
    <w:rsid w:val="008A55FA"/>
    <w:rsid w:val="008D4133"/>
    <w:rsid w:val="008E0E2B"/>
    <w:rsid w:val="008F0CAF"/>
    <w:rsid w:val="00903D5C"/>
    <w:rsid w:val="00933114"/>
    <w:rsid w:val="009371D3"/>
    <w:rsid w:val="009604F2"/>
    <w:rsid w:val="00966306"/>
    <w:rsid w:val="0099389F"/>
    <w:rsid w:val="009A3CC3"/>
    <w:rsid w:val="009A61DD"/>
    <w:rsid w:val="009B1965"/>
    <w:rsid w:val="009B1A5C"/>
    <w:rsid w:val="009B1C8E"/>
    <w:rsid w:val="009E00A9"/>
    <w:rsid w:val="009F2648"/>
    <w:rsid w:val="00A203A4"/>
    <w:rsid w:val="00A30A97"/>
    <w:rsid w:val="00A35BAC"/>
    <w:rsid w:val="00A55C8A"/>
    <w:rsid w:val="00AC531D"/>
    <w:rsid w:val="00AD731E"/>
    <w:rsid w:val="00AF1F53"/>
    <w:rsid w:val="00B24159"/>
    <w:rsid w:val="00B45170"/>
    <w:rsid w:val="00B558F7"/>
    <w:rsid w:val="00B70D0D"/>
    <w:rsid w:val="00B81CB6"/>
    <w:rsid w:val="00B9261F"/>
    <w:rsid w:val="00B92F8B"/>
    <w:rsid w:val="00B96E34"/>
    <w:rsid w:val="00B96E66"/>
    <w:rsid w:val="00BF3450"/>
    <w:rsid w:val="00C0031D"/>
    <w:rsid w:val="00C04575"/>
    <w:rsid w:val="00C242CC"/>
    <w:rsid w:val="00C71D8C"/>
    <w:rsid w:val="00C72B1A"/>
    <w:rsid w:val="00C77532"/>
    <w:rsid w:val="00CC57C8"/>
    <w:rsid w:val="00D11BCB"/>
    <w:rsid w:val="00D21CE8"/>
    <w:rsid w:val="00D27AD1"/>
    <w:rsid w:val="00D3002A"/>
    <w:rsid w:val="00D313B7"/>
    <w:rsid w:val="00D7143B"/>
    <w:rsid w:val="00D82361"/>
    <w:rsid w:val="00D92E5D"/>
    <w:rsid w:val="00DB3FF0"/>
    <w:rsid w:val="00DE0DF0"/>
    <w:rsid w:val="00DE3214"/>
    <w:rsid w:val="00DE3664"/>
    <w:rsid w:val="00E071B8"/>
    <w:rsid w:val="00E15D87"/>
    <w:rsid w:val="00E16AEB"/>
    <w:rsid w:val="00E306B6"/>
    <w:rsid w:val="00E37ED6"/>
    <w:rsid w:val="00EA24BB"/>
    <w:rsid w:val="00ED581E"/>
    <w:rsid w:val="00EE17BC"/>
    <w:rsid w:val="00EF41A0"/>
    <w:rsid w:val="00EF58AE"/>
    <w:rsid w:val="00F11E0F"/>
    <w:rsid w:val="00F14D9B"/>
    <w:rsid w:val="00F44975"/>
    <w:rsid w:val="00F63389"/>
    <w:rsid w:val="00F66B13"/>
    <w:rsid w:val="00F6703D"/>
    <w:rsid w:val="00F727D5"/>
    <w:rsid w:val="00F8487B"/>
    <w:rsid w:val="00F9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C4AC1"/>
  <w15:chartTrackingRefBased/>
  <w15:docId w15:val="{1CA83EDD-0DDD-4BD5-8724-C019D505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E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166EC6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166E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aliases w:val="Body Bullets"/>
    <w:basedOn w:val="a"/>
    <w:uiPriority w:val="34"/>
    <w:qFormat/>
    <w:rsid w:val="00166EC6"/>
    <w:pPr>
      <w:ind w:firstLineChars="200" w:firstLine="420"/>
    </w:pPr>
  </w:style>
  <w:style w:type="table" w:styleId="a6">
    <w:name w:val="Grid Table Light"/>
    <w:basedOn w:val="a1"/>
    <w:uiPriority w:val="40"/>
    <w:rsid w:val="00166EC6"/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Strong"/>
    <w:basedOn w:val="a0"/>
    <w:uiPriority w:val="22"/>
    <w:qFormat/>
    <w:rsid w:val="00166EC6"/>
    <w:rPr>
      <w:b/>
      <w:bCs/>
    </w:rPr>
  </w:style>
  <w:style w:type="paragraph" w:styleId="a8">
    <w:name w:val="Body Text"/>
    <w:basedOn w:val="a"/>
    <w:link w:val="a9"/>
    <w:uiPriority w:val="1"/>
    <w:qFormat/>
    <w:rsid w:val="00AC531D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9">
    <w:name w:val="正文文本 字符"/>
    <w:basedOn w:val="a0"/>
    <w:link w:val="a8"/>
    <w:uiPriority w:val="1"/>
    <w:qFormat/>
    <w:rsid w:val="00AC531D"/>
    <w:rPr>
      <w:rFonts w:ascii="宋体" w:eastAsia="宋体" w:hAnsi="Times New Roman" w:cs="宋体"/>
      <w:kern w:val="0"/>
      <w:szCs w:val="21"/>
    </w:rPr>
  </w:style>
  <w:style w:type="paragraph" w:styleId="aa">
    <w:name w:val="header"/>
    <w:basedOn w:val="a"/>
    <w:link w:val="ab"/>
    <w:uiPriority w:val="99"/>
    <w:unhideWhenUsed/>
    <w:rsid w:val="00720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72065A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720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72065A"/>
    <w:rPr>
      <w:sz w:val="18"/>
      <w:szCs w:val="18"/>
    </w:rPr>
  </w:style>
  <w:style w:type="character" w:customStyle="1" w:styleId="fontstyle01">
    <w:name w:val="fontstyle01"/>
    <w:basedOn w:val="a0"/>
    <w:rsid w:val="009604F2"/>
    <w:rPr>
      <w:rFonts w:ascii="MicrosoftYaHei-Bold" w:hAnsi="MicrosoftYaHei-Bold" w:hint="default"/>
      <w:b/>
      <w:bCs/>
      <w:i w:val="0"/>
      <w:iCs w:val="0"/>
      <w:color w:val="000000"/>
      <w:sz w:val="32"/>
      <w:szCs w:val="32"/>
    </w:rPr>
  </w:style>
  <w:style w:type="paragraph" w:customStyle="1" w:styleId="src">
    <w:name w:val="src"/>
    <w:basedOn w:val="a"/>
    <w:rsid w:val="00D21C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e">
    <w:name w:val="Table Grid"/>
    <w:basedOn w:val="a1"/>
    <w:uiPriority w:val="39"/>
    <w:rsid w:val="00A30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5F739C"/>
  </w:style>
  <w:style w:type="character" w:styleId="af0">
    <w:name w:val="Unresolved Mention"/>
    <w:basedOn w:val="a0"/>
    <w:uiPriority w:val="99"/>
    <w:semiHidden/>
    <w:unhideWhenUsed/>
    <w:rsid w:val="00CC57C8"/>
    <w:rPr>
      <w:color w:val="605E5C"/>
      <w:shd w:val="clear" w:color="auto" w:fill="E1DFDD"/>
    </w:rPr>
  </w:style>
  <w:style w:type="paragraph" w:styleId="af1">
    <w:name w:val="No Spacing"/>
    <w:link w:val="af2"/>
    <w:uiPriority w:val="1"/>
    <w:qFormat/>
    <w:rsid w:val="00966306"/>
    <w:rPr>
      <w:kern w:val="0"/>
      <w:sz w:val="22"/>
    </w:rPr>
  </w:style>
  <w:style w:type="character" w:customStyle="1" w:styleId="af2">
    <w:name w:val="无间隔 字符"/>
    <w:basedOn w:val="a0"/>
    <w:link w:val="af1"/>
    <w:uiPriority w:val="1"/>
    <w:qFormat/>
    <w:rsid w:val="00966306"/>
    <w:rPr>
      <w:kern w:val="0"/>
      <w:sz w:val="22"/>
    </w:rPr>
  </w:style>
  <w:style w:type="character" w:styleId="af3">
    <w:name w:val="FollowedHyperlink"/>
    <w:basedOn w:val="a0"/>
    <w:uiPriority w:val="99"/>
    <w:semiHidden/>
    <w:unhideWhenUsed/>
    <w:rsid w:val="005A5D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3622.htm" TargetMode="External"/><Relationship Id="rId13" Type="http://schemas.openxmlformats.org/officeDocument/2006/relationships/image" Target="cid:image002.jpg@01D9BE46.C8F3A86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jpeg"/><Relationship Id="rId17" Type="http://schemas.openxmlformats.org/officeDocument/2006/relationships/image" Target="cid:image003.jpg@01D9BE45.F6B75090" TargetMode="Externa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sfbrenderer-100287.campusnet.ne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afchina.cn/" TargetMode="Externa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afchina.cn/fee-sheet-summer-university-of-the-arts-london.pdf" TargetMode="External"/><Relationship Id="rId14" Type="http://schemas.openxmlformats.org/officeDocument/2006/relationships/hyperlink" Target="mailto:beijing@safchina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1744</TotalTime>
  <Pages>5</Pages>
  <Words>2303</Words>
  <Characters>1576</Characters>
  <Application>Microsoft Office Word</Application>
  <DocSecurity>0</DocSecurity>
  <Lines>262</Lines>
  <Paragraphs>430</Paragraphs>
  <ScaleCrop>false</ScaleCrop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Kathy Li</cp:lastModifiedBy>
  <cp:revision>10</cp:revision>
  <dcterms:created xsi:type="dcterms:W3CDTF">2023-12-15T08:18:00Z</dcterms:created>
  <dcterms:modified xsi:type="dcterms:W3CDTF">2024-01-03T06:35:00Z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0617665b-6c7b-4b64-ae74-975e60d9d992</vt:lpwstr>
  </property>
</Properties>
</file>