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B8" w:rsidRPr="00311BD6" w:rsidRDefault="0014107A" w:rsidP="0014107A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 w:rsidRPr="00311BD6">
        <w:rPr>
          <w:rFonts w:hint="eastAsia"/>
          <w:b/>
          <w:sz w:val="36"/>
          <w:szCs w:val="36"/>
        </w:rPr>
        <w:t>诚信</w:t>
      </w:r>
      <w:r w:rsidRPr="00311BD6">
        <w:rPr>
          <w:b/>
          <w:sz w:val="36"/>
          <w:szCs w:val="36"/>
        </w:rPr>
        <w:t>承诺书</w:t>
      </w:r>
    </w:p>
    <w:p w:rsidR="0014107A" w:rsidRPr="0014107A" w:rsidRDefault="0014107A" w:rsidP="0014107A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</w:p>
    <w:p w:rsidR="0014107A" w:rsidRDefault="002E7F2E" w:rsidP="00311BD6">
      <w:pPr>
        <w:adjustRightInd w:val="0"/>
        <w:snapToGrid w:val="0"/>
        <w:spacing w:line="360" w:lineRule="auto"/>
        <w:ind w:firstLine="556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项目参加</w:t>
      </w:r>
      <w:r w:rsidRPr="002E7F2E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年度</w:t>
      </w:r>
      <w:r w:rsidRPr="002E7F2E">
        <w:rPr>
          <w:rFonts w:hint="eastAsia"/>
          <w:sz w:val="28"/>
          <w:szCs w:val="28"/>
          <w:u w:val="single"/>
        </w:rPr>
        <w:t xml:space="preserve">  </w:t>
      </w:r>
      <w:bookmarkStart w:id="0" w:name="_GoBack"/>
      <w:bookmarkEnd w:id="0"/>
      <w:r w:rsidRPr="002E7F2E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奖励</w:t>
      </w:r>
      <w:r>
        <w:rPr>
          <w:sz w:val="28"/>
          <w:szCs w:val="28"/>
        </w:rPr>
        <w:t>评审，</w:t>
      </w: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第一候选人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项目完成团队做出如下承诺：</w:t>
      </w:r>
    </w:p>
    <w:p w:rsidR="002E7F2E" w:rsidRDefault="002E7F2E" w:rsidP="00311BD6">
      <w:pPr>
        <w:adjustRightInd w:val="0"/>
        <w:snapToGrid w:val="0"/>
        <w:spacing w:line="36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本推荐</w:t>
      </w:r>
      <w:proofErr w:type="gramStart"/>
      <w:r>
        <w:rPr>
          <w:sz w:val="28"/>
          <w:szCs w:val="28"/>
        </w:rPr>
        <w:t>书严格</w:t>
      </w:r>
      <w:proofErr w:type="gramEnd"/>
      <w:r>
        <w:rPr>
          <w:sz w:val="28"/>
          <w:szCs w:val="28"/>
        </w:rPr>
        <w:t>按照</w:t>
      </w:r>
      <w:r w:rsidRPr="002E7F2E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奖励</w:t>
      </w:r>
      <w:r>
        <w:rPr>
          <w:sz w:val="28"/>
          <w:szCs w:val="28"/>
        </w:rPr>
        <w:t>办法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实施细则，</w:t>
      </w:r>
      <w:r>
        <w:rPr>
          <w:rFonts w:hint="eastAsia"/>
          <w:sz w:val="28"/>
          <w:szCs w:val="28"/>
        </w:rPr>
        <w:t>及其</w:t>
      </w:r>
      <w:r>
        <w:rPr>
          <w:sz w:val="28"/>
          <w:szCs w:val="28"/>
        </w:rPr>
        <w:t>对推荐工作的</w:t>
      </w:r>
      <w:r>
        <w:rPr>
          <w:rFonts w:hint="eastAsia"/>
          <w:sz w:val="28"/>
          <w:szCs w:val="28"/>
        </w:rPr>
        <w:t>本年度</w:t>
      </w:r>
      <w:r>
        <w:rPr>
          <w:sz w:val="28"/>
          <w:szCs w:val="28"/>
        </w:rPr>
        <w:t>具体要求填写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保证所提交的材料真实有效，不存在任何违反《</w:t>
      </w:r>
      <w:r>
        <w:rPr>
          <w:rFonts w:hint="eastAsia"/>
          <w:sz w:val="28"/>
          <w:szCs w:val="28"/>
        </w:rPr>
        <w:t>中华</w:t>
      </w:r>
      <w:r>
        <w:rPr>
          <w:sz w:val="28"/>
          <w:szCs w:val="28"/>
        </w:rPr>
        <w:t>人民共和国保守国家秘书法》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科学</w:t>
      </w:r>
      <w:r>
        <w:rPr>
          <w:sz w:val="28"/>
          <w:szCs w:val="28"/>
        </w:rPr>
        <w:t>技术保密规定》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相关法律法规及侵犯他人知识产权的情形</w:t>
      </w:r>
      <w:r>
        <w:rPr>
          <w:rFonts w:hint="eastAsia"/>
          <w:sz w:val="28"/>
          <w:szCs w:val="28"/>
        </w:rPr>
        <w:t>；</w:t>
      </w:r>
    </w:p>
    <w:p w:rsidR="002E7F2E" w:rsidRDefault="002E7F2E" w:rsidP="00311BD6">
      <w:pPr>
        <w:adjustRightInd w:val="0"/>
        <w:snapToGrid w:val="0"/>
        <w:spacing w:line="36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本推荐书所提交的知识产权证明材料，均已</w:t>
      </w:r>
      <w:r>
        <w:rPr>
          <w:rFonts w:hint="eastAsia"/>
          <w:sz w:val="28"/>
          <w:szCs w:val="28"/>
        </w:rPr>
        <w:t>征得</w:t>
      </w:r>
      <w:r>
        <w:rPr>
          <w:sz w:val="28"/>
          <w:szCs w:val="28"/>
        </w:rPr>
        <w:t>未列入项目候选人的权利人（</w:t>
      </w:r>
      <w:r>
        <w:rPr>
          <w:rFonts w:hint="eastAsia"/>
          <w:sz w:val="28"/>
          <w:szCs w:val="28"/>
        </w:rPr>
        <w:t>含</w:t>
      </w:r>
      <w:r>
        <w:rPr>
          <w:sz w:val="28"/>
          <w:szCs w:val="28"/>
        </w:rPr>
        <w:t>发明专利的发明人）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同意；所提交的论文著作，均已征得未列入项目候选人的作者的同意；</w:t>
      </w:r>
    </w:p>
    <w:p w:rsidR="002E7F2E" w:rsidRDefault="002E7F2E" w:rsidP="00311BD6">
      <w:pPr>
        <w:adjustRightInd w:val="0"/>
        <w:snapToGrid w:val="0"/>
        <w:spacing w:line="360" w:lineRule="auto"/>
        <w:ind w:firstLine="55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、本</w:t>
      </w:r>
      <w:r>
        <w:rPr>
          <w:sz w:val="28"/>
          <w:szCs w:val="28"/>
        </w:rPr>
        <w:t>推荐书所提交的所有相关证明材料（</w:t>
      </w:r>
      <w:r>
        <w:rPr>
          <w:rFonts w:hint="eastAsia"/>
          <w:sz w:val="28"/>
          <w:szCs w:val="28"/>
        </w:rPr>
        <w:t>包括</w:t>
      </w:r>
      <w:r>
        <w:rPr>
          <w:sz w:val="28"/>
          <w:szCs w:val="28"/>
        </w:rPr>
        <w:t>专利、论文、著作等知识产权证明、销售合同、技术合同、应用证明、第三方</w:t>
      </w:r>
      <w:r>
        <w:rPr>
          <w:rFonts w:hint="eastAsia"/>
          <w:sz w:val="28"/>
          <w:szCs w:val="28"/>
        </w:rPr>
        <w:t>评价</w:t>
      </w:r>
      <w:r>
        <w:rPr>
          <w:sz w:val="28"/>
          <w:szCs w:val="28"/>
        </w:rPr>
        <w:t>证明，国家法律法规要求的行业批准文件等）均未</w:t>
      </w:r>
      <w:r>
        <w:rPr>
          <w:rFonts w:hint="eastAsia"/>
          <w:sz w:val="28"/>
          <w:szCs w:val="28"/>
        </w:rPr>
        <w:t>在国家科学</w:t>
      </w:r>
      <w:r>
        <w:rPr>
          <w:sz w:val="28"/>
          <w:szCs w:val="28"/>
        </w:rPr>
        <w:t>技术奖</w:t>
      </w:r>
      <w:r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及获奖项目中使用过，并且满足</w:t>
      </w:r>
      <w:r w:rsidRPr="002E7F2E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奖励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申报使用要求。</w:t>
      </w:r>
    </w:p>
    <w:p w:rsidR="002E7F2E" w:rsidRDefault="002E7F2E" w:rsidP="00311BD6">
      <w:pPr>
        <w:adjustRightInd w:val="0"/>
        <w:snapToGrid w:val="0"/>
        <w:spacing w:line="360" w:lineRule="auto"/>
        <w:ind w:firstLine="556"/>
        <w:rPr>
          <w:sz w:val="28"/>
          <w:szCs w:val="28"/>
        </w:rPr>
      </w:pPr>
    </w:p>
    <w:p w:rsidR="002E7F2E" w:rsidRDefault="002E7F2E" w:rsidP="00311BD6">
      <w:pPr>
        <w:adjustRightInd w:val="0"/>
        <w:snapToGrid w:val="0"/>
        <w:spacing w:line="360" w:lineRule="auto"/>
        <w:ind w:firstLine="556"/>
        <w:rPr>
          <w:sz w:val="28"/>
          <w:szCs w:val="28"/>
        </w:rPr>
      </w:pPr>
    </w:p>
    <w:p w:rsidR="002E7F2E" w:rsidRDefault="002E7F2E" w:rsidP="002E7F2E">
      <w:pPr>
        <w:adjustRightInd w:val="0"/>
        <w:snapToGrid w:val="0"/>
        <w:spacing w:line="360" w:lineRule="auto"/>
        <w:ind w:firstLineChars="1350" w:firstLine="37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第一候选人（</w:t>
      </w:r>
      <w:r>
        <w:rPr>
          <w:rFonts w:hint="eastAsia"/>
          <w:sz w:val="28"/>
          <w:szCs w:val="28"/>
        </w:rPr>
        <w:t>签字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</w:p>
    <w:p w:rsidR="002E7F2E" w:rsidRPr="002E7F2E" w:rsidRDefault="002E7F2E" w:rsidP="002E7F2E">
      <w:pPr>
        <w:adjustRightInd w:val="0"/>
        <w:snapToGrid w:val="0"/>
        <w:spacing w:line="360" w:lineRule="auto"/>
        <w:ind w:firstLine="555"/>
        <w:jc w:val="right"/>
        <w:rPr>
          <w:rFonts w:hint="eastAsia"/>
          <w:sz w:val="28"/>
          <w:szCs w:val="28"/>
        </w:rPr>
      </w:pPr>
      <w:r w:rsidRPr="002E7F2E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Pr="002E7F2E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 w:rsidRPr="002E7F2E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2E7F2E" w:rsidRPr="002E7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7A"/>
    <w:rsid w:val="0014107A"/>
    <w:rsid w:val="002E7F2E"/>
    <w:rsid w:val="00311BD6"/>
    <w:rsid w:val="00D7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9127F-231F-46AE-B907-FA14F427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1B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1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2016-04-08T06:50:00Z</cp:lastPrinted>
  <dcterms:created xsi:type="dcterms:W3CDTF">2016-04-08T06:36:00Z</dcterms:created>
  <dcterms:modified xsi:type="dcterms:W3CDTF">2016-04-08T06:54:00Z</dcterms:modified>
</cp:coreProperties>
</file>