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7C" w:rsidRPr="0065227C" w:rsidRDefault="0065227C" w:rsidP="0065227C">
      <w:pPr>
        <w:pStyle w:val="1"/>
        <w:shd w:val="clear" w:color="auto" w:fill="FFFFFF"/>
        <w:spacing w:before="0" w:beforeAutospacing="0" w:after="0" w:afterAutospacing="0" w:line="600" w:lineRule="atLeast"/>
        <w:jc w:val="center"/>
        <w:rPr>
          <w:rFonts w:ascii="微软雅黑" w:eastAsia="微软雅黑" w:hAnsi="微软雅黑"/>
          <w:color w:val="000000"/>
          <w:sz w:val="24"/>
          <w:szCs w:val="24"/>
        </w:rPr>
      </w:pPr>
      <w:bookmarkStart w:id="0" w:name="_GoBack"/>
      <w:r w:rsidRPr="0065227C">
        <w:rPr>
          <w:rFonts w:ascii="微软雅黑" w:eastAsia="微软雅黑" w:hAnsi="微软雅黑" w:hint="eastAsia"/>
          <w:color w:val="000000"/>
          <w:sz w:val="24"/>
          <w:szCs w:val="24"/>
        </w:rPr>
        <w:t>数学物理科学部关于征集2019年度重大项目立项建议的通告</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65227C" w:rsidRPr="0065227C" w:rsidTr="0065227C">
        <w:trPr>
          <w:trHeight w:val="150"/>
          <w:tblCellSpacing w:w="0" w:type="dxa"/>
        </w:trPr>
        <w:tc>
          <w:tcPr>
            <w:tcW w:w="0" w:type="auto"/>
            <w:vAlign w:val="center"/>
            <w:hideMark/>
          </w:tcPr>
          <w:p w:rsidR="0065227C" w:rsidRPr="0065227C" w:rsidRDefault="0065227C">
            <w:pPr>
              <w:rPr>
                <w:rFonts w:ascii="宋体" w:eastAsia="宋体" w:hAnsi="宋体" w:cs="宋体"/>
                <w:sz w:val="24"/>
                <w:szCs w:val="24"/>
              </w:rPr>
            </w:pPr>
          </w:p>
        </w:tc>
      </w:tr>
      <w:tr w:rsidR="0065227C" w:rsidRPr="0065227C" w:rsidTr="0065227C">
        <w:trPr>
          <w:tblCellSpacing w:w="0" w:type="dxa"/>
        </w:trPr>
        <w:tc>
          <w:tcPr>
            <w:tcW w:w="0" w:type="auto"/>
            <w:vAlign w:val="center"/>
            <w:hideMark/>
          </w:tcPr>
          <w:p w:rsidR="0065227C" w:rsidRPr="0065227C" w:rsidRDefault="0065227C">
            <w:pPr>
              <w:jc w:val="center"/>
              <w:rPr>
                <w:rFonts w:ascii="宋体" w:eastAsia="宋体" w:hAnsi="宋体" w:cs="宋体"/>
                <w:sz w:val="24"/>
                <w:szCs w:val="24"/>
              </w:rPr>
            </w:pPr>
          </w:p>
        </w:tc>
      </w:tr>
    </w:tbl>
    <w:p w:rsidR="0065227C" w:rsidRPr="0065227C" w:rsidRDefault="0065227C" w:rsidP="0065227C">
      <w:pPr>
        <w:shd w:val="clear" w:color="auto" w:fill="FFFFFF"/>
        <w:spacing w:line="480" w:lineRule="atLeast"/>
        <w:rPr>
          <w:rStyle w:val="normal105"/>
          <w:rFonts w:hint="eastAsia"/>
          <w:sz w:val="24"/>
          <w:szCs w:val="24"/>
        </w:rPr>
      </w:pPr>
    </w:p>
    <w:p w:rsidR="0065227C" w:rsidRPr="0065227C" w:rsidRDefault="0065227C" w:rsidP="0065227C">
      <w:pPr>
        <w:pStyle w:val="a5"/>
        <w:shd w:val="clear" w:color="auto" w:fill="FFFFFF"/>
        <w:spacing w:before="150" w:beforeAutospacing="0" w:after="150" w:afterAutospacing="0" w:line="390" w:lineRule="atLeast"/>
        <w:jc w:val="both"/>
        <w:rPr>
          <w:rFonts w:hint="eastAsia"/>
        </w:rPr>
      </w:pPr>
      <w:r w:rsidRPr="0065227C">
        <w:rPr>
          <w:rFonts w:ascii="微软雅黑" w:eastAsia="微软雅黑" w:hAnsi="微软雅黑" w:hint="eastAsia"/>
          <w:color w:val="000000"/>
        </w:rPr>
        <w:t xml:space="preserve">　　为了进一步完善重大项目立项机制，做好项目的立项和资助工作，国家自然科学基金委员会数学物理科学部根据国家自然科学基金管理办法的规定，面向科技界征集2019年重大项目立项建议。2018年度数学物理科学部共资助6项。</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b/>
          <w:bCs/>
          <w:color w:val="000000"/>
        </w:rPr>
        <w:t xml:space="preserve">　　一、重大项目定位</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重大项目应面向科学前沿和国家经济、社会、科技发展及国家安全的重大需求中的重大科学问题，超前部署，开展多学科交叉研究和综合性研究，充分发挥支撑与引领作用，提升我国基础研究源头创新能力。</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重大项目资助强度（直接经费）一般不超过2000万元。</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b/>
          <w:bCs/>
          <w:color w:val="000000"/>
        </w:rPr>
        <w:t xml:space="preserve">　　二、立项建议书主要内容</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1．项目的立项依据，特别是需要通过重大项目资助的必要性（经过重大项目的支持，有望在解决核心科学问题方面取得突破）；</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2. 项目的科学目标、核心科学问题、拟开展的主要研究内容及建议研究方案（科学目标要求明确集中，所凝练的核心科学问题应具有基础性和前沿性，学科交叉性强）；</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3. 国内已有的工作基础和队伍状况及在国际上的学术影响（已有的研究工作积累和研究条件，研究队伍应具有一定规模，有一批在国际上有显著影响的学术带头人）；</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lastRenderedPageBreak/>
        <w:t xml:space="preserve">　　4. 主要建议人与立项建议内容相关的学术成就及代表性论著列表（主要建议人不超过5人）；</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5. 与国家自然科学基金其他项目和国家其他科技计划的关系。</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b/>
          <w:bCs/>
          <w:color w:val="000000"/>
        </w:rPr>
        <w:t xml:space="preserve">　　三、提交建议书要求</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请于</w:t>
      </w:r>
      <w:r w:rsidRPr="0065227C">
        <w:rPr>
          <w:rFonts w:ascii="微软雅黑" w:eastAsia="微软雅黑" w:hAnsi="微软雅黑" w:hint="eastAsia"/>
          <w:b/>
          <w:bCs/>
          <w:color w:val="000000"/>
          <w:u w:val="single"/>
        </w:rPr>
        <w:t>2018年12月10日</w:t>
      </w:r>
      <w:r w:rsidRPr="0065227C">
        <w:rPr>
          <w:rFonts w:ascii="微软雅黑" w:eastAsia="微软雅黑" w:hAnsi="微软雅黑" w:hint="eastAsia"/>
          <w:color w:val="000000"/>
        </w:rPr>
        <w:t>前向国家自然科学基金委员会数学物理科学部综合与战略规划处提交立项建议书（立项建议书模板见附件，</w:t>
      </w:r>
      <w:r w:rsidRPr="0065227C">
        <w:rPr>
          <w:rFonts w:ascii="微软雅黑" w:eastAsia="微软雅黑" w:hAnsi="微软雅黑" w:hint="eastAsia"/>
          <w:b/>
          <w:bCs/>
          <w:color w:val="000000"/>
        </w:rPr>
        <w:t>请同时提交电子和纸质材料各1份，主要建议人亲笔签名并加盖第一建议人依托单位公章）</w:t>
      </w:r>
      <w:r w:rsidRPr="0065227C">
        <w:rPr>
          <w:rFonts w:ascii="微软雅黑" w:eastAsia="微软雅黑" w:hAnsi="微软雅黑" w:hint="eastAsia"/>
          <w:color w:val="000000"/>
        </w:rPr>
        <w:t>。</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联系人：张攀峰</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邮  箱：519phy@nsfc.gov.cn</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联系电话：010-62326911　　</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通讯地址：北京市海淀区双清路83号 国家自然科学基金委员会数学物理科学部综合与战略规划处, 邮编：100085</w:t>
      </w:r>
    </w:p>
    <w:p w:rsidR="0065227C" w:rsidRPr="0065227C" w:rsidRDefault="0065227C" w:rsidP="0065227C">
      <w:pPr>
        <w:pStyle w:val="a5"/>
        <w:shd w:val="clear" w:color="auto" w:fill="FFFFFF"/>
        <w:spacing w:before="150" w:beforeAutospacing="0" w:after="150" w:afterAutospacing="0" w:line="390" w:lineRule="atLeast"/>
        <w:jc w:val="both"/>
        <w:rPr>
          <w:rFonts w:ascii="微软雅黑" w:eastAsia="微软雅黑" w:hAnsi="微软雅黑" w:hint="eastAsia"/>
          <w:color w:val="000000"/>
        </w:rPr>
      </w:pPr>
      <w:r w:rsidRPr="0065227C">
        <w:rPr>
          <w:rFonts w:ascii="微软雅黑" w:eastAsia="微软雅黑" w:hAnsi="微软雅黑" w:hint="eastAsia"/>
          <w:color w:val="000000"/>
        </w:rPr>
        <w:t xml:space="preserve">　　</w:t>
      </w:r>
      <w:hyperlink r:id="rId7" w:tgtFrame="_blank" w:history="1">
        <w:r w:rsidRPr="0065227C">
          <w:rPr>
            <w:rStyle w:val="a8"/>
            <w:rFonts w:ascii="微软雅黑" w:eastAsia="微软雅黑" w:hAnsi="微软雅黑" w:hint="eastAsia"/>
            <w:color w:val="0070C0"/>
          </w:rPr>
          <w:t>附件：国家自然科学基金重大项目立项建议书（数学物理科学部）</w:t>
        </w:r>
      </w:hyperlink>
    </w:p>
    <w:p w:rsidR="0096170E" w:rsidRPr="0065227C" w:rsidRDefault="0096170E" w:rsidP="0065227C">
      <w:pPr>
        <w:rPr>
          <w:sz w:val="24"/>
          <w:szCs w:val="24"/>
        </w:rPr>
      </w:pPr>
    </w:p>
    <w:sectPr w:rsidR="0096170E" w:rsidRPr="006522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87" w:rsidRDefault="008E3B87" w:rsidP="006F5182">
      <w:r>
        <w:separator/>
      </w:r>
    </w:p>
  </w:endnote>
  <w:endnote w:type="continuationSeparator" w:id="0">
    <w:p w:rsidR="008E3B87" w:rsidRDefault="008E3B87" w:rsidP="006F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87" w:rsidRDefault="008E3B87" w:rsidP="006F5182">
      <w:r>
        <w:separator/>
      </w:r>
    </w:p>
  </w:footnote>
  <w:footnote w:type="continuationSeparator" w:id="0">
    <w:p w:rsidR="008E3B87" w:rsidRDefault="008E3B87" w:rsidP="006F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08"/>
    <w:rsid w:val="002A1708"/>
    <w:rsid w:val="0065227C"/>
    <w:rsid w:val="006F5182"/>
    <w:rsid w:val="008E3B87"/>
    <w:rsid w:val="0096170E"/>
    <w:rsid w:val="00A342B3"/>
    <w:rsid w:val="00DB3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617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5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5182"/>
    <w:rPr>
      <w:sz w:val="18"/>
      <w:szCs w:val="18"/>
    </w:rPr>
  </w:style>
  <w:style w:type="paragraph" w:styleId="a4">
    <w:name w:val="footer"/>
    <w:basedOn w:val="a"/>
    <w:link w:val="Char0"/>
    <w:uiPriority w:val="99"/>
    <w:unhideWhenUsed/>
    <w:rsid w:val="006F5182"/>
    <w:pPr>
      <w:tabs>
        <w:tab w:val="center" w:pos="4153"/>
        <w:tab w:val="right" w:pos="8306"/>
      </w:tabs>
      <w:snapToGrid w:val="0"/>
      <w:jc w:val="left"/>
    </w:pPr>
    <w:rPr>
      <w:sz w:val="18"/>
      <w:szCs w:val="18"/>
    </w:rPr>
  </w:style>
  <w:style w:type="character" w:customStyle="1" w:styleId="Char0">
    <w:name w:val="页脚 Char"/>
    <w:basedOn w:val="a0"/>
    <w:link w:val="a4"/>
    <w:uiPriority w:val="99"/>
    <w:rsid w:val="006F5182"/>
    <w:rPr>
      <w:sz w:val="18"/>
      <w:szCs w:val="18"/>
    </w:rPr>
  </w:style>
  <w:style w:type="paragraph" w:styleId="a5">
    <w:name w:val="Normal (Web)"/>
    <w:basedOn w:val="a"/>
    <w:uiPriority w:val="99"/>
    <w:unhideWhenUsed/>
    <w:rsid w:val="006F518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F5182"/>
    <w:rPr>
      <w:b/>
      <w:bCs/>
    </w:rPr>
  </w:style>
  <w:style w:type="paragraph" w:styleId="a7">
    <w:name w:val="Balloon Text"/>
    <w:basedOn w:val="a"/>
    <w:link w:val="Char1"/>
    <w:uiPriority w:val="99"/>
    <w:semiHidden/>
    <w:unhideWhenUsed/>
    <w:rsid w:val="006F5182"/>
    <w:rPr>
      <w:sz w:val="18"/>
      <w:szCs w:val="18"/>
    </w:rPr>
  </w:style>
  <w:style w:type="character" w:customStyle="1" w:styleId="Char1">
    <w:name w:val="批注框文本 Char"/>
    <w:basedOn w:val="a0"/>
    <w:link w:val="a7"/>
    <w:uiPriority w:val="99"/>
    <w:semiHidden/>
    <w:rsid w:val="006F5182"/>
    <w:rPr>
      <w:sz w:val="18"/>
      <w:szCs w:val="18"/>
    </w:rPr>
  </w:style>
  <w:style w:type="character" w:customStyle="1" w:styleId="1Char">
    <w:name w:val="标题 1 Char"/>
    <w:basedOn w:val="a0"/>
    <w:link w:val="1"/>
    <w:uiPriority w:val="9"/>
    <w:rsid w:val="0096170E"/>
    <w:rPr>
      <w:rFonts w:ascii="宋体" w:eastAsia="宋体" w:hAnsi="宋体" w:cs="宋体"/>
      <w:b/>
      <w:bCs/>
      <w:kern w:val="36"/>
      <w:sz w:val="48"/>
      <w:szCs w:val="48"/>
    </w:rPr>
  </w:style>
  <w:style w:type="character" w:customStyle="1" w:styleId="apple-converted-space">
    <w:name w:val="apple-converted-space"/>
    <w:basedOn w:val="a0"/>
    <w:rsid w:val="0096170E"/>
  </w:style>
  <w:style w:type="character" w:styleId="a8">
    <w:name w:val="Hyperlink"/>
    <w:basedOn w:val="a0"/>
    <w:uiPriority w:val="99"/>
    <w:semiHidden/>
    <w:unhideWhenUsed/>
    <w:rsid w:val="0065227C"/>
    <w:rPr>
      <w:color w:val="0000FF"/>
      <w:u w:val="single"/>
    </w:rPr>
  </w:style>
  <w:style w:type="character" w:customStyle="1" w:styleId="normal105">
    <w:name w:val="normal105"/>
    <w:basedOn w:val="a0"/>
    <w:rsid w:val="006522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617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5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5182"/>
    <w:rPr>
      <w:sz w:val="18"/>
      <w:szCs w:val="18"/>
    </w:rPr>
  </w:style>
  <w:style w:type="paragraph" w:styleId="a4">
    <w:name w:val="footer"/>
    <w:basedOn w:val="a"/>
    <w:link w:val="Char0"/>
    <w:uiPriority w:val="99"/>
    <w:unhideWhenUsed/>
    <w:rsid w:val="006F5182"/>
    <w:pPr>
      <w:tabs>
        <w:tab w:val="center" w:pos="4153"/>
        <w:tab w:val="right" w:pos="8306"/>
      </w:tabs>
      <w:snapToGrid w:val="0"/>
      <w:jc w:val="left"/>
    </w:pPr>
    <w:rPr>
      <w:sz w:val="18"/>
      <w:szCs w:val="18"/>
    </w:rPr>
  </w:style>
  <w:style w:type="character" w:customStyle="1" w:styleId="Char0">
    <w:name w:val="页脚 Char"/>
    <w:basedOn w:val="a0"/>
    <w:link w:val="a4"/>
    <w:uiPriority w:val="99"/>
    <w:rsid w:val="006F5182"/>
    <w:rPr>
      <w:sz w:val="18"/>
      <w:szCs w:val="18"/>
    </w:rPr>
  </w:style>
  <w:style w:type="paragraph" w:styleId="a5">
    <w:name w:val="Normal (Web)"/>
    <w:basedOn w:val="a"/>
    <w:uiPriority w:val="99"/>
    <w:unhideWhenUsed/>
    <w:rsid w:val="006F518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F5182"/>
    <w:rPr>
      <w:b/>
      <w:bCs/>
    </w:rPr>
  </w:style>
  <w:style w:type="paragraph" w:styleId="a7">
    <w:name w:val="Balloon Text"/>
    <w:basedOn w:val="a"/>
    <w:link w:val="Char1"/>
    <w:uiPriority w:val="99"/>
    <w:semiHidden/>
    <w:unhideWhenUsed/>
    <w:rsid w:val="006F5182"/>
    <w:rPr>
      <w:sz w:val="18"/>
      <w:szCs w:val="18"/>
    </w:rPr>
  </w:style>
  <w:style w:type="character" w:customStyle="1" w:styleId="Char1">
    <w:name w:val="批注框文本 Char"/>
    <w:basedOn w:val="a0"/>
    <w:link w:val="a7"/>
    <w:uiPriority w:val="99"/>
    <w:semiHidden/>
    <w:rsid w:val="006F5182"/>
    <w:rPr>
      <w:sz w:val="18"/>
      <w:szCs w:val="18"/>
    </w:rPr>
  </w:style>
  <w:style w:type="character" w:customStyle="1" w:styleId="1Char">
    <w:name w:val="标题 1 Char"/>
    <w:basedOn w:val="a0"/>
    <w:link w:val="1"/>
    <w:uiPriority w:val="9"/>
    <w:rsid w:val="0096170E"/>
    <w:rPr>
      <w:rFonts w:ascii="宋体" w:eastAsia="宋体" w:hAnsi="宋体" w:cs="宋体"/>
      <w:b/>
      <w:bCs/>
      <w:kern w:val="36"/>
      <w:sz w:val="48"/>
      <w:szCs w:val="48"/>
    </w:rPr>
  </w:style>
  <w:style w:type="character" w:customStyle="1" w:styleId="apple-converted-space">
    <w:name w:val="apple-converted-space"/>
    <w:basedOn w:val="a0"/>
    <w:rsid w:val="0096170E"/>
  </w:style>
  <w:style w:type="character" w:styleId="a8">
    <w:name w:val="Hyperlink"/>
    <w:basedOn w:val="a0"/>
    <w:uiPriority w:val="99"/>
    <w:semiHidden/>
    <w:unhideWhenUsed/>
    <w:rsid w:val="0065227C"/>
    <w:rPr>
      <w:color w:val="0000FF"/>
      <w:u w:val="single"/>
    </w:rPr>
  </w:style>
  <w:style w:type="character" w:customStyle="1" w:styleId="normal105">
    <w:name w:val="normal105"/>
    <w:basedOn w:val="a0"/>
    <w:rsid w:val="00652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21314">
      <w:bodyDiv w:val="1"/>
      <w:marLeft w:val="0"/>
      <w:marRight w:val="0"/>
      <w:marTop w:val="0"/>
      <w:marBottom w:val="0"/>
      <w:divBdr>
        <w:top w:val="none" w:sz="0" w:space="0" w:color="auto"/>
        <w:left w:val="none" w:sz="0" w:space="0" w:color="auto"/>
        <w:bottom w:val="none" w:sz="0" w:space="0" w:color="auto"/>
        <w:right w:val="none" w:sz="0" w:space="0" w:color="auto"/>
      </w:divBdr>
      <w:divsChild>
        <w:div w:id="2010676290">
          <w:marLeft w:val="0"/>
          <w:marRight w:val="0"/>
          <w:marTop w:val="345"/>
          <w:marBottom w:val="150"/>
          <w:divBdr>
            <w:top w:val="none" w:sz="0" w:space="0" w:color="auto"/>
            <w:left w:val="none" w:sz="0" w:space="0" w:color="auto"/>
            <w:bottom w:val="single" w:sz="6" w:space="4" w:color="EFEFEF"/>
            <w:right w:val="none" w:sz="0" w:space="0" w:color="auto"/>
          </w:divBdr>
        </w:div>
      </w:divsChild>
    </w:div>
    <w:div w:id="374819420">
      <w:bodyDiv w:val="1"/>
      <w:marLeft w:val="0"/>
      <w:marRight w:val="0"/>
      <w:marTop w:val="0"/>
      <w:marBottom w:val="0"/>
      <w:divBdr>
        <w:top w:val="none" w:sz="0" w:space="0" w:color="auto"/>
        <w:left w:val="none" w:sz="0" w:space="0" w:color="auto"/>
        <w:bottom w:val="none" w:sz="0" w:space="0" w:color="auto"/>
        <w:right w:val="none" w:sz="0" w:space="0" w:color="auto"/>
      </w:divBdr>
    </w:div>
    <w:div w:id="1096826820">
      <w:bodyDiv w:val="1"/>
      <w:marLeft w:val="0"/>
      <w:marRight w:val="0"/>
      <w:marTop w:val="0"/>
      <w:marBottom w:val="0"/>
      <w:divBdr>
        <w:top w:val="none" w:sz="0" w:space="0" w:color="auto"/>
        <w:left w:val="none" w:sz="0" w:space="0" w:color="auto"/>
        <w:bottom w:val="none" w:sz="0" w:space="0" w:color="auto"/>
        <w:right w:val="none" w:sz="0" w:space="0" w:color="auto"/>
      </w:divBdr>
      <w:divsChild>
        <w:div w:id="396708931">
          <w:marLeft w:val="0"/>
          <w:marRight w:val="0"/>
          <w:marTop w:val="345"/>
          <w:marBottom w:val="150"/>
          <w:divBdr>
            <w:top w:val="none" w:sz="0" w:space="0" w:color="auto"/>
            <w:left w:val="none" w:sz="0" w:space="0" w:color="auto"/>
            <w:bottom w:val="single" w:sz="6" w:space="4" w:color="EFEFEF"/>
            <w:right w:val="none" w:sz="0" w:space="0" w:color="auto"/>
          </w:divBdr>
        </w:div>
      </w:divsChild>
    </w:div>
    <w:div w:id="1556769334">
      <w:bodyDiv w:val="1"/>
      <w:marLeft w:val="0"/>
      <w:marRight w:val="0"/>
      <w:marTop w:val="0"/>
      <w:marBottom w:val="0"/>
      <w:divBdr>
        <w:top w:val="none" w:sz="0" w:space="0" w:color="auto"/>
        <w:left w:val="none" w:sz="0" w:space="0" w:color="auto"/>
        <w:bottom w:val="none" w:sz="0" w:space="0" w:color="auto"/>
        <w:right w:val="none" w:sz="0" w:space="0" w:color="auto"/>
      </w:divBdr>
    </w:div>
    <w:div w:id="2053996168">
      <w:bodyDiv w:val="1"/>
      <w:marLeft w:val="0"/>
      <w:marRight w:val="0"/>
      <w:marTop w:val="0"/>
      <w:marBottom w:val="0"/>
      <w:divBdr>
        <w:top w:val="none" w:sz="0" w:space="0" w:color="auto"/>
        <w:left w:val="none" w:sz="0" w:space="0" w:color="auto"/>
        <w:bottom w:val="none" w:sz="0" w:space="0" w:color="auto"/>
        <w:right w:val="none" w:sz="0" w:space="0" w:color="auto"/>
      </w:divBdr>
      <w:divsChild>
        <w:div w:id="122055246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81031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2018-11-02T00:29:00Z</cp:lastPrinted>
  <dcterms:created xsi:type="dcterms:W3CDTF">2018-11-02T00:52:00Z</dcterms:created>
  <dcterms:modified xsi:type="dcterms:W3CDTF">2018-11-02T00:52:00Z</dcterms:modified>
</cp:coreProperties>
</file>