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D1A" w:rsidRPr="00347D1A" w:rsidRDefault="00347D1A" w:rsidP="00347D1A">
      <w:pPr>
        <w:widowControl/>
        <w:shd w:val="clear" w:color="auto" w:fill="FFFFFF"/>
        <w:wordWrap w:val="0"/>
        <w:spacing w:line="495" w:lineRule="atLeast"/>
        <w:jc w:val="center"/>
        <w:rPr>
          <w:rFonts w:ascii="宋体" w:eastAsia="宋体" w:hAnsi="宋体" w:cs="宋体"/>
          <w:b/>
          <w:bCs/>
          <w:color w:val="D30101"/>
          <w:kern w:val="0"/>
          <w:sz w:val="27"/>
          <w:szCs w:val="27"/>
        </w:rPr>
      </w:pPr>
      <w:bookmarkStart w:id="0" w:name="_GoBack"/>
      <w:r w:rsidRPr="00347D1A">
        <w:rPr>
          <w:rFonts w:ascii="宋体" w:eastAsia="宋体" w:hAnsi="宋体" w:cs="宋体" w:hint="eastAsia"/>
          <w:b/>
          <w:bCs/>
          <w:color w:val="D30101"/>
          <w:kern w:val="0"/>
          <w:sz w:val="27"/>
          <w:szCs w:val="27"/>
        </w:rPr>
        <w:t>2021—2035年国家中长期科技发展规划面向社会征集研究单位开展重大问题研究公告</w:t>
      </w:r>
    </w:p>
    <w:bookmarkEnd w:id="0"/>
    <w:p w:rsidR="00347D1A" w:rsidRPr="00347D1A" w:rsidRDefault="00347D1A" w:rsidP="00347D1A">
      <w:pPr>
        <w:widowControl/>
        <w:wordWrap w:val="0"/>
        <w:spacing w:line="165" w:lineRule="atLeast"/>
        <w:jc w:val="center"/>
        <w:rPr>
          <w:rFonts w:ascii="ˎ̥" w:eastAsia="宋体" w:hAnsi="ˎ̥" w:cs="宋体" w:hint="eastAsia"/>
          <w:color w:val="2A2A2A"/>
          <w:kern w:val="0"/>
          <w:sz w:val="18"/>
          <w:szCs w:val="18"/>
        </w:rPr>
      </w:pPr>
    </w:p>
    <w:p w:rsidR="00347D1A" w:rsidRPr="00347D1A" w:rsidRDefault="00347D1A" w:rsidP="00347D1A">
      <w:pPr>
        <w:widowControl/>
        <w:shd w:val="clear" w:color="auto" w:fill="FFFFFF"/>
        <w:wordWrap w:val="0"/>
        <w:spacing w:before="100" w:beforeAutospacing="1" w:after="100" w:afterAutospacing="1" w:line="405" w:lineRule="atLeast"/>
        <w:jc w:val="left"/>
        <w:rPr>
          <w:rFonts w:ascii="ˎ̥" w:eastAsia="宋体" w:hAnsi="ˎ̥" w:cs="宋体"/>
          <w:color w:val="2A2A2A"/>
          <w:kern w:val="0"/>
          <w:sz w:val="23"/>
          <w:szCs w:val="23"/>
        </w:rPr>
      </w:pP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未来</w:t>
      </w:r>
      <w:r w:rsidRPr="00347D1A">
        <w:rPr>
          <w:rFonts w:ascii="ˎ̥" w:eastAsia="宋体" w:hAnsi="ˎ̥" w:cs="宋体"/>
          <w:color w:val="2A2A2A"/>
          <w:kern w:val="0"/>
          <w:sz w:val="23"/>
          <w:szCs w:val="23"/>
        </w:rPr>
        <w:t>15</w:t>
      </w:r>
      <w:r w:rsidRPr="00347D1A">
        <w:rPr>
          <w:rFonts w:ascii="ˎ̥" w:eastAsia="宋体" w:hAnsi="ˎ̥" w:cs="宋体"/>
          <w:color w:val="2A2A2A"/>
          <w:kern w:val="0"/>
          <w:sz w:val="23"/>
          <w:szCs w:val="23"/>
        </w:rPr>
        <w:t>年是我国从全面建成小康社会向基本实现社会主义现代化迈进的关键时期，也是实现跻身创新型国家前列目标的重要阶段，按照党中央国务院部署要求，科技部会同相关部门启动了</w:t>
      </w:r>
      <w:r w:rsidRPr="00347D1A">
        <w:rPr>
          <w:rFonts w:ascii="ˎ̥" w:eastAsia="宋体" w:hAnsi="ˎ̥" w:cs="宋体"/>
          <w:color w:val="2A2A2A"/>
          <w:kern w:val="0"/>
          <w:sz w:val="23"/>
          <w:szCs w:val="23"/>
        </w:rPr>
        <w:t>2021—2035</w:t>
      </w:r>
      <w:r w:rsidRPr="00347D1A">
        <w:rPr>
          <w:rFonts w:ascii="ˎ̥" w:eastAsia="宋体" w:hAnsi="ˎ̥" w:cs="宋体"/>
          <w:color w:val="2A2A2A"/>
          <w:kern w:val="0"/>
          <w:sz w:val="23"/>
          <w:szCs w:val="23"/>
        </w:rPr>
        <w:t>年国家中长期科技发展规划研究编制工作。为广泛凝聚各方智慧，提高规划编制的社会参与度，决定对国家中长期科技发展规划热点难点问题面向社会公开征集研究单位。现将有关事项公告如下。</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一、委托单位</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科学技术部战略规划司</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二、申请单位</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高等学校、科研院所、企业、行业协会、国际组织，以及其他具有独立法人资格的机构或组织。</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三、研究任务</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研究任务聚焦科技改革发展的重点、热点和难点问题，提出既符合长远目标要求、又能在未来</w:t>
      </w:r>
      <w:r w:rsidRPr="00347D1A">
        <w:rPr>
          <w:rFonts w:ascii="ˎ̥" w:eastAsia="宋体" w:hAnsi="ˎ̥" w:cs="宋体"/>
          <w:color w:val="2A2A2A"/>
          <w:kern w:val="0"/>
          <w:sz w:val="23"/>
          <w:szCs w:val="23"/>
        </w:rPr>
        <w:t>15</w:t>
      </w:r>
      <w:r w:rsidRPr="00347D1A">
        <w:rPr>
          <w:rFonts w:ascii="ˎ̥" w:eastAsia="宋体" w:hAnsi="ˎ̥" w:cs="宋体"/>
          <w:color w:val="2A2A2A"/>
          <w:kern w:val="0"/>
          <w:sz w:val="23"/>
          <w:szCs w:val="23"/>
        </w:rPr>
        <w:t>年推进实施的重大思路、重要举措。申请单位选题时，可参考《</w:t>
      </w:r>
      <w:r w:rsidRPr="00347D1A">
        <w:rPr>
          <w:rFonts w:ascii="ˎ̥" w:eastAsia="宋体" w:hAnsi="ˎ̥" w:cs="宋体"/>
          <w:color w:val="2A2A2A"/>
          <w:kern w:val="0"/>
          <w:sz w:val="23"/>
          <w:szCs w:val="23"/>
        </w:rPr>
        <w:t>2021—2035</w:t>
      </w:r>
      <w:r w:rsidRPr="00347D1A">
        <w:rPr>
          <w:rFonts w:ascii="ˎ̥" w:eastAsia="宋体" w:hAnsi="ˎ̥" w:cs="宋体"/>
          <w:color w:val="2A2A2A"/>
          <w:kern w:val="0"/>
          <w:sz w:val="23"/>
          <w:szCs w:val="23"/>
        </w:rPr>
        <w:t>年国家中长期科技发展规划重大问题研究目录》（见附件</w:t>
      </w:r>
      <w:r w:rsidRPr="00347D1A">
        <w:rPr>
          <w:rFonts w:ascii="ˎ̥" w:eastAsia="宋体" w:hAnsi="ˎ̥" w:cs="宋体"/>
          <w:color w:val="2A2A2A"/>
          <w:kern w:val="0"/>
          <w:sz w:val="23"/>
          <w:szCs w:val="23"/>
        </w:rPr>
        <w:t>1</w:t>
      </w:r>
      <w:r w:rsidRPr="00347D1A">
        <w:rPr>
          <w:rFonts w:ascii="ˎ̥" w:eastAsia="宋体" w:hAnsi="ˎ̥" w:cs="宋体"/>
          <w:color w:val="2A2A2A"/>
          <w:kern w:val="0"/>
          <w:sz w:val="23"/>
          <w:szCs w:val="23"/>
        </w:rPr>
        <w:t>），也可围绕该目录确定的研究方向和内容，自行确定研究题目。</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四、具体要求</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（一）研究任务申报单位要根据自身研究优势，精心筹建研究组，鼓励组成跨领域、跨学科的专家团队联合申请。</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（二）研究任务负责人须具有较强的战略思维和前瞻视野，原则上应具有博士学位或中级及以上职称，在相关研究领域具有较高学术造诣。</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（三）研究任务负责人必须是该研究任务的真正组织者和指导者，并担负实质性研究工作。挂名或不担负实质性研究工作的，不得作为研究任务负责人。</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（四）研究任务负责人在任务执行期间要遵守相关承诺，履行约定义务，按期完成研究任务，研究成果知识产权</w:t>
      </w:r>
      <w:proofErr w:type="gramStart"/>
      <w:r w:rsidRPr="00347D1A">
        <w:rPr>
          <w:rFonts w:ascii="ˎ̥" w:eastAsia="宋体" w:hAnsi="ˎ̥" w:cs="宋体"/>
          <w:color w:val="2A2A2A"/>
          <w:kern w:val="0"/>
          <w:sz w:val="23"/>
          <w:szCs w:val="23"/>
        </w:rPr>
        <w:t>归科技</w:t>
      </w:r>
      <w:proofErr w:type="gramEnd"/>
      <w:r w:rsidRPr="00347D1A">
        <w:rPr>
          <w:rFonts w:ascii="ˎ̥" w:eastAsia="宋体" w:hAnsi="ˎ̥" w:cs="宋体"/>
          <w:color w:val="2A2A2A"/>
          <w:kern w:val="0"/>
          <w:sz w:val="23"/>
          <w:szCs w:val="23"/>
        </w:rPr>
        <w:t>部战略规划司所有。</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五、申请事宜</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（一）申请单位下载《</w:t>
      </w:r>
      <w:r w:rsidRPr="00347D1A">
        <w:rPr>
          <w:rFonts w:ascii="ˎ̥" w:eastAsia="宋体" w:hAnsi="ˎ̥" w:cs="宋体"/>
          <w:color w:val="2A2A2A"/>
          <w:kern w:val="0"/>
          <w:sz w:val="23"/>
          <w:szCs w:val="23"/>
        </w:rPr>
        <w:t>2021—2035</w:t>
      </w:r>
      <w:r w:rsidRPr="00347D1A">
        <w:rPr>
          <w:rFonts w:ascii="ˎ̥" w:eastAsia="宋体" w:hAnsi="ˎ̥" w:cs="宋体"/>
          <w:color w:val="2A2A2A"/>
          <w:kern w:val="0"/>
          <w:sz w:val="23"/>
          <w:szCs w:val="23"/>
        </w:rPr>
        <w:t>年国家中长期科技发展规划重大问题研究任务申请书》，根据自身研究优势选择研究任务，如实填写研究任务申请书（见附件</w:t>
      </w:r>
      <w:r w:rsidRPr="00347D1A">
        <w:rPr>
          <w:rFonts w:ascii="ˎ̥" w:eastAsia="宋体" w:hAnsi="ˎ̥" w:cs="宋体"/>
          <w:color w:val="2A2A2A"/>
          <w:kern w:val="0"/>
          <w:sz w:val="23"/>
          <w:szCs w:val="23"/>
        </w:rPr>
        <w:t>2</w:t>
      </w:r>
      <w:r w:rsidRPr="00347D1A">
        <w:rPr>
          <w:rFonts w:ascii="ˎ̥" w:eastAsia="宋体" w:hAnsi="ˎ̥" w:cs="宋体"/>
          <w:color w:val="2A2A2A"/>
          <w:kern w:val="0"/>
          <w:sz w:val="23"/>
          <w:szCs w:val="23"/>
        </w:rPr>
        <w:t>）。</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（二）申请书需由牵头申请人所在单位盖章确认，一式</w:t>
      </w:r>
      <w:r w:rsidRPr="00347D1A">
        <w:rPr>
          <w:rFonts w:ascii="ˎ̥" w:eastAsia="宋体" w:hAnsi="ˎ̥" w:cs="宋体"/>
          <w:color w:val="2A2A2A"/>
          <w:kern w:val="0"/>
          <w:sz w:val="23"/>
          <w:szCs w:val="23"/>
        </w:rPr>
        <w:t>5</w:t>
      </w:r>
      <w:r w:rsidRPr="00347D1A">
        <w:rPr>
          <w:rFonts w:ascii="ˎ̥" w:eastAsia="宋体" w:hAnsi="ˎ̥" w:cs="宋体"/>
          <w:color w:val="2A2A2A"/>
          <w:kern w:val="0"/>
          <w:sz w:val="23"/>
          <w:szCs w:val="23"/>
        </w:rPr>
        <w:t>份。于</w:t>
      </w:r>
      <w:r w:rsidRPr="00347D1A">
        <w:rPr>
          <w:rFonts w:ascii="ˎ̥" w:eastAsia="宋体" w:hAnsi="ˎ̥" w:cs="宋体"/>
          <w:color w:val="2A2A2A"/>
          <w:kern w:val="0"/>
          <w:sz w:val="23"/>
          <w:szCs w:val="23"/>
        </w:rPr>
        <w:t>2019</w:t>
      </w:r>
      <w:r w:rsidRPr="00347D1A">
        <w:rPr>
          <w:rFonts w:ascii="ˎ̥" w:eastAsia="宋体" w:hAnsi="ˎ̥" w:cs="宋体"/>
          <w:color w:val="2A2A2A"/>
          <w:kern w:val="0"/>
          <w:sz w:val="23"/>
          <w:szCs w:val="23"/>
        </w:rPr>
        <w:t>年</w:t>
      </w:r>
      <w:r w:rsidRPr="00347D1A">
        <w:rPr>
          <w:rFonts w:ascii="ˎ̥" w:eastAsia="宋体" w:hAnsi="ˎ̥" w:cs="宋体"/>
          <w:color w:val="2A2A2A"/>
          <w:kern w:val="0"/>
          <w:sz w:val="23"/>
          <w:szCs w:val="23"/>
        </w:rPr>
        <w:t>10</w:t>
      </w:r>
      <w:r w:rsidRPr="00347D1A">
        <w:rPr>
          <w:rFonts w:ascii="ˎ̥" w:eastAsia="宋体" w:hAnsi="ˎ̥" w:cs="宋体"/>
          <w:color w:val="2A2A2A"/>
          <w:kern w:val="0"/>
          <w:sz w:val="23"/>
          <w:szCs w:val="23"/>
        </w:rPr>
        <w:lastRenderedPageBreak/>
        <w:t>月</w:t>
      </w:r>
      <w:r w:rsidRPr="00347D1A">
        <w:rPr>
          <w:rFonts w:ascii="ˎ̥" w:eastAsia="宋体" w:hAnsi="ˎ̥" w:cs="宋体"/>
          <w:color w:val="2A2A2A"/>
          <w:kern w:val="0"/>
          <w:sz w:val="23"/>
          <w:szCs w:val="23"/>
        </w:rPr>
        <w:t>21</w:t>
      </w:r>
      <w:r w:rsidRPr="00347D1A">
        <w:rPr>
          <w:rFonts w:ascii="ˎ̥" w:eastAsia="宋体" w:hAnsi="ˎ̥" w:cs="宋体"/>
          <w:color w:val="2A2A2A"/>
          <w:kern w:val="0"/>
          <w:sz w:val="23"/>
          <w:szCs w:val="23"/>
        </w:rPr>
        <w:t>日之前邮寄至北京市海淀区</w:t>
      </w:r>
      <w:proofErr w:type="gramStart"/>
      <w:r w:rsidRPr="00347D1A">
        <w:rPr>
          <w:rFonts w:ascii="ˎ̥" w:eastAsia="宋体" w:hAnsi="ˎ̥" w:cs="宋体"/>
          <w:color w:val="2A2A2A"/>
          <w:kern w:val="0"/>
          <w:sz w:val="23"/>
          <w:szCs w:val="23"/>
        </w:rPr>
        <w:t>复兴路乙</w:t>
      </w:r>
      <w:r w:rsidRPr="00347D1A">
        <w:rPr>
          <w:rFonts w:ascii="ˎ̥" w:eastAsia="宋体" w:hAnsi="ˎ̥" w:cs="宋体"/>
          <w:color w:val="2A2A2A"/>
          <w:kern w:val="0"/>
          <w:sz w:val="23"/>
          <w:szCs w:val="23"/>
        </w:rPr>
        <w:t>15</w:t>
      </w:r>
      <w:r w:rsidRPr="00347D1A">
        <w:rPr>
          <w:rFonts w:ascii="ˎ̥" w:eastAsia="宋体" w:hAnsi="ˎ̥" w:cs="宋体"/>
          <w:color w:val="2A2A2A"/>
          <w:kern w:val="0"/>
          <w:sz w:val="23"/>
          <w:szCs w:val="23"/>
        </w:rPr>
        <w:t>号</w:t>
      </w:r>
      <w:proofErr w:type="gramEnd"/>
      <w:r w:rsidRPr="00347D1A">
        <w:rPr>
          <w:rFonts w:ascii="ˎ̥" w:eastAsia="宋体" w:hAnsi="ˎ̥" w:cs="宋体"/>
          <w:color w:val="2A2A2A"/>
          <w:kern w:val="0"/>
          <w:sz w:val="23"/>
          <w:szCs w:val="23"/>
        </w:rPr>
        <w:t>科技部战略规划司，并将申请书电子版发送至电子邮箱</w:t>
      </w:r>
      <w:r w:rsidRPr="00347D1A">
        <w:rPr>
          <w:rFonts w:ascii="ˎ̥" w:eastAsia="宋体" w:hAnsi="ˎ̥" w:cs="宋体"/>
          <w:color w:val="2A2A2A"/>
          <w:kern w:val="0"/>
          <w:sz w:val="23"/>
          <w:szCs w:val="23"/>
        </w:rPr>
        <w:t>wugz@most.cn</w:t>
      </w:r>
      <w:r w:rsidRPr="00347D1A">
        <w:rPr>
          <w:rFonts w:ascii="ˎ̥" w:eastAsia="宋体" w:hAnsi="ˎ̥" w:cs="宋体"/>
          <w:color w:val="2A2A2A"/>
          <w:kern w:val="0"/>
          <w:sz w:val="23"/>
          <w:szCs w:val="23"/>
        </w:rPr>
        <w:t>，请在邮件主题处注明</w:t>
      </w:r>
      <w:r w:rsidRPr="00347D1A">
        <w:rPr>
          <w:rFonts w:ascii="ˎ̥" w:eastAsia="宋体" w:hAnsi="ˎ̥" w:cs="宋体"/>
          <w:color w:val="2A2A2A"/>
          <w:kern w:val="0"/>
          <w:sz w:val="23"/>
          <w:szCs w:val="23"/>
        </w:rPr>
        <w:t>“</w:t>
      </w:r>
      <w:r w:rsidRPr="00347D1A">
        <w:rPr>
          <w:rFonts w:ascii="ˎ̥" w:eastAsia="宋体" w:hAnsi="ˎ̥" w:cs="宋体"/>
          <w:color w:val="2A2A2A"/>
          <w:kern w:val="0"/>
          <w:sz w:val="23"/>
          <w:szCs w:val="23"/>
        </w:rPr>
        <w:t>中长期科技发展规划研究任务（申请单位名称）</w:t>
      </w:r>
      <w:r w:rsidRPr="00347D1A">
        <w:rPr>
          <w:rFonts w:ascii="ˎ̥" w:eastAsia="宋体" w:hAnsi="ˎ̥" w:cs="宋体"/>
          <w:color w:val="2A2A2A"/>
          <w:kern w:val="0"/>
          <w:sz w:val="23"/>
          <w:szCs w:val="23"/>
        </w:rPr>
        <w:t>”</w:t>
      </w:r>
      <w:r w:rsidRPr="00347D1A">
        <w:rPr>
          <w:rFonts w:ascii="ˎ̥" w:eastAsia="宋体" w:hAnsi="ˎ̥" w:cs="宋体"/>
          <w:color w:val="2A2A2A"/>
          <w:kern w:val="0"/>
          <w:sz w:val="23"/>
          <w:szCs w:val="23"/>
        </w:rPr>
        <w:t>字样。</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（三）科技部战略规划司组织专家对研究任务申请书进行评审，重点评审研究方向及内容是否可为国家中长期科技发展规划研究编制提供参考，择优遴选研究任务承担单位。</w:t>
      </w:r>
      <w:r w:rsidRPr="00347D1A">
        <w:rPr>
          <w:rFonts w:ascii="ˎ̥" w:eastAsia="宋体" w:hAnsi="ˎ̥" w:cs="宋体"/>
          <w:color w:val="2A2A2A"/>
          <w:kern w:val="0"/>
          <w:sz w:val="23"/>
          <w:szCs w:val="23"/>
        </w:rPr>
        <w:t>2019</w:t>
      </w:r>
      <w:r w:rsidRPr="00347D1A">
        <w:rPr>
          <w:rFonts w:ascii="ˎ̥" w:eastAsia="宋体" w:hAnsi="ˎ̥" w:cs="宋体"/>
          <w:color w:val="2A2A2A"/>
          <w:kern w:val="0"/>
          <w:sz w:val="23"/>
          <w:szCs w:val="23"/>
        </w:rPr>
        <w:t>年</w:t>
      </w:r>
      <w:r w:rsidRPr="00347D1A">
        <w:rPr>
          <w:rFonts w:ascii="ˎ̥" w:eastAsia="宋体" w:hAnsi="ˎ̥" w:cs="宋体"/>
          <w:color w:val="2A2A2A"/>
          <w:kern w:val="0"/>
          <w:sz w:val="23"/>
          <w:szCs w:val="23"/>
        </w:rPr>
        <w:t>10</w:t>
      </w:r>
      <w:r w:rsidRPr="00347D1A">
        <w:rPr>
          <w:rFonts w:ascii="ˎ̥" w:eastAsia="宋体" w:hAnsi="ˎ̥" w:cs="宋体"/>
          <w:color w:val="2A2A2A"/>
          <w:kern w:val="0"/>
          <w:sz w:val="23"/>
          <w:szCs w:val="23"/>
        </w:rPr>
        <w:t>月</w:t>
      </w:r>
      <w:r w:rsidRPr="00347D1A">
        <w:rPr>
          <w:rFonts w:ascii="ˎ̥" w:eastAsia="宋体" w:hAnsi="ˎ̥" w:cs="宋体"/>
          <w:color w:val="2A2A2A"/>
          <w:kern w:val="0"/>
          <w:sz w:val="23"/>
          <w:szCs w:val="23"/>
        </w:rPr>
        <w:t>31</w:t>
      </w:r>
      <w:r w:rsidRPr="00347D1A">
        <w:rPr>
          <w:rFonts w:ascii="ˎ̥" w:eastAsia="宋体" w:hAnsi="ˎ̥" w:cs="宋体"/>
          <w:color w:val="2A2A2A"/>
          <w:kern w:val="0"/>
          <w:sz w:val="23"/>
          <w:szCs w:val="23"/>
        </w:rPr>
        <w:t>日前将评审结果通知承担单位联系人。</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六、研究进度</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（一）承担单位接到遴选结果通知后，于</w:t>
      </w:r>
      <w:r w:rsidRPr="00347D1A">
        <w:rPr>
          <w:rFonts w:ascii="ˎ̥" w:eastAsia="宋体" w:hAnsi="ˎ̥" w:cs="宋体"/>
          <w:color w:val="2A2A2A"/>
          <w:kern w:val="0"/>
          <w:sz w:val="23"/>
          <w:szCs w:val="23"/>
        </w:rPr>
        <w:t>2019</w:t>
      </w:r>
      <w:r w:rsidRPr="00347D1A">
        <w:rPr>
          <w:rFonts w:ascii="ˎ̥" w:eastAsia="宋体" w:hAnsi="ˎ̥" w:cs="宋体"/>
          <w:color w:val="2A2A2A"/>
          <w:kern w:val="0"/>
          <w:sz w:val="23"/>
          <w:szCs w:val="23"/>
        </w:rPr>
        <w:t>年</w:t>
      </w:r>
      <w:r w:rsidRPr="00347D1A">
        <w:rPr>
          <w:rFonts w:ascii="ˎ̥" w:eastAsia="宋体" w:hAnsi="ˎ̥" w:cs="宋体"/>
          <w:color w:val="2A2A2A"/>
          <w:kern w:val="0"/>
          <w:sz w:val="23"/>
          <w:szCs w:val="23"/>
        </w:rPr>
        <w:t>11</w:t>
      </w:r>
      <w:r w:rsidRPr="00347D1A">
        <w:rPr>
          <w:rFonts w:ascii="ˎ̥" w:eastAsia="宋体" w:hAnsi="ˎ̥" w:cs="宋体"/>
          <w:color w:val="2A2A2A"/>
          <w:kern w:val="0"/>
          <w:sz w:val="23"/>
          <w:szCs w:val="23"/>
        </w:rPr>
        <w:t>月</w:t>
      </w:r>
      <w:r w:rsidRPr="00347D1A">
        <w:rPr>
          <w:rFonts w:ascii="ˎ̥" w:eastAsia="宋体" w:hAnsi="ˎ̥" w:cs="宋体"/>
          <w:color w:val="2A2A2A"/>
          <w:kern w:val="0"/>
          <w:sz w:val="23"/>
          <w:szCs w:val="23"/>
        </w:rPr>
        <w:t>10</w:t>
      </w:r>
      <w:r w:rsidRPr="00347D1A">
        <w:rPr>
          <w:rFonts w:ascii="ˎ̥" w:eastAsia="宋体" w:hAnsi="ˎ̥" w:cs="宋体"/>
          <w:color w:val="2A2A2A"/>
          <w:kern w:val="0"/>
          <w:sz w:val="23"/>
          <w:szCs w:val="23"/>
        </w:rPr>
        <w:t>日前与科学技术部战略规划司签订任务书。</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（二）承担单位于</w:t>
      </w:r>
      <w:r w:rsidRPr="00347D1A">
        <w:rPr>
          <w:rFonts w:ascii="ˎ̥" w:eastAsia="宋体" w:hAnsi="ˎ̥" w:cs="宋体"/>
          <w:color w:val="2A2A2A"/>
          <w:kern w:val="0"/>
          <w:sz w:val="23"/>
          <w:szCs w:val="23"/>
        </w:rPr>
        <w:t>2020</w:t>
      </w:r>
      <w:r w:rsidRPr="00347D1A">
        <w:rPr>
          <w:rFonts w:ascii="ˎ̥" w:eastAsia="宋体" w:hAnsi="ˎ̥" w:cs="宋体"/>
          <w:color w:val="2A2A2A"/>
          <w:kern w:val="0"/>
          <w:sz w:val="23"/>
          <w:szCs w:val="23"/>
        </w:rPr>
        <w:t>年</w:t>
      </w:r>
      <w:r w:rsidRPr="00347D1A">
        <w:rPr>
          <w:rFonts w:ascii="ˎ̥" w:eastAsia="宋体" w:hAnsi="ˎ̥" w:cs="宋体"/>
          <w:color w:val="2A2A2A"/>
          <w:kern w:val="0"/>
          <w:sz w:val="23"/>
          <w:szCs w:val="23"/>
        </w:rPr>
        <w:t>1</w:t>
      </w:r>
      <w:r w:rsidRPr="00347D1A">
        <w:rPr>
          <w:rFonts w:ascii="ˎ̥" w:eastAsia="宋体" w:hAnsi="ˎ̥" w:cs="宋体"/>
          <w:color w:val="2A2A2A"/>
          <w:kern w:val="0"/>
          <w:sz w:val="23"/>
          <w:szCs w:val="23"/>
        </w:rPr>
        <w:t>月</w:t>
      </w:r>
      <w:r w:rsidRPr="00347D1A">
        <w:rPr>
          <w:rFonts w:ascii="ˎ̥" w:eastAsia="宋体" w:hAnsi="ˎ̥" w:cs="宋体"/>
          <w:color w:val="2A2A2A"/>
          <w:kern w:val="0"/>
          <w:sz w:val="23"/>
          <w:szCs w:val="23"/>
        </w:rPr>
        <w:t>31</w:t>
      </w:r>
      <w:r w:rsidRPr="00347D1A">
        <w:rPr>
          <w:rFonts w:ascii="ˎ̥" w:eastAsia="宋体" w:hAnsi="ˎ̥" w:cs="宋体"/>
          <w:color w:val="2A2A2A"/>
          <w:kern w:val="0"/>
          <w:sz w:val="23"/>
          <w:szCs w:val="23"/>
        </w:rPr>
        <w:t>日前向科学技术部战略规划司提交研究报告，并根据要求做好成果汇报的准备。</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（三）根据研究任务完成情况，遴选部分研究任务负责人及团队参与国家中长期科技发展规划文本编制。</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七、研究经费</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给予每个研究任务承担单位</w:t>
      </w:r>
      <w:r w:rsidRPr="00347D1A">
        <w:rPr>
          <w:rFonts w:ascii="ˎ̥" w:eastAsia="宋体" w:hAnsi="ˎ̥" w:cs="宋体"/>
          <w:color w:val="2A2A2A"/>
          <w:kern w:val="0"/>
          <w:sz w:val="23"/>
          <w:szCs w:val="23"/>
        </w:rPr>
        <w:t>10</w:t>
      </w:r>
      <w:r w:rsidRPr="00347D1A">
        <w:rPr>
          <w:rFonts w:ascii="ˎ̥" w:eastAsia="宋体" w:hAnsi="ˎ̥" w:cs="宋体"/>
          <w:color w:val="2A2A2A"/>
          <w:kern w:val="0"/>
          <w:sz w:val="23"/>
          <w:szCs w:val="23"/>
        </w:rPr>
        <w:t>万元左右的经费支持。</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八、联系方式</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通信地址：北京市海淀区</w:t>
      </w:r>
      <w:proofErr w:type="gramStart"/>
      <w:r w:rsidRPr="00347D1A">
        <w:rPr>
          <w:rFonts w:ascii="ˎ̥" w:eastAsia="宋体" w:hAnsi="ˎ̥" w:cs="宋体"/>
          <w:color w:val="2A2A2A"/>
          <w:kern w:val="0"/>
          <w:sz w:val="23"/>
          <w:szCs w:val="23"/>
        </w:rPr>
        <w:t>复兴路乙</w:t>
      </w:r>
      <w:r w:rsidRPr="00347D1A">
        <w:rPr>
          <w:rFonts w:ascii="ˎ̥" w:eastAsia="宋体" w:hAnsi="ˎ̥" w:cs="宋体"/>
          <w:color w:val="2A2A2A"/>
          <w:kern w:val="0"/>
          <w:sz w:val="23"/>
          <w:szCs w:val="23"/>
        </w:rPr>
        <w:t>15</w:t>
      </w:r>
      <w:r w:rsidRPr="00347D1A">
        <w:rPr>
          <w:rFonts w:ascii="ˎ̥" w:eastAsia="宋体" w:hAnsi="ˎ̥" w:cs="宋体"/>
          <w:color w:val="2A2A2A"/>
          <w:kern w:val="0"/>
          <w:sz w:val="23"/>
          <w:szCs w:val="23"/>
        </w:rPr>
        <w:t>号</w:t>
      </w:r>
      <w:proofErr w:type="gramEnd"/>
      <w:r w:rsidRPr="00347D1A">
        <w:rPr>
          <w:rFonts w:ascii="ˎ̥" w:eastAsia="宋体" w:hAnsi="ˎ̥" w:cs="宋体"/>
          <w:color w:val="2A2A2A"/>
          <w:kern w:val="0"/>
          <w:sz w:val="23"/>
          <w:szCs w:val="23"/>
        </w:rPr>
        <w:t>科技部战略规划司</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proofErr w:type="gramStart"/>
      <w:r w:rsidRPr="00347D1A">
        <w:rPr>
          <w:rFonts w:ascii="ˎ̥" w:eastAsia="宋体" w:hAnsi="ˎ̥" w:cs="宋体"/>
          <w:color w:val="2A2A2A"/>
          <w:kern w:val="0"/>
          <w:sz w:val="23"/>
          <w:szCs w:val="23"/>
        </w:rPr>
        <w:t>邮</w:t>
      </w:r>
      <w:proofErr w:type="gramEnd"/>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编：</w:t>
      </w:r>
      <w:r w:rsidRPr="00347D1A">
        <w:rPr>
          <w:rFonts w:ascii="ˎ̥" w:eastAsia="宋体" w:hAnsi="ˎ̥" w:cs="宋体"/>
          <w:color w:val="2A2A2A"/>
          <w:kern w:val="0"/>
          <w:sz w:val="23"/>
          <w:szCs w:val="23"/>
        </w:rPr>
        <w:t>100862</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联</w:t>
      </w:r>
      <w:r w:rsidRPr="00347D1A">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系</w:t>
      </w:r>
      <w:r w:rsidRPr="00347D1A">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人：杨博文</w:t>
      </w:r>
      <w:r w:rsidRPr="00347D1A">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林兴</w:t>
      </w:r>
      <w:proofErr w:type="gramStart"/>
      <w:r w:rsidRPr="00347D1A">
        <w:rPr>
          <w:rFonts w:ascii="ˎ̥" w:eastAsia="宋体" w:hAnsi="ˎ̥" w:cs="宋体"/>
          <w:color w:val="2A2A2A"/>
          <w:kern w:val="0"/>
          <w:sz w:val="23"/>
          <w:szCs w:val="23"/>
        </w:rPr>
        <w:t>浩</w:t>
      </w:r>
      <w:proofErr w:type="gramEnd"/>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电</w:t>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话：</w:t>
      </w:r>
      <w:r w:rsidRPr="00347D1A">
        <w:rPr>
          <w:rFonts w:ascii="ˎ̥" w:eastAsia="宋体" w:hAnsi="ˎ̥" w:cs="宋体"/>
          <w:color w:val="2A2A2A"/>
          <w:kern w:val="0"/>
          <w:sz w:val="23"/>
          <w:szCs w:val="23"/>
        </w:rPr>
        <w:t>010-58881667</w:t>
      </w:r>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电子邮箱：</w:t>
      </w:r>
      <w:r w:rsidRPr="00347D1A">
        <w:rPr>
          <w:rFonts w:ascii="ˎ̥" w:eastAsia="宋体" w:hAnsi="ˎ̥" w:cs="宋体"/>
          <w:color w:val="2A2A2A"/>
          <w:kern w:val="0"/>
          <w:sz w:val="23"/>
          <w:szCs w:val="23"/>
        </w:rPr>
        <w:t>wugz@most.cn</w:t>
      </w:r>
    </w:p>
    <w:p w:rsidR="00347D1A" w:rsidRPr="00347D1A" w:rsidRDefault="00347D1A" w:rsidP="00347D1A">
      <w:pPr>
        <w:widowControl/>
        <w:shd w:val="clear" w:color="auto" w:fill="FFFFFF"/>
        <w:wordWrap w:val="0"/>
        <w:spacing w:before="100" w:beforeAutospacing="1" w:after="100" w:afterAutospacing="1" w:line="405" w:lineRule="atLeast"/>
        <w:jc w:val="left"/>
        <w:rPr>
          <w:rFonts w:ascii="ˎ̥" w:eastAsia="宋体" w:hAnsi="ˎ̥" w:cs="宋体"/>
          <w:color w:val="2A2A2A"/>
          <w:kern w:val="0"/>
          <w:sz w:val="23"/>
          <w:szCs w:val="23"/>
        </w:rPr>
      </w:pPr>
      <w:r w:rsidRPr="00347D1A">
        <w:rPr>
          <w:rFonts w:ascii="ˎ̥" w:eastAsia="宋体" w:hAnsi="ˎ̥" w:cs="宋体"/>
          <w:color w:val="2A2A2A"/>
          <w:kern w:val="0"/>
          <w:sz w:val="23"/>
          <w:szCs w:val="23"/>
        </w:rPr>
        <w:br/>
      </w:r>
      <w:r w:rsidRPr="00347D1A">
        <w:rPr>
          <w:rFonts w:ascii="ˎ̥" w:eastAsia="宋体" w:hAnsi="ˎ̥" w:cs="宋体"/>
          <w:color w:val="2A2A2A"/>
          <w:kern w:val="0"/>
          <w:sz w:val="23"/>
          <w:szCs w:val="23"/>
        </w:rPr>
        <w:t>附件</w:t>
      </w:r>
      <w:r w:rsidRPr="00347D1A">
        <w:rPr>
          <w:rFonts w:ascii="ˎ̥" w:eastAsia="宋体" w:hAnsi="ˎ̥" w:cs="宋体"/>
          <w:color w:val="2A2A2A"/>
          <w:kern w:val="0"/>
          <w:sz w:val="23"/>
          <w:szCs w:val="23"/>
        </w:rPr>
        <w:t>:1.</w:t>
      </w:r>
      <w:hyperlink r:id="rId4" w:tgtFrame="_blank" w:history="1">
        <w:r w:rsidRPr="00347D1A">
          <w:rPr>
            <w:rFonts w:ascii="ˎ̥" w:eastAsia="宋体" w:hAnsi="ˎ̥" w:cs="宋体"/>
            <w:color w:val="000099"/>
            <w:kern w:val="0"/>
            <w:sz w:val="18"/>
            <w:szCs w:val="18"/>
          </w:rPr>
          <w:t>2021—2035</w:t>
        </w:r>
        <w:r w:rsidRPr="00347D1A">
          <w:rPr>
            <w:rFonts w:ascii="ˎ̥" w:eastAsia="宋体" w:hAnsi="ˎ̥" w:cs="宋体"/>
            <w:color w:val="000099"/>
            <w:kern w:val="0"/>
            <w:sz w:val="18"/>
            <w:szCs w:val="18"/>
          </w:rPr>
          <w:t>年国家中长期科技发展规划重大问题研究目录</w:t>
        </w:r>
      </w:hyperlink>
      <w:r w:rsidRPr="00347D1A">
        <w:rPr>
          <w:rFonts w:ascii="ˎ̥" w:eastAsia="宋体" w:hAnsi="ˎ̥" w:cs="宋体"/>
          <w:color w:val="2A2A2A"/>
          <w:kern w:val="0"/>
          <w:sz w:val="23"/>
          <w:szCs w:val="23"/>
        </w:rPr>
        <w:br/>
      </w:r>
      <w:r>
        <w:rPr>
          <w:rFonts w:ascii="ˎ̥" w:eastAsia="宋体" w:hAnsi="ˎ̥" w:cs="宋体"/>
          <w:color w:val="2A2A2A"/>
          <w:kern w:val="0"/>
          <w:sz w:val="23"/>
          <w:szCs w:val="23"/>
        </w:rPr>
        <w:t xml:space="preserve">    </w:t>
      </w:r>
      <w:r w:rsidRPr="00347D1A">
        <w:rPr>
          <w:rFonts w:ascii="ˎ̥" w:eastAsia="宋体" w:hAnsi="ˎ̥" w:cs="宋体"/>
          <w:color w:val="2A2A2A"/>
          <w:kern w:val="0"/>
          <w:sz w:val="23"/>
          <w:szCs w:val="23"/>
        </w:rPr>
        <w:t xml:space="preserve"> 2.</w:t>
      </w:r>
      <w:hyperlink r:id="rId5" w:tgtFrame="_blank" w:history="1">
        <w:r w:rsidRPr="00347D1A">
          <w:rPr>
            <w:rFonts w:ascii="ˎ̥" w:eastAsia="宋体" w:hAnsi="ˎ̥" w:cs="宋体"/>
            <w:color w:val="000099"/>
            <w:kern w:val="0"/>
            <w:sz w:val="18"/>
            <w:szCs w:val="18"/>
          </w:rPr>
          <w:t>2021—2035</w:t>
        </w:r>
        <w:r w:rsidRPr="00347D1A">
          <w:rPr>
            <w:rFonts w:ascii="ˎ̥" w:eastAsia="宋体" w:hAnsi="ˎ̥" w:cs="宋体"/>
            <w:color w:val="000099"/>
            <w:kern w:val="0"/>
            <w:sz w:val="18"/>
            <w:szCs w:val="18"/>
          </w:rPr>
          <w:t>年国家中长期科技发展规划重大问题研究任务申请书（模板）</w:t>
        </w:r>
      </w:hyperlink>
    </w:p>
    <w:p w:rsidR="004E4E17" w:rsidRDefault="00347D1A" w:rsidP="00347D1A">
      <w:pPr>
        <w:jc w:val="right"/>
      </w:pPr>
      <w:r w:rsidRPr="00347D1A">
        <w:rPr>
          <w:rFonts w:ascii="ˎ̥" w:eastAsia="宋体" w:hAnsi="ˎ̥" w:cs="宋体"/>
          <w:color w:val="2A2A2A"/>
          <w:kern w:val="0"/>
          <w:sz w:val="23"/>
          <w:szCs w:val="23"/>
        </w:rPr>
        <w:t>科学技术部战略规划司</w:t>
      </w:r>
      <w:r w:rsidRPr="00347D1A">
        <w:rPr>
          <w:rFonts w:ascii="ˎ̥" w:eastAsia="宋体" w:hAnsi="ˎ̥" w:cs="宋体"/>
          <w:color w:val="2A2A2A"/>
          <w:kern w:val="0"/>
          <w:sz w:val="23"/>
          <w:szCs w:val="23"/>
        </w:rPr>
        <w:br/>
        <w:t>2019</w:t>
      </w:r>
      <w:r w:rsidRPr="00347D1A">
        <w:rPr>
          <w:rFonts w:ascii="ˎ̥" w:eastAsia="宋体" w:hAnsi="ˎ̥" w:cs="宋体"/>
          <w:color w:val="2A2A2A"/>
          <w:kern w:val="0"/>
          <w:sz w:val="23"/>
          <w:szCs w:val="23"/>
        </w:rPr>
        <w:t>年</w:t>
      </w:r>
      <w:r w:rsidRPr="00347D1A">
        <w:rPr>
          <w:rFonts w:ascii="ˎ̥" w:eastAsia="宋体" w:hAnsi="ˎ̥" w:cs="宋体"/>
          <w:color w:val="2A2A2A"/>
          <w:kern w:val="0"/>
          <w:sz w:val="23"/>
          <w:szCs w:val="23"/>
        </w:rPr>
        <w:t>9</w:t>
      </w:r>
      <w:r w:rsidRPr="00347D1A">
        <w:rPr>
          <w:rFonts w:ascii="ˎ̥" w:eastAsia="宋体" w:hAnsi="ˎ̥" w:cs="宋体"/>
          <w:color w:val="2A2A2A"/>
          <w:kern w:val="0"/>
          <w:sz w:val="23"/>
          <w:szCs w:val="23"/>
        </w:rPr>
        <w:t>月</w:t>
      </w:r>
      <w:r w:rsidRPr="00347D1A">
        <w:rPr>
          <w:rFonts w:ascii="ˎ̥" w:eastAsia="宋体" w:hAnsi="ˎ̥" w:cs="宋体"/>
          <w:color w:val="2A2A2A"/>
          <w:kern w:val="0"/>
          <w:sz w:val="23"/>
          <w:szCs w:val="23"/>
        </w:rPr>
        <w:t>30</w:t>
      </w:r>
      <w:r w:rsidRPr="00347D1A">
        <w:rPr>
          <w:rFonts w:ascii="ˎ̥" w:eastAsia="宋体" w:hAnsi="ˎ̥" w:cs="宋体"/>
          <w:color w:val="2A2A2A"/>
          <w:kern w:val="0"/>
          <w:sz w:val="23"/>
          <w:szCs w:val="23"/>
        </w:rPr>
        <w:t>日</w:t>
      </w:r>
    </w:p>
    <w:sectPr w:rsidR="004E4E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1A"/>
    <w:rsid w:val="00347D1A"/>
    <w:rsid w:val="004E4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0C50"/>
  <w15:chartTrackingRefBased/>
  <w15:docId w15:val="{F408AD84-F56A-49CC-9BBB-33CE8C27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7D1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404121">
      <w:bodyDiv w:val="1"/>
      <w:marLeft w:val="0"/>
      <w:marRight w:val="0"/>
      <w:marTop w:val="0"/>
      <w:marBottom w:val="0"/>
      <w:divBdr>
        <w:top w:val="none" w:sz="0" w:space="0" w:color="auto"/>
        <w:left w:val="none" w:sz="0" w:space="0" w:color="auto"/>
        <w:bottom w:val="none" w:sz="0" w:space="0" w:color="auto"/>
        <w:right w:val="none" w:sz="0" w:space="0" w:color="auto"/>
      </w:divBdr>
      <w:divsChild>
        <w:div w:id="22096524">
          <w:marLeft w:val="0"/>
          <w:marRight w:val="0"/>
          <w:marTop w:val="0"/>
          <w:marBottom w:val="0"/>
          <w:divBdr>
            <w:top w:val="none" w:sz="0" w:space="0" w:color="auto"/>
            <w:left w:val="none" w:sz="0" w:space="0" w:color="auto"/>
            <w:bottom w:val="none" w:sz="0" w:space="0" w:color="auto"/>
            <w:right w:val="none" w:sz="0" w:space="0" w:color="auto"/>
          </w:divBdr>
          <w:divsChild>
            <w:div w:id="1888836648">
              <w:marLeft w:val="0"/>
              <w:marRight w:val="0"/>
              <w:marTop w:val="0"/>
              <w:marBottom w:val="0"/>
              <w:divBdr>
                <w:top w:val="none" w:sz="0" w:space="0" w:color="auto"/>
                <w:left w:val="none" w:sz="0" w:space="0" w:color="auto"/>
                <w:bottom w:val="none" w:sz="0" w:space="0" w:color="auto"/>
                <w:right w:val="none" w:sz="0" w:space="0" w:color="auto"/>
              </w:divBdr>
            </w:div>
          </w:divsChild>
        </w:div>
        <w:div w:id="1617522536">
          <w:marLeft w:val="0"/>
          <w:marRight w:val="0"/>
          <w:marTop w:val="0"/>
          <w:marBottom w:val="0"/>
          <w:divBdr>
            <w:top w:val="none" w:sz="0" w:space="0" w:color="auto"/>
            <w:left w:val="none" w:sz="0" w:space="0" w:color="auto"/>
            <w:bottom w:val="none" w:sz="0" w:space="0" w:color="auto"/>
            <w:right w:val="none" w:sz="0" w:space="0" w:color="auto"/>
          </w:divBdr>
        </w:div>
        <w:div w:id="458765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st.gov.cn/tztg/201909/W020190930379429215335.doc" TargetMode="External"/><Relationship Id="rId4" Type="http://schemas.openxmlformats.org/officeDocument/2006/relationships/hyperlink" Target="http://www.most.gov.cn/tztg/201909/W020190930379429215013.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2019-09-30T06:54:00Z</dcterms:created>
  <dcterms:modified xsi:type="dcterms:W3CDTF">2019-09-30T06:57:00Z</dcterms:modified>
</cp:coreProperties>
</file>