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615B" w:rsidRDefault="00F8772E" w:rsidP="00F8772E">
      <w:pPr>
        <w:pStyle w:val="1"/>
        <w:jc w:val="center"/>
        <w:rPr>
          <w:rFonts w:ascii="宋体" w:eastAsia="宋体" w:hAnsi="宋体"/>
        </w:rPr>
      </w:pPr>
      <w:bookmarkStart w:id="0" w:name="_GoBack"/>
      <w:r w:rsidRPr="00F8772E">
        <w:rPr>
          <w:rFonts w:ascii="宋体" w:eastAsia="宋体" w:hAnsi="宋体" w:hint="eastAsia"/>
        </w:rPr>
        <w:t>2019年度国家自然科学基金项目间接经费认证操作流程及说明</w:t>
      </w:r>
    </w:p>
    <w:bookmarkEnd w:id="0"/>
    <w:p w:rsidR="009E0B46" w:rsidRDefault="009E0B46" w:rsidP="00F8772E">
      <w:pPr>
        <w:rPr>
          <w:rFonts w:ascii="宋体" w:eastAsia="宋体" w:hAnsi="宋体"/>
          <w:b/>
          <w:bCs/>
          <w:sz w:val="32"/>
          <w:szCs w:val="32"/>
        </w:rPr>
      </w:pPr>
    </w:p>
    <w:p w:rsidR="00F8772E" w:rsidRPr="00F8772E" w:rsidRDefault="00F8772E" w:rsidP="00F8772E">
      <w:pPr>
        <w:rPr>
          <w:rFonts w:ascii="宋体" w:eastAsia="宋体" w:hAnsi="宋体"/>
          <w:b/>
          <w:bCs/>
          <w:sz w:val="32"/>
          <w:szCs w:val="32"/>
        </w:rPr>
      </w:pPr>
      <w:r w:rsidRPr="00F8772E">
        <w:rPr>
          <w:rFonts w:ascii="宋体" w:eastAsia="宋体" w:hAnsi="宋体" w:hint="eastAsia"/>
          <w:b/>
          <w:bCs/>
          <w:sz w:val="32"/>
          <w:szCs w:val="32"/>
        </w:rPr>
        <w:t>1.2015年、2016年批复的基金，</w:t>
      </w:r>
      <w:r w:rsidRPr="00F8772E">
        <w:rPr>
          <w:rFonts w:ascii="宋体" w:eastAsia="宋体" w:hAnsi="宋体"/>
          <w:b/>
          <w:bCs/>
          <w:sz w:val="32"/>
          <w:szCs w:val="32"/>
        </w:rPr>
        <w:t>批准号为*15*****或*16*****（如11502303或11601519），经费认证流程操作说明</w:t>
      </w:r>
      <w:r w:rsidRPr="00F8772E">
        <w:rPr>
          <w:rFonts w:ascii="宋体" w:eastAsia="宋体" w:hAnsi="宋体" w:hint="eastAsia"/>
          <w:b/>
          <w:bCs/>
          <w:sz w:val="32"/>
          <w:szCs w:val="32"/>
        </w:rPr>
        <w:t>如下：</w:t>
      </w:r>
    </w:p>
    <w:p w:rsidR="00F8772E" w:rsidRDefault="00F8772E" w:rsidP="00F8772E">
      <w:pPr>
        <w:rPr>
          <w:sz w:val="27"/>
          <w:szCs w:val="27"/>
        </w:rPr>
      </w:pPr>
      <w:r>
        <w:rPr>
          <w:sz w:val="27"/>
          <w:szCs w:val="27"/>
        </w:rPr>
        <w:t>S</w:t>
      </w:r>
      <w:r>
        <w:rPr>
          <w:rFonts w:hint="eastAsia"/>
          <w:sz w:val="27"/>
          <w:szCs w:val="27"/>
        </w:rPr>
        <w:t>tep1：登录</w:t>
      </w:r>
      <w:proofErr w:type="gramStart"/>
      <w:r>
        <w:rPr>
          <w:rFonts w:hint="eastAsia"/>
          <w:sz w:val="27"/>
          <w:szCs w:val="27"/>
        </w:rPr>
        <w:t>“</w:t>
      </w:r>
      <w:proofErr w:type="gramEnd"/>
      <w:r>
        <w:rPr>
          <w:rFonts w:hint="eastAsia"/>
          <w:sz w:val="27"/>
          <w:szCs w:val="27"/>
        </w:rPr>
        <w:t>科研创新服务平台——科研经费——经费认领——已认领“，</w:t>
      </w:r>
      <w:r w:rsidR="006B3958">
        <w:rPr>
          <w:rFonts w:hint="eastAsia"/>
          <w:sz w:val="27"/>
          <w:szCs w:val="27"/>
        </w:rPr>
        <w:t>找到此笔经费</w:t>
      </w:r>
      <w:r>
        <w:rPr>
          <w:rFonts w:hint="eastAsia"/>
          <w:sz w:val="27"/>
          <w:szCs w:val="27"/>
        </w:rPr>
        <w:t>提交认证申请，如图</w:t>
      </w:r>
      <w:r w:rsidR="006B3958">
        <w:rPr>
          <w:rFonts w:hint="eastAsia"/>
          <w:sz w:val="27"/>
          <w:szCs w:val="27"/>
        </w:rPr>
        <w:t>1</w:t>
      </w:r>
      <w:r>
        <w:rPr>
          <w:rFonts w:hint="eastAsia"/>
          <w:sz w:val="27"/>
          <w:szCs w:val="27"/>
        </w:rPr>
        <w:t>：</w:t>
      </w:r>
    </w:p>
    <w:p w:rsidR="00F8772E" w:rsidRDefault="006B3958" w:rsidP="006B3958">
      <w:pPr>
        <w:jc w:val="center"/>
        <w:rPr>
          <w:sz w:val="27"/>
          <w:szCs w:val="27"/>
        </w:rPr>
      </w:pPr>
      <w:r w:rsidRPr="006B3958">
        <w:rPr>
          <w:noProof/>
          <w:sz w:val="27"/>
          <w:szCs w:val="27"/>
        </w:rPr>
        <w:drawing>
          <wp:inline distT="0" distB="0" distL="0" distR="0">
            <wp:extent cx="5282313" cy="2095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97" cy="211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958" w:rsidRDefault="006B3958" w:rsidP="006B3958">
      <w:pPr>
        <w:jc w:val="center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图1</w:t>
      </w:r>
    </w:p>
    <w:p w:rsidR="006B3958" w:rsidRDefault="006B3958" w:rsidP="006B3958">
      <w:pPr>
        <w:rPr>
          <w:sz w:val="27"/>
          <w:szCs w:val="27"/>
        </w:rPr>
      </w:pPr>
      <w:r>
        <w:rPr>
          <w:sz w:val="27"/>
          <w:szCs w:val="27"/>
        </w:rPr>
        <w:t>S</w:t>
      </w:r>
      <w:r>
        <w:rPr>
          <w:rFonts w:hint="eastAsia"/>
          <w:sz w:val="27"/>
          <w:szCs w:val="27"/>
        </w:rPr>
        <w:t>tep</w:t>
      </w:r>
      <w:r>
        <w:rPr>
          <w:rFonts w:hint="eastAsia"/>
          <w:sz w:val="27"/>
          <w:szCs w:val="27"/>
        </w:rPr>
        <w:t>2</w:t>
      </w:r>
      <w:r>
        <w:rPr>
          <w:rFonts w:hint="eastAsia"/>
          <w:sz w:val="27"/>
          <w:szCs w:val="27"/>
        </w:rPr>
        <w:t>：</w:t>
      </w:r>
      <w:r>
        <w:rPr>
          <w:rFonts w:hint="eastAsia"/>
          <w:sz w:val="27"/>
          <w:szCs w:val="27"/>
        </w:rPr>
        <w:t>选择</w:t>
      </w:r>
      <w:proofErr w:type="gramStart"/>
      <w:r>
        <w:rPr>
          <w:rFonts w:hint="eastAsia"/>
          <w:sz w:val="27"/>
          <w:szCs w:val="27"/>
        </w:rPr>
        <w:t>“</w:t>
      </w:r>
      <w:proofErr w:type="gramEnd"/>
      <w:r>
        <w:rPr>
          <w:rFonts w:hint="eastAsia"/>
          <w:sz w:val="27"/>
          <w:szCs w:val="27"/>
        </w:rPr>
        <w:t>间接经费“，其中管理费由系统累计加和计算，项目组间接费、绩效由项目组负责人自行填写，点击提交，如图2：</w:t>
      </w:r>
    </w:p>
    <w:p w:rsidR="006B3958" w:rsidRDefault="006B3958" w:rsidP="006B3958">
      <w:pPr>
        <w:jc w:val="center"/>
        <w:rPr>
          <w:sz w:val="27"/>
          <w:szCs w:val="27"/>
        </w:rPr>
      </w:pPr>
      <w:r w:rsidRPr="006B3958">
        <w:rPr>
          <w:noProof/>
          <w:sz w:val="27"/>
          <w:szCs w:val="27"/>
        </w:rPr>
        <w:lastRenderedPageBreak/>
        <w:drawing>
          <wp:inline distT="0" distB="0" distL="0" distR="0">
            <wp:extent cx="5300663" cy="402878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587" cy="405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958" w:rsidRDefault="006B3958" w:rsidP="006B3958">
      <w:pPr>
        <w:jc w:val="center"/>
        <w:rPr>
          <w:sz w:val="27"/>
          <w:szCs w:val="27"/>
        </w:rPr>
      </w:pPr>
      <w:r>
        <w:rPr>
          <w:rFonts w:hint="eastAsia"/>
          <w:sz w:val="27"/>
          <w:szCs w:val="27"/>
        </w:rPr>
        <w:t>图2</w:t>
      </w:r>
    </w:p>
    <w:p w:rsidR="009E0B46" w:rsidRDefault="009E0B46" w:rsidP="006B3958">
      <w:pPr>
        <w:rPr>
          <w:rFonts w:ascii="宋体" w:eastAsia="宋体" w:hAnsi="宋体"/>
          <w:b/>
          <w:bCs/>
          <w:sz w:val="32"/>
          <w:szCs w:val="32"/>
        </w:rPr>
      </w:pPr>
    </w:p>
    <w:p w:rsidR="006B3958" w:rsidRDefault="006B3958" w:rsidP="006B3958">
      <w:pPr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2</w:t>
      </w:r>
      <w:r w:rsidRPr="00F8772E">
        <w:rPr>
          <w:rFonts w:ascii="宋体" w:eastAsia="宋体" w:hAnsi="宋体" w:hint="eastAsia"/>
          <w:b/>
          <w:bCs/>
          <w:sz w:val="32"/>
          <w:szCs w:val="32"/>
        </w:rPr>
        <w:t>.201</w:t>
      </w:r>
      <w:r>
        <w:rPr>
          <w:rFonts w:ascii="宋体" w:eastAsia="宋体" w:hAnsi="宋体" w:hint="eastAsia"/>
          <w:b/>
          <w:bCs/>
          <w:sz w:val="32"/>
          <w:szCs w:val="32"/>
        </w:rPr>
        <w:t>7</w:t>
      </w:r>
      <w:r w:rsidRPr="00F8772E">
        <w:rPr>
          <w:rFonts w:ascii="宋体" w:eastAsia="宋体" w:hAnsi="宋体" w:hint="eastAsia"/>
          <w:b/>
          <w:bCs/>
          <w:sz w:val="32"/>
          <w:szCs w:val="32"/>
        </w:rPr>
        <w:t>年、201</w:t>
      </w:r>
      <w:r>
        <w:rPr>
          <w:rFonts w:ascii="宋体" w:eastAsia="宋体" w:hAnsi="宋体" w:hint="eastAsia"/>
          <w:b/>
          <w:bCs/>
          <w:sz w:val="32"/>
          <w:szCs w:val="32"/>
        </w:rPr>
        <w:t>8</w:t>
      </w:r>
      <w:r w:rsidRPr="00F8772E">
        <w:rPr>
          <w:rFonts w:ascii="宋体" w:eastAsia="宋体" w:hAnsi="宋体" w:hint="eastAsia"/>
          <w:b/>
          <w:bCs/>
          <w:sz w:val="32"/>
          <w:szCs w:val="32"/>
        </w:rPr>
        <w:t>年批复的基金，</w:t>
      </w:r>
      <w:r w:rsidRPr="00F8772E">
        <w:rPr>
          <w:rFonts w:ascii="宋体" w:eastAsia="宋体" w:hAnsi="宋体"/>
          <w:b/>
          <w:bCs/>
          <w:sz w:val="32"/>
          <w:szCs w:val="32"/>
        </w:rPr>
        <w:t>批准号为*1</w:t>
      </w:r>
      <w:r>
        <w:rPr>
          <w:rFonts w:ascii="宋体" w:eastAsia="宋体" w:hAnsi="宋体" w:hint="eastAsia"/>
          <w:b/>
          <w:bCs/>
          <w:sz w:val="32"/>
          <w:szCs w:val="32"/>
        </w:rPr>
        <w:t>7</w:t>
      </w:r>
      <w:r w:rsidRPr="00F8772E">
        <w:rPr>
          <w:rFonts w:ascii="宋体" w:eastAsia="宋体" w:hAnsi="宋体"/>
          <w:b/>
          <w:bCs/>
          <w:sz w:val="32"/>
          <w:szCs w:val="32"/>
        </w:rPr>
        <w:t>*****或*1</w:t>
      </w:r>
      <w:r>
        <w:rPr>
          <w:rFonts w:ascii="宋体" w:eastAsia="宋体" w:hAnsi="宋体" w:hint="eastAsia"/>
          <w:b/>
          <w:bCs/>
          <w:sz w:val="32"/>
          <w:szCs w:val="32"/>
        </w:rPr>
        <w:t>8</w:t>
      </w:r>
      <w:r w:rsidRPr="00F8772E">
        <w:rPr>
          <w:rFonts w:ascii="宋体" w:eastAsia="宋体" w:hAnsi="宋体"/>
          <w:b/>
          <w:bCs/>
          <w:sz w:val="32"/>
          <w:szCs w:val="32"/>
        </w:rPr>
        <w:t>*****</w:t>
      </w:r>
      <w:r w:rsidR="009E0B46" w:rsidRPr="009E0B46">
        <w:rPr>
          <w:rFonts w:ascii="宋体" w:eastAsia="宋体" w:hAnsi="宋体"/>
          <w:b/>
          <w:bCs/>
          <w:sz w:val="32"/>
          <w:szCs w:val="32"/>
        </w:rPr>
        <w:t>（如11704414或U1862104），经费认证流程操作说明</w:t>
      </w:r>
      <w:r w:rsidR="009E0B46" w:rsidRPr="009E0B46">
        <w:rPr>
          <w:rFonts w:ascii="宋体" w:eastAsia="宋体" w:hAnsi="宋体" w:hint="eastAsia"/>
          <w:b/>
          <w:bCs/>
          <w:sz w:val="32"/>
          <w:szCs w:val="32"/>
        </w:rPr>
        <w:t>如下</w:t>
      </w:r>
      <w:r w:rsidR="009E0B46">
        <w:rPr>
          <w:rFonts w:ascii="宋体" w:eastAsia="宋体" w:hAnsi="宋体" w:hint="eastAsia"/>
          <w:b/>
          <w:bCs/>
          <w:sz w:val="32"/>
          <w:szCs w:val="32"/>
        </w:rPr>
        <w:t>：</w:t>
      </w:r>
    </w:p>
    <w:p w:rsidR="009E0B46" w:rsidRDefault="009E0B46" w:rsidP="006B3958">
      <w:pPr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（1）项目的“合作经费”默认为0的，如项目有合作经费，请在“科研创新服务平台——科研项目——项目变更——新增”中提交申请，待审核后完成合作经费变更。（若无合作经费或已经完成填写，此步忽略）。</w:t>
      </w:r>
    </w:p>
    <w:p w:rsidR="009E0B46" w:rsidRDefault="009E0B46" w:rsidP="006B3958">
      <w:pPr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（2）项目负责人需在“</w:t>
      </w:r>
      <w:r>
        <w:rPr>
          <w:rFonts w:ascii="宋体" w:eastAsia="宋体" w:hAnsi="宋体" w:hint="eastAsia"/>
          <w:b/>
          <w:bCs/>
          <w:sz w:val="32"/>
          <w:szCs w:val="32"/>
        </w:rPr>
        <w:t>科研创新服务平台——科研项目——</w:t>
      </w:r>
      <w:r>
        <w:rPr>
          <w:rFonts w:ascii="宋体" w:eastAsia="宋体" w:hAnsi="宋体" w:hint="eastAsia"/>
          <w:b/>
          <w:bCs/>
          <w:sz w:val="32"/>
          <w:szCs w:val="32"/>
        </w:rPr>
        <w:t>立项项目”，找到此项目后右侧点击“补预算或完善”，按照计划书补充直接经费预算，补充的“间接费用（不含绩效）”</w:t>
      </w:r>
      <w:r>
        <w:rPr>
          <w:rFonts w:ascii="宋体" w:eastAsia="宋体" w:hAnsi="宋体" w:hint="eastAsia"/>
          <w:b/>
          <w:bCs/>
          <w:sz w:val="32"/>
          <w:szCs w:val="32"/>
        </w:rPr>
        <w:lastRenderedPageBreak/>
        <w:t>需大于总经费的6%，即管理费=</w:t>
      </w:r>
      <w:r w:rsidR="00CE4864">
        <w:rPr>
          <w:rFonts w:ascii="宋体" w:eastAsia="宋体" w:hAnsi="宋体" w:hint="eastAsia"/>
          <w:b/>
          <w:bCs/>
          <w:sz w:val="32"/>
          <w:szCs w:val="32"/>
        </w:rPr>
        <w:t>总经费*6%。</w:t>
      </w:r>
    </w:p>
    <w:p w:rsidR="00CE4864" w:rsidRDefault="00CE4864" w:rsidP="006B3958">
      <w:pPr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（3）在“</w:t>
      </w:r>
      <w:r>
        <w:rPr>
          <w:rFonts w:ascii="宋体" w:eastAsia="宋体" w:hAnsi="宋体" w:hint="eastAsia"/>
          <w:b/>
          <w:bCs/>
          <w:sz w:val="32"/>
          <w:szCs w:val="32"/>
        </w:rPr>
        <w:t>科研创新服务平台——科研</w:t>
      </w:r>
      <w:r>
        <w:rPr>
          <w:rFonts w:ascii="宋体" w:eastAsia="宋体" w:hAnsi="宋体" w:hint="eastAsia"/>
          <w:b/>
          <w:bCs/>
          <w:sz w:val="32"/>
          <w:szCs w:val="32"/>
        </w:rPr>
        <w:t>经费</w:t>
      </w:r>
      <w:r>
        <w:rPr>
          <w:rFonts w:ascii="宋体" w:eastAsia="宋体" w:hAnsi="宋体" w:hint="eastAsia"/>
          <w:b/>
          <w:bCs/>
          <w:sz w:val="32"/>
          <w:szCs w:val="32"/>
        </w:rPr>
        <w:t>——</w:t>
      </w:r>
      <w:r>
        <w:rPr>
          <w:rFonts w:ascii="宋体" w:eastAsia="宋体" w:hAnsi="宋体" w:hint="eastAsia"/>
          <w:b/>
          <w:bCs/>
          <w:sz w:val="32"/>
          <w:szCs w:val="32"/>
        </w:rPr>
        <w:t>经费认领——已认领”中，找到此笔经费，提交认证申请（流程与上部分相同）。</w:t>
      </w:r>
    </w:p>
    <w:p w:rsidR="00CE4864" w:rsidRDefault="00CE4864" w:rsidP="006B3958">
      <w:pPr>
        <w:rPr>
          <w:rFonts w:ascii="宋体" w:eastAsia="宋体" w:hAnsi="宋体"/>
          <w:b/>
          <w:bCs/>
          <w:sz w:val="32"/>
          <w:szCs w:val="32"/>
        </w:rPr>
      </w:pPr>
    </w:p>
    <w:p w:rsidR="00CE4864" w:rsidRDefault="00CE4864" w:rsidP="006B3958">
      <w:pPr>
        <w:rPr>
          <w:rFonts w:ascii="宋体" w:eastAsia="宋体" w:hAnsi="宋体" w:hint="eastAsia"/>
          <w:b/>
          <w:bCs/>
          <w:sz w:val="32"/>
          <w:szCs w:val="32"/>
        </w:rPr>
      </w:pPr>
    </w:p>
    <w:p w:rsidR="00CE4864" w:rsidRPr="00CE4864" w:rsidRDefault="00CE4864" w:rsidP="006B3958">
      <w:pPr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3</w:t>
      </w:r>
      <w:r w:rsidRPr="00F8772E">
        <w:rPr>
          <w:rFonts w:ascii="宋体" w:eastAsia="宋体" w:hAnsi="宋体" w:hint="eastAsia"/>
          <w:b/>
          <w:bCs/>
          <w:sz w:val="32"/>
          <w:szCs w:val="32"/>
        </w:rPr>
        <w:t>.</w:t>
      </w:r>
      <w:r>
        <w:rPr>
          <w:rFonts w:ascii="宋体" w:eastAsia="宋体" w:hAnsi="宋体" w:hint="eastAsia"/>
          <w:b/>
          <w:bCs/>
          <w:sz w:val="32"/>
          <w:szCs w:val="32"/>
        </w:rPr>
        <w:t>附件1中的项目如在本次提交经费认证申请时“绩效不为0”（图2），项目负责人还需要在“</w:t>
      </w:r>
      <w:r>
        <w:rPr>
          <w:rFonts w:ascii="宋体" w:eastAsia="宋体" w:hAnsi="宋体" w:hint="eastAsia"/>
          <w:b/>
          <w:bCs/>
          <w:sz w:val="32"/>
          <w:szCs w:val="32"/>
        </w:rPr>
        <w:t>科研创新服务平台——科研经费——</w:t>
      </w:r>
      <w:r>
        <w:rPr>
          <w:rFonts w:ascii="宋体" w:eastAsia="宋体" w:hAnsi="宋体" w:hint="eastAsia"/>
          <w:b/>
          <w:bCs/>
          <w:sz w:val="32"/>
          <w:szCs w:val="32"/>
        </w:rPr>
        <w:t>绩效发放</w:t>
      </w:r>
      <w:r>
        <w:rPr>
          <w:rFonts w:ascii="宋体" w:eastAsia="宋体" w:hAnsi="宋体" w:hint="eastAsia"/>
          <w:b/>
          <w:bCs/>
          <w:sz w:val="32"/>
          <w:szCs w:val="32"/>
        </w:rPr>
        <w:t>——</w:t>
      </w:r>
      <w:r>
        <w:rPr>
          <w:rFonts w:ascii="宋体" w:eastAsia="宋体" w:hAnsi="宋体" w:hint="eastAsia"/>
          <w:b/>
          <w:bCs/>
          <w:sz w:val="32"/>
          <w:szCs w:val="32"/>
        </w:rPr>
        <w:t>新增”上</w:t>
      </w:r>
      <w:proofErr w:type="gramStart"/>
      <w:r>
        <w:rPr>
          <w:rFonts w:ascii="宋体" w:eastAsia="宋体" w:hAnsi="宋体" w:hint="eastAsia"/>
          <w:b/>
          <w:bCs/>
          <w:sz w:val="32"/>
          <w:szCs w:val="32"/>
        </w:rPr>
        <w:t>传考核</w:t>
      </w:r>
      <w:proofErr w:type="gramEnd"/>
      <w:r>
        <w:rPr>
          <w:rFonts w:ascii="宋体" w:eastAsia="宋体" w:hAnsi="宋体" w:hint="eastAsia"/>
          <w:b/>
          <w:bCs/>
          <w:sz w:val="32"/>
          <w:szCs w:val="32"/>
        </w:rPr>
        <w:t>附件并提交申请，经学院科研秘书审核通过、科技处审核通过后，项目负责人自行打印《中国石油大学（北京）绩效发放申请表》，到财务处办理后续事宜。</w:t>
      </w:r>
    </w:p>
    <w:sectPr w:rsidR="00CE4864" w:rsidRPr="00CE4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2E"/>
    <w:rsid w:val="006B3958"/>
    <w:rsid w:val="009E0B46"/>
    <w:rsid w:val="00CE4864"/>
    <w:rsid w:val="00D0615B"/>
    <w:rsid w:val="00F8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41831"/>
  <w15:chartTrackingRefBased/>
  <w15:docId w15:val="{83C27AFD-4548-4B8D-9BFD-BB47C3BC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86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7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7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longchen</dc:creator>
  <cp:keywords/>
  <dc:description/>
  <cp:lastModifiedBy>TAN longchen</cp:lastModifiedBy>
  <cp:revision>1</cp:revision>
  <dcterms:created xsi:type="dcterms:W3CDTF">2020-06-10T02:14:00Z</dcterms:created>
  <dcterms:modified xsi:type="dcterms:W3CDTF">2020-06-10T02:56:00Z</dcterms:modified>
</cp:coreProperties>
</file>