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18E5" w14:textId="77777777" w:rsidR="00A82BC6" w:rsidRPr="00A82BC6" w:rsidRDefault="00A82BC6" w:rsidP="00A82BC6">
      <w:pPr>
        <w:widowControl/>
        <w:shd w:val="clear" w:color="auto" w:fill="DDDDDD"/>
        <w:spacing w:line="525" w:lineRule="atLeast"/>
        <w:jc w:val="center"/>
        <w:rPr>
          <w:rFonts w:ascii="微软雅黑" w:eastAsia="微软雅黑" w:hAnsi="微软雅黑" w:cs="宋体"/>
          <w:color w:val="428EDC"/>
          <w:kern w:val="0"/>
          <w:sz w:val="39"/>
          <w:szCs w:val="39"/>
        </w:rPr>
      </w:pPr>
      <w:r w:rsidRPr="00A82BC6">
        <w:rPr>
          <w:rFonts w:ascii="微软雅黑" w:eastAsia="微软雅黑" w:hAnsi="微软雅黑" w:cs="宋体" w:hint="eastAsia"/>
          <w:color w:val="428EDC"/>
          <w:kern w:val="0"/>
          <w:sz w:val="39"/>
          <w:szCs w:val="39"/>
        </w:rPr>
        <w:t>关于对国家重点研发计划“政府间国际科技创新合作”等2个重点专项2022年度有关批次项目申报指南征求意见的通知</w:t>
      </w:r>
    </w:p>
    <w:p w14:paraId="24701EFE" w14:textId="77777777" w:rsidR="00A82BC6" w:rsidRDefault="00A82BC6" w:rsidP="00A82BC6">
      <w:pPr>
        <w:widowControl/>
        <w:shd w:val="clear" w:color="auto" w:fill="DDDDDD"/>
        <w:spacing w:before="100" w:beforeAutospacing="1" w:after="100" w:afterAutospacing="1" w:line="450" w:lineRule="atLeast"/>
        <w:jc w:val="left"/>
        <w:rPr>
          <w:rFonts w:ascii="Tahoma" w:eastAsia="宋体" w:hAnsi="Tahoma" w:cs="Tahoma"/>
          <w:color w:val="999999"/>
          <w:kern w:val="0"/>
          <w:sz w:val="18"/>
          <w:szCs w:val="18"/>
        </w:rPr>
      </w:pPr>
    </w:p>
    <w:p w14:paraId="3AAB880D" w14:textId="331E1749" w:rsidR="00A82BC6" w:rsidRPr="00A82BC6" w:rsidRDefault="00A82BC6" w:rsidP="00A82BC6">
      <w:pPr>
        <w:widowControl/>
        <w:shd w:val="clear" w:color="auto" w:fill="DDDDDD"/>
        <w:spacing w:before="100" w:beforeAutospacing="1" w:after="100" w:afterAutospacing="1" w:line="450" w:lineRule="atLeast"/>
        <w:jc w:val="left"/>
        <w:rPr>
          <w:rFonts w:ascii="宋体" w:eastAsia="宋体" w:hAnsi="宋体" w:cs="宋体"/>
          <w:color w:val="444444"/>
          <w:kern w:val="0"/>
          <w:sz w:val="26"/>
          <w:szCs w:val="26"/>
        </w:rPr>
      </w:pPr>
      <w:r w:rsidRPr="00A82BC6">
        <w:rPr>
          <w:rFonts w:ascii="宋体" w:eastAsia="宋体" w:hAnsi="宋体" w:cs="宋体" w:hint="eastAsia"/>
          <w:color w:val="444444"/>
          <w:kern w:val="0"/>
          <w:sz w:val="26"/>
          <w:szCs w:val="26"/>
        </w:rPr>
        <w:t>   根据《国务院关于改进加强中央财政科研项目和资金管理的若干意见》（国发[2014]11号）、《国务院关于深化中央财政科技计划（专项、基金等）管理改革方案的通知》（国发[2014]64号）、《国家重点研发计划管理暂行办法》（国</w:t>
      </w:r>
      <w:proofErr w:type="gramStart"/>
      <w:r w:rsidRPr="00A82BC6">
        <w:rPr>
          <w:rFonts w:ascii="宋体" w:eastAsia="宋体" w:hAnsi="宋体" w:cs="宋体" w:hint="eastAsia"/>
          <w:color w:val="444444"/>
          <w:kern w:val="0"/>
          <w:sz w:val="26"/>
          <w:szCs w:val="26"/>
        </w:rPr>
        <w:t>科发资</w:t>
      </w:r>
      <w:proofErr w:type="gramEnd"/>
      <w:r w:rsidRPr="00A82BC6">
        <w:rPr>
          <w:rFonts w:ascii="宋体" w:eastAsia="宋体" w:hAnsi="宋体" w:cs="宋体" w:hint="eastAsia"/>
          <w:color w:val="444444"/>
          <w:kern w:val="0"/>
          <w:sz w:val="26"/>
          <w:szCs w:val="26"/>
        </w:rPr>
        <w:t>[2017]152号）等文件要求，现将国家重点研发计划政府间国际科技创新合作重点专项和战略性科技创新合作重点专项2022年度有关批次项目申报指南（见附件）向社会征求意见。征求意见时间为2021年7月12日至2021年7月21日，请于7月21日24点之前发送至电子邮箱。</w:t>
      </w:r>
    </w:p>
    <w:p w14:paraId="618F2BB8" w14:textId="77777777" w:rsidR="00A82BC6" w:rsidRPr="00A82BC6" w:rsidRDefault="00A82BC6" w:rsidP="00A82BC6">
      <w:pPr>
        <w:widowControl/>
        <w:shd w:val="clear" w:color="auto" w:fill="DDDDDD"/>
        <w:spacing w:before="100" w:beforeAutospacing="1" w:after="100" w:afterAutospacing="1"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本次征求意见重点针对项目指南提出的领域方向的合理性、科学性等方面听取各方意见。科技部将会同有关部门、专业机构和专家，认真研究收到的意见，修改完善该重点专项的项目申报指南。征集到的意见将不再反馈和回复。</w:t>
      </w:r>
    </w:p>
    <w:p w14:paraId="4C8D193F" w14:textId="77777777" w:rsidR="00A82BC6" w:rsidRPr="00A82BC6" w:rsidRDefault="00A82BC6" w:rsidP="00A82BC6">
      <w:pPr>
        <w:widowControl/>
        <w:shd w:val="clear" w:color="auto" w:fill="DDDDDD"/>
        <w:spacing w:before="100" w:beforeAutospacing="1" w:after="100" w:afterAutospacing="1"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上述2批次指南的申报通知拟于2021年9-10月间在国家科技管理信息系统公共服务平台上正式发布。</w:t>
      </w:r>
    </w:p>
    <w:p w14:paraId="5C0E52D6" w14:textId="77777777" w:rsidR="00A82BC6" w:rsidRPr="00A82BC6" w:rsidRDefault="00A82BC6" w:rsidP="00A82BC6">
      <w:pPr>
        <w:widowControl/>
        <w:shd w:val="clear" w:color="auto" w:fill="DDDDDD"/>
        <w:spacing w:before="100" w:beforeAutospacing="1" w:after="100" w:afterAutospacing="1"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联系方式：</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5"/>
        <w:gridCol w:w="4690"/>
        <w:gridCol w:w="2065"/>
      </w:tblGrid>
      <w:tr w:rsidR="00A82BC6" w:rsidRPr="00A82BC6" w14:paraId="60C39815" w14:textId="77777777" w:rsidTr="00A82BC6">
        <w:trPr>
          <w:tblCellSpacing w:w="15" w:type="dxa"/>
          <w:jc w:val="center"/>
        </w:trPr>
        <w:tc>
          <w:tcPr>
            <w:tcW w:w="1545" w:type="dxa"/>
            <w:tcBorders>
              <w:top w:val="outset" w:sz="6" w:space="0" w:color="auto"/>
              <w:left w:val="outset" w:sz="6" w:space="0" w:color="auto"/>
              <w:bottom w:val="outset" w:sz="6" w:space="0" w:color="auto"/>
              <w:right w:val="outset" w:sz="6" w:space="0" w:color="auto"/>
            </w:tcBorders>
            <w:vAlign w:val="center"/>
            <w:hideMark/>
          </w:tcPr>
          <w:p w14:paraId="2C8CCA7D" w14:textId="77777777" w:rsidR="00A82BC6" w:rsidRPr="00A82BC6" w:rsidRDefault="00A82BC6" w:rsidP="00A82BC6">
            <w:pPr>
              <w:widowControl/>
              <w:spacing w:before="100" w:beforeAutospacing="1" w:after="100" w:afterAutospacing="1" w:line="450" w:lineRule="atLeast"/>
              <w:jc w:val="center"/>
              <w:rPr>
                <w:rFonts w:ascii="宋体" w:eastAsia="宋体" w:hAnsi="宋体" w:cs="宋体" w:hint="eastAsia"/>
                <w:kern w:val="0"/>
                <w:sz w:val="26"/>
                <w:szCs w:val="26"/>
              </w:rPr>
            </w:pPr>
            <w:r w:rsidRPr="00A82BC6">
              <w:rPr>
                <w:rFonts w:ascii="宋体" w:eastAsia="宋体" w:hAnsi="宋体" w:cs="宋体" w:hint="eastAsia"/>
                <w:kern w:val="0"/>
                <w:sz w:val="26"/>
                <w:szCs w:val="26"/>
              </w:rPr>
              <w:lastRenderedPageBreak/>
              <w:t>序号</w:t>
            </w:r>
          </w:p>
        </w:tc>
        <w:tc>
          <w:tcPr>
            <w:tcW w:w="4860" w:type="dxa"/>
            <w:tcBorders>
              <w:top w:val="outset" w:sz="6" w:space="0" w:color="auto"/>
              <w:left w:val="outset" w:sz="6" w:space="0" w:color="auto"/>
              <w:bottom w:val="outset" w:sz="6" w:space="0" w:color="auto"/>
              <w:right w:val="outset" w:sz="6" w:space="0" w:color="auto"/>
            </w:tcBorders>
            <w:vAlign w:val="center"/>
            <w:hideMark/>
          </w:tcPr>
          <w:p w14:paraId="3040E2B8" w14:textId="77777777" w:rsidR="00A82BC6" w:rsidRPr="00A82BC6" w:rsidRDefault="00A82BC6" w:rsidP="00A82BC6">
            <w:pPr>
              <w:widowControl/>
              <w:spacing w:before="100" w:beforeAutospacing="1" w:after="100" w:afterAutospacing="1" w:line="450" w:lineRule="atLeast"/>
              <w:jc w:val="center"/>
              <w:rPr>
                <w:rFonts w:ascii="宋体" w:eastAsia="宋体" w:hAnsi="宋体" w:cs="宋体" w:hint="eastAsia"/>
                <w:kern w:val="0"/>
                <w:sz w:val="26"/>
                <w:szCs w:val="26"/>
              </w:rPr>
            </w:pPr>
            <w:r w:rsidRPr="00A82BC6">
              <w:rPr>
                <w:rFonts w:ascii="宋体" w:eastAsia="宋体" w:hAnsi="宋体" w:cs="宋体" w:hint="eastAsia"/>
                <w:kern w:val="0"/>
                <w:sz w:val="26"/>
                <w:szCs w:val="26"/>
              </w:rPr>
              <w:t>重点专项名称</w:t>
            </w:r>
          </w:p>
        </w:tc>
        <w:tc>
          <w:tcPr>
            <w:tcW w:w="2040" w:type="dxa"/>
            <w:tcBorders>
              <w:top w:val="outset" w:sz="6" w:space="0" w:color="auto"/>
              <w:left w:val="outset" w:sz="6" w:space="0" w:color="auto"/>
              <w:bottom w:val="outset" w:sz="6" w:space="0" w:color="auto"/>
              <w:right w:val="outset" w:sz="6" w:space="0" w:color="auto"/>
            </w:tcBorders>
            <w:vAlign w:val="center"/>
            <w:hideMark/>
          </w:tcPr>
          <w:p w14:paraId="4446875B" w14:textId="77777777" w:rsidR="00A82BC6" w:rsidRPr="00A82BC6" w:rsidRDefault="00A82BC6" w:rsidP="00A82BC6">
            <w:pPr>
              <w:widowControl/>
              <w:spacing w:before="100" w:beforeAutospacing="1" w:after="100" w:afterAutospacing="1" w:line="450" w:lineRule="atLeast"/>
              <w:jc w:val="center"/>
              <w:rPr>
                <w:rFonts w:ascii="宋体" w:eastAsia="宋体" w:hAnsi="宋体" w:cs="宋体" w:hint="eastAsia"/>
                <w:kern w:val="0"/>
                <w:sz w:val="26"/>
                <w:szCs w:val="26"/>
              </w:rPr>
            </w:pPr>
            <w:r w:rsidRPr="00A82BC6">
              <w:rPr>
                <w:rFonts w:ascii="宋体" w:eastAsia="宋体" w:hAnsi="宋体" w:cs="宋体" w:hint="eastAsia"/>
                <w:kern w:val="0"/>
                <w:sz w:val="26"/>
                <w:szCs w:val="26"/>
              </w:rPr>
              <w:t>电邮地址</w:t>
            </w:r>
          </w:p>
        </w:tc>
      </w:tr>
      <w:tr w:rsidR="00A82BC6" w:rsidRPr="00A82BC6" w14:paraId="6319832C" w14:textId="77777777" w:rsidTr="00A82BC6">
        <w:trPr>
          <w:tblCellSpacing w:w="15" w:type="dxa"/>
          <w:jc w:val="center"/>
        </w:trPr>
        <w:tc>
          <w:tcPr>
            <w:tcW w:w="1545" w:type="dxa"/>
            <w:tcBorders>
              <w:top w:val="outset" w:sz="6" w:space="0" w:color="auto"/>
              <w:left w:val="outset" w:sz="6" w:space="0" w:color="auto"/>
              <w:bottom w:val="outset" w:sz="6" w:space="0" w:color="auto"/>
              <w:right w:val="outset" w:sz="6" w:space="0" w:color="auto"/>
            </w:tcBorders>
            <w:vAlign w:val="center"/>
            <w:hideMark/>
          </w:tcPr>
          <w:p w14:paraId="4AAE384B" w14:textId="77777777" w:rsidR="00A82BC6" w:rsidRPr="00A82BC6" w:rsidRDefault="00A82BC6" w:rsidP="00A82BC6">
            <w:pPr>
              <w:widowControl/>
              <w:spacing w:before="100" w:beforeAutospacing="1" w:after="100" w:afterAutospacing="1" w:line="450" w:lineRule="atLeast"/>
              <w:jc w:val="center"/>
              <w:rPr>
                <w:rFonts w:ascii="宋体" w:eastAsia="宋体" w:hAnsi="宋体" w:cs="宋体" w:hint="eastAsia"/>
                <w:kern w:val="0"/>
                <w:sz w:val="26"/>
                <w:szCs w:val="26"/>
              </w:rPr>
            </w:pPr>
            <w:r w:rsidRPr="00A82BC6">
              <w:rPr>
                <w:rFonts w:ascii="宋体" w:eastAsia="宋体" w:hAnsi="宋体" w:cs="宋体" w:hint="eastAsia"/>
                <w:kern w:val="0"/>
                <w:sz w:val="26"/>
                <w:szCs w:val="26"/>
              </w:rPr>
              <w:t>1</w:t>
            </w:r>
          </w:p>
        </w:tc>
        <w:tc>
          <w:tcPr>
            <w:tcW w:w="4860" w:type="dxa"/>
            <w:tcBorders>
              <w:top w:val="outset" w:sz="6" w:space="0" w:color="auto"/>
              <w:left w:val="outset" w:sz="6" w:space="0" w:color="auto"/>
              <w:bottom w:val="outset" w:sz="6" w:space="0" w:color="auto"/>
              <w:right w:val="outset" w:sz="6" w:space="0" w:color="auto"/>
            </w:tcBorders>
            <w:vAlign w:val="center"/>
            <w:hideMark/>
          </w:tcPr>
          <w:p w14:paraId="18B266D9" w14:textId="77777777" w:rsidR="00A82BC6" w:rsidRPr="00A82BC6" w:rsidRDefault="00A82BC6" w:rsidP="00A82BC6">
            <w:pPr>
              <w:widowControl/>
              <w:spacing w:before="100" w:beforeAutospacing="1" w:after="100" w:afterAutospacing="1" w:line="450" w:lineRule="atLeast"/>
              <w:jc w:val="left"/>
              <w:rPr>
                <w:rFonts w:ascii="宋体" w:eastAsia="宋体" w:hAnsi="宋体" w:cs="宋体" w:hint="eastAsia"/>
                <w:kern w:val="0"/>
                <w:sz w:val="26"/>
                <w:szCs w:val="26"/>
              </w:rPr>
            </w:pPr>
            <w:r w:rsidRPr="00A82BC6">
              <w:rPr>
                <w:rFonts w:ascii="宋体" w:eastAsia="宋体" w:hAnsi="宋体" w:cs="宋体" w:hint="eastAsia"/>
                <w:kern w:val="0"/>
                <w:sz w:val="26"/>
                <w:szCs w:val="26"/>
              </w:rPr>
              <w:t>政府间国际科技创新合作重点专项</w:t>
            </w:r>
          </w:p>
        </w:tc>
        <w:tc>
          <w:tcPr>
            <w:tcW w:w="2040" w:type="dxa"/>
            <w:vMerge w:val="restart"/>
            <w:tcBorders>
              <w:top w:val="outset" w:sz="6" w:space="0" w:color="auto"/>
              <w:left w:val="outset" w:sz="6" w:space="0" w:color="auto"/>
              <w:bottom w:val="outset" w:sz="6" w:space="0" w:color="auto"/>
              <w:right w:val="outset" w:sz="6" w:space="0" w:color="auto"/>
            </w:tcBorders>
            <w:vAlign w:val="center"/>
            <w:hideMark/>
          </w:tcPr>
          <w:p w14:paraId="0F203EE5" w14:textId="77777777" w:rsidR="00A82BC6" w:rsidRPr="00A82BC6" w:rsidRDefault="00A82BC6" w:rsidP="00A82BC6">
            <w:pPr>
              <w:widowControl/>
              <w:spacing w:before="100" w:beforeAutospacing="1" w:after="100" w:afterAutospacing="1" w:line="450" w:lineRule="atLeast"/>
              <w:jc w:val="left"/>
              <w:rPr>
                <w:rFonts w:ascii="宋体" w:eastAsia="宋体" w:hAnsi="宋体" w:cs="宋体" w:hint="eastAsia"/>
                <w:kern w:val="0"/>
                <w:sz w:val="26"/>
                <w:szCs w:val="26"/>
              </w:rPr>
            </w:pPr>
            <w:r w:rsidRPr="00A82BC6">
              <w:rPr>
                <w:rFonts w:ascii="宋体" w:eastAsia="宋体" w:hAnsi="宋体" w:cs="宋体" w:hint="eastAsia"/>
                <w:kern w:val="0"/>
                <w:sz w:val="26"/>
                <w:szCs w:val="26"/>
              </w:rPr>
              <w:t>liuh@most.cn</w:t>
            </w:r>
          </w:p>
        </w:tc>
      </w:tr>
      <w:tr w:rsidR="00A82BC6" w:rsidRPr="00A82BC6" w14:paraId="6B053067" w14:textId="77777777" w:rsidTr="00A82BC6">
        <w:trPr>
          <w:tblCellSpacing w:w="15" w:type="dxa"/>
          <w:jc w:val="center"/>
        </w:trPr>
        <w:tc>
          <w:tcPr>
            <w:tcW w:w="1545" w:type="dxa"/>
            <w:tcBorders>
              <w:top w:val="outset" w:sz="6" w:space="0" w:color="auto"/>
              <w:left w:val="outset" w:sz="6" w:space="0" w:color="auto"/>
              <w:bottom w:val="outset" w:sz="6" w:space="0" w:color="auto"/>
              <w:right w:val="outset" w:sz="6" w:space="0" w:color="auto"/>
            </w:tcBorders>
            <w:vAlign w:val="center"/>
            <w:hideMark/>
          </w:tcPr>
          <w:p w14:paraId="64CA20B9" w14:textId="77777777" w:rsidR="00A82BC6" w:rsidRPr="00A82BC6" w:rsidRDefault="00A82BC6" w:rsidP="00A82BC6">
            <w:pPr>
              <w:widowControl/>
              <w:spacing w:before="100" w:beforeAutospacing="1" w:after="100" w:afterAutospacing="1" w:line="450" w:lineRule="atLeast"/>
              <w:jc w:val="center"/>
              <w:rPr>
                <w:rFonts w:ascii="宋体" w:eastAsia="宋体" w:hAnsi="宋体" w:cs="宋体" w:hint="eastAsia"/>
                <w:kern w:val="0"/>
                <w:sz w:val="26"/>
                <w:szCs w:val="26"/>
              </w:rPr>
            </w:pPr>
            <w:r w:rsidRPr="00A82BC6">
              <w:rPr>
                <w:rFonts w:ascii="宋体" w:eastAsia="宋体" w:hAnsi="宋体" w:cs="宋体" w:hint="eastAsia"/>
                <w:kern w:val="0"/>
                <w:sz w:val="26"/>
                <w:szCs w:val="26"/>
              </w:rPr>
              <w:t>2</w:t>
            </w:r>
          </w:p>
        </w:tc>
        <w:tc>
          <w:tcPr>
            <w:tcW w:w="4860" w:type="dxa"/>
            <w:tcBorders>
              <w:top w:val="outset" w:sz="6" w:space="0" w:color="auto"/>
              <w:left w:val="outset" w:sz="6" w:space="0" w:color="auto"/>
              <w:bottom w:val="outset" w:sz="6" w:space="0" w:color="auto"/>
              <w:right w:val="outset" w:sz="6" w:space="0" w:color="auto"/>
            </w:tcBorders>
            <w:vAlign w:val="center"/>
            <w:hideMark/>
          </w:tcPr>
          <w:p w14:paraId="39564F12" w14:textId="77777777" w:rsidR="00A82BC6" w:rsidRPr="00A82BC6" w:rsidRDefault="00A82BC6" w:rsidP="00A82BC6">
            <w:pPr>
              <w:widowControl/>
              <w:spacing w:before="100" w:beforeAutospacing="1" w:after="100" w:afterAutospacing="1" w:line="450" w:lineRule="atLeast"/>
              <w:jc w:val="left"/>
              <w:rPr>
                <w:rFonts w:ascii="宋体" w:eastAsia="宋体" w:hAnsi="宋体" w:cs="宋体" w:hint="eastAsia"/>
                <w:kern w:val="0"/>
                <w:sz w:val="26"/>
                <w:szCs w:val="26"/>
              </w:rPr>
            </w:pPr>
            <w:r w:rsidRPr="00A82BC6">
              <w:rPr>
                <w:rFonts w:ascii="宋体" w:eastAsia="宋体" w:hAnsi="宋体" w:cs="宋体" w:hint="eastAsia"/>
                <w:kern w:val="0"/>
                <w:sz w:val="26"/>
                <w:szCs w:val="26"/>
              </w:rPr>
              <w:t>战略性科技创新合作重点专项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2434AA" w14:textId="77777777" w:rsidR="00A82BC6" w:rsidRPr="00A82BC6" w:rsidRDefault="00A82BC6" w:rsidP="00A82BC6">
            <w:pPr>
              <w:widowControl/>
              <w:jc w:val="left"/>
              <w:rPr>
                <w:rFonts w:ascii="宋体" w:eastAsia="宋体" w:hAnsi="宋体" w:cs="宋体"/>
                <w:kern w:val="0"/>
                <w:sz w:val="26"/>
                <w:szCs w:val="26"/>
              </w:rPr>
            </w:pPr>
          </w:p>
        </w:tc>
      </w:tr>
    </w:tbl>
    <w:p w14:paraId="411EC6AB" w14:textId="77777777" w:rsidR="00A82BC6" w:rsidRPr="00A82BC6" w:rsidRDefault="00A82BC6" w:rsidP="00A82BC6">
      <w:pPr>
        <w:widowControl/>
        <w:shd w:val="clear" w:color="auto" w:fill="DDDDDD"/>
        <w:spacing w:before="100" w:beforeAutospacing="1" w:after="100" w:afterAutospacing="1"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w:t>
      </w:r>
    </w:p>
    <w:p w14:paraId="54B873A6" w14:textId="77777777" w:rsidR="00A82BC6" w:rsidRPr="00A82BC6" w:rsidRDefault="00A82BC6" w:rsidP="00A82BC6">
      <w:pPr>
        <w:widowControl/>
        <w:shd w:val="clear" w:color="auto" w:fill="DDDDDD"/>
        <w:spacing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pict w14:anchorId="5A0D211C">
          <v:rect id="_x0000_i1025" style="width:0;height:1.5pt" o:hralign="center" o:hrstd="t" o:hr="t" fillcolor="#a0a0a0" stroked="f"/>
        </w:pict>
      </w:r>
    </w:p>
    <w:p w14:paraId="433985DD" w14:textId="77777777" w:rsidR="00A82BC6" w:rsidRPr="00A82BC6" w:rsidRDefault="00A82BC6" w:rsidP="00A82BC6">
      <w:pPr>
        <w:widowControl/>
        <w:shd w:val="clear" w:color="auto" w:fill="DDDDDD"/>
        <w:spacing w:before="100" w:beforeAutospacing="1" w:after="100" w:afterAutospacing="1"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附件：</w:t>
      </w:r>
    </w:p>
    <w:p w14:paraId="10D151F8" w14:textId="77777777" w:rsidR="00A82BC6" w:rsidRPr="00A82BC6" w:rsidRDefault="00A82BC6" w:rsidP="00A82BC6">
      <w:pPr>
        <w:widowControl/>
        <w:shd w:val="clear" w:color="auto" w:fill="DDDDDD"/>
        <w:spacing w:before="100" w:beforeAutospacing="1" w:after="100" w:afterAutospacing="1"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1.</w:t>
      </w:r>
      <w:hyperlink r:id="rId4" w:history="1">
        <w:r w:rsidRPr="00A82BC6">
          <w:rPr>
            <w:rFonts w:ascii="宋体" w:eastAsia="宋体" w:hAnsi="宋体" w:cs="宋体" w:hint="eastAsia"/>
            <w:color w:val="0000FF"/>
            <w:kern w:val="0"/>
            <w:sz w:val="26"/>
            <w:szCs w:val="26"/>
            <w:u w:val="single"/>
          </w:rPr>
          <w:t>“政府间国际科技创新合作”重点专项2022年度第一批项目申报指南（征求意见稿）</w:t>
        </w:r>
      </w:hyperlink>
    </w:p>
    <w:p w14:paraId="49425309" w14:textId="77777777" w:rsidR="00A82BC6" w:rsidRPr="00A82BC6" w:rsidRDefault="00A82BC6" w:rsidP="00A82BC6">
      <w:pPr>
        <w:widowControl/>
        <w:shd w:val="clear" w:color="auto" w:fill="DDDDDD"/>
        <w:spacing w:before="100" w:beforeAutospacing="1" w:after="100" w:afterAutospacing="1"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2.</w:t>
      </w:r>
      <w:hyperlink r:id="rId5" w:history="1">
        <w:r w:rsidRPr="00A82BC6">
          <w:rPr>
            <w:rFonts w:ascii="宋体" w:eastAsia="宋体" w:hAnsi="宋体" w:cs="宋体" w:hint="eastAsia"/>
            <w:color w:val="0000FF"/>
            <w:kern w:val="0"/>
            <w:sz w:val="26"/>
            <w:szCs w:val="26"/>
            <w:u w:val="single"/>
          </w:rPr>
          <w:t>“战略性科技创新合作”重点专项2022年度第一批港澳台项目申报指南（征求意见稿）</w:t>
        </w:r>
      </w:hyperlink>
    </w:p>
    <w:p w14:paraId="1078661A" w14:textId="77777777" w:rsidR="00A82BC6" w:rsidRPr="00A82BC6" w:rsidRDefault="00A82BC6" w:rsidP="00A82BC6">
      <w:pPr>
        <w:widowControl/>
        <w:shd w:val="clear" w:color="auto" w:fill="DDDDDD"/>
        <w:spacing w:before="100" w:beforeAutospacing="1" w:after="100" w:afterAutospacing="1"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w:t>
      </w:r>
    </w:p>
    <w:p w14:paraId="75F1A126" w14:textId="77777777" w:rsidR="00A82BC6" w:rsidRPr="00A82BC6" w:rsidRDefault="00A82BC6" w:rsidP="00A82BC6">
      <w:pPr>
        <w:widowControl/>
        <w:shd w:val="clear" w:color="auto" w:fill="DDDDDD"/>
        <w:spacing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w:t>
      </w:r>
    </w:p>
    <w:p w14:paraId="51C0275D" w14:textId="77777777" w:rsidR="00A82BC6" w:rsidRPr="00A82BC6" w:rsidRDefault="00A82BC6" w:rsidP="00A82BC6">
      <w:pPr>
        <w:widowControl/>
        <w:shd w:val="clear" w:color="auto" w:fill="DDDDDD"/>
        <w:spacing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w:t>
      </w:r>
    </w:p>
    <w:p w14:paraId="53B2FEAA" w14:textId="77777777" w:rsidR="00A82BC6" w:rsidRPr="00A82BC6" w:rsidRDefault="00A82BC6" w:rsidP="00A82BC6">
      <w:pPr>
        <w:widowControl/>
        <w:shd w:val="clear" w:color="auto" w:fill="DDDDDD"/>
        <w:spacing w:line="450" w:lineRule="atLeast"/>
        <w:jc w:val="lef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w:t>
      </w:r>
    </w:p>
    <w:p w14:paraId="14E09E78" w14:textId="430B8091" w:rsidR="00A82BC6" w:rsidRPr="00A82BC6" w:rsidRDefault="00A82BC6" w:rsidP="00A82BC6">
      <w:pPr>
        <w:widowControl/>
        <w:shd w:val="clear" w:color="auto" w:fill="DDDDDD"/>
        <w:spacing w:line="450" w:lineRule="atLeast"/>
        <w:jc w:val="righ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科技部国际合作司</w:t>
      </w:r>
    </w:p>
    <w:p w14:paraId="082C2BDA" w14:textId="2DABCE82" w:rsidR="00A82BC6" w:rsidRPr="00A82BC6" w:rsidRDefault="00A82BC6" w:rsidP="00A82BC6">
      <w:pPr>
        <w:widowControl/>
        <w:shd w:val="clear" w:color="auto" w:fill="DDDDDD"/>
        <w:spacing w:line="450" w:lineRule="atLeast"/>
        <w:jc w:val="right"/>
        <w:rPr>
          <w:rFonts w:ascii="宋体" w:eastAsia="宋体" w:hAnsi="宋体" w:cs="宋体" w:hint="eastAsia"/>
          <w:color w:val="444444"/>
          <w:kern w:val="0"/>
          <w:sz w:val="26"/>
          <w:szCs w:val="26"/>
        </w:rPr>
      </w:pPr>
      <w:r w:rsidRPr="00A82BC6">
        <w:rPr>
          <w:rFonts w:ascii="宋体" w:eastAsia="宋体" w:hAnsi="宋体" w:cs="宋体" w:hint="eastAsia"/>
          <w:color w:val="444444"/>
          <w:kern w:val="0"/>
          <w:sz w:val="26"/>
          <w:szCs w:val="26"/>
        </w:rPr>
        <w:t>                        2021年7月12日</w:t>
      </w:r>
    </w:p>
    <w:p w14:paraId="085F67FB" w14:textId="77777777" w:rsidR="00710435" w:rsidRPr="00A82BC6" w:rsidRDefault="00710435" w:rsidP="00A82BC6"/>
    <w:sectPr w:rsidR="00710435" w:rsidRPr="00A82B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C6"/>
    <w:rsid w:val="00710435"/>
    <w:rsid w:val="00A82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60CC"/>
  <w15:chartTrackingRefBased/>
  <w15:docId w15:val="{2E38E16F-1D25-406F-AEFA-4BCDA00A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2BC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A82BC6"/>
    <w:rPr>
      <w:color w:val="0000FF"/>
      <w:u w:val="single"/>
    </w:rPr>
  </w:style>
  <w:style w:type="character" w:styleId="a5">
    <w:name w:val="Unresolved Mention"/>
    <w:basedOn w:val="a0"/>
    <w:uiPriority w:val="99"/>
    <w:semiHidden/>
    <w:unhideWhenUsed/>
    <w:rsid w:val="00A8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48348">
      <w:bodyDiv w:val="1"/>
      <w:marLeft w:val="0"/>
      <w:marRight w:val="0"/>
      <w:marTop w:val="0"/>
      <w:marBottom w:val="0"/>
      <w:divBdr>
        <w:top w:val="none" w:sz="0" w:space="0" w:color="auto"/>
        <w:left w:val="none" w:sz="0" w:space="0" w:color="auto"/>
        <w:bottom w:val="none" w:sz="0" w:space="0" w:color="auto"/>
        <w:right w:val="none" w:sz="0" w:space="0" w:color="auto"/>
      </w:divBdr>
      <w:divsChild>
        <w:div w:id="214123388">
          <w:marLeft w:val="0"/>
          <w:marRight w:val="0"/>
          <w:marTop w:val="0"/>
          <w:marBottom w:val="0"/>
          <w:divBdr>
            <w:top w:val="none" w:sz="0" w:space="0" w:color="auto"/>
            <w:left w:val="none" w:sz="0" w:space="0" w:color="auto"/>
            <w:bottom w:val="none" w:sz="0" w:space="0" w:color="auto"/>
            <w:right w:val="none" w:sz="0" w:space="0" w:color="auto"/>
          </w:divBdr>
        </w:div>
      </w:divsChild>
    </w:div>
    <w:div w:id="522743763">
      <w:bodyDiv w:val="1"/>
      <w:marLeft w:val="0"/>
      <w:marRight w:val="0"/>
      <w:marTop w:val="0"/>
      <w:marBottom w:val="0"/>
      <w:divBdr>
        <w:top w:val="none" w:sz="0" w:space="0" w:color="auto"/>
        <w:left w:val="none" w:sz="0" w:space="0" w:color="auto"/>
        <w:bottom w:val="none" w:sz="0" w:space="0" w:color="auto"/>
        <w:right w:val="none" w:sz="0" w:space="0" w:color="auto"/>
      </w:divBdr>
      <w:divsChild>
        <w:div w:id="1655721146">
          <w:marLeft w:val="0"/>
          <w:marRight w:val="0"/>
          <w:marTop w:val="0"/>
          <w:marBottom w:val="0"/>
          <w:divBdr>
            <w:top w:val="none" w:sz="0" w:space="0" w:color="auto"/>
            <w:left w:val="none" w:sz="0" w:space="0" w:color="auto"/>
            <w:bottom w:val="none" w:sz="0" w:space="0" w:color="auto"/>
            <w:right w:val="none" w:sz="0" w:space="0" w:color="auto"/>
          </w:divBdr>
        </w:div>
      </w:divsChild>
    </w:div>
    <w:div w:id="663434982">
      <w:bodyDiv w:val="1"/>
      <w:marLeft w:val="0"/>
      <w:marRight w:val="0"/>
      <w:marTop w:val="0"/>
      <w:marBottom w:val="0"/>
      <w:divBdr>
        <w:top w:val="none" w:sz="0" w:space="0" w:color="auto"/>
        <w:left w:val="none" w:sz="0" w:space="0" w:color="auto"/>
        <w:bottom w:val="none" w:sz="0" w:space="0" w:color="auto"/>
        <w:right w:val="none" w:sz="0" w:space="0" w:color="auto"/>
      </w:divBdr>
      <w:divsChild>
        <w:div w:id="14044822">
          <w:marLeft w:val="0"/>
          <w:marRight w:val="0"/>
          <w:marTop w:val="0"/>
          <w:marBottom w:val="300"/>
          <w:divBdr>
            <w:top w:val="none" w:sz="0" w:space="0" w:color="auto"/>
            <w:left w:val="none" w:sz="0" w:space="0" w:color="auto"/>
            <w:bottom w:val="dashed" w:sz="6" w:space="0" w:color="999999"/>
            <w:right w:val="none" w:sz="0" w:space="0" w:color="auto"/>
          </w:divBdr>
        </w:div>
        <w:div w:id="651376852">
          <w:marLeft w:val="0"/>
          <w:marRight w:val="0"/>
          <w:marTop w:val="0"/>
          <w:marBottom w:val="0"/>
          <w:divBdr>
            <w:top w:val="none" w:sz="0" w:space="0" w:color="auto"/>
            <w:left w:val="none" w:sz="0" w:space="0" w:color="auto"/>
            <w:bottom w:val="none" w:sz="0" w:space="0" w:color="auto"/>
            <w:right w:val="none" w:sz="0" w:space="0" w:color="auto"/>
          </w:divBdr>
          <w:divsChild>
            <w:div w:id="1761751038">
              <w:marLeft w:val="0"/>
              <w:marRight w:val="0"/>
              <w:marTop w:val="0"/>
              <w:marBottom w:val="0"/>
              <w:divBdr>
                <w:top w:val="none" w:sz="0" w:space="0" w:color="auto"/>
                <w:left w:val="none" w:sz="0" w:space="0" w:color="auto"/>
                <w:bottom w:val="none" w:sz="0" w:space="0" w:color="auto"/>
                <w:right w:val="none" w:sz="0" w:space="0" w:color="auto"/>
              </w:divBdr>
            </w:div>
            <w:div w:id="998995738">
              <w:marLeft w:val="0"/>
              <w:marRight w:val="0"/>
              <w:marTop w:val="0"/>
              <w:marBottom w:val="0"/>
              <w:divBdr>
                <w:top w:val="none" w:sz="0" w:space="0" w:color="auto"/>
                <w:left w:val="none" w:sz="0" w:space="0" w:color="auto"/>
                <w:bottom w:val="none" w:sz="0" w:space="0" w:color="auto"/>
                <w:right w:val="none" w:sz="0" w:space="0" w:color="auto"/>
              </w:divBdr>
            </w:div>
            <w:div w:id="1507670545">
              <w:marLeft w:val="0"/>
              <w:marRight w:val="0"/>
              <w:marTop w:val="0"/>
              <w:marBottom w:val="0"/>
              <w:divBdr>
                <w:top w:val="none" w:sz="0" w:space="0" w:color="auto"/>
                <w:left w:val="none" w:sz="0" w:space="0" w:color="auto"/>
                <w:bottom w:val="none" w:sz="0" w:space="0" w:color="auto"/>
                <w:right w:val="none" w:sz="0" w:space="0" w:color="auto"/>
              </w:divBdr>
            </w:div>
            <w:div w:id="8850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rvice.most.gov.cn/u/cms/static/202107/202107122022%E5%B9%B4%E5%BA%A6%E7%AC%AC%E4%B8%80%E6%89%B9%E6%B8%AF%E6%BE%B3%E5%8F%B0%E9%A1%B9%E7%9B%AE%E7%94%B3%E6%8A%A5%E6%8C%87%E5%8D%97-%E5%BE%81%E6%B1%82%E6%84%8F%E8%A7%81_20210712155116.pdf" TargetMode="External"/><Relationship Id="rId4" Type="http://schemas.openxmlformats.org/officeDocument/2006/relationships/hyperlink" Target="https://service.most.gov.cn/u/cms/static/202107/20210712%E6%94%BF%E5%BA%9C%E9%97%B42022%E5%B9%B4%E5%BA%A6%E7%AC%AC%E4%B8%80%E6%89%B9%E9%A1%B9%E7%9B%AE%E7%94%B3%E6%8A%A5%E6%8C%87%E5%8D%97%E6%96%87%E6%9C%AC-%E5%BE%81%E6%B1%82%E6%84%8F%E8%A7%81%E7%89%88_20210712155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2021-07-15T02:13:00Z</dcterms:created>
  <dcterms:modified xsi:type="dcterms:W3CDTF">2021-07-15T02:15:00Z</dcterms:modified>
</cp:coreProperties>
</file>