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82" w:firstLineChars="15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报考中国石油大学（北京）硕士研究生现实情况表现表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3"/>
        <w:gridCol w:w="1440"/>
        <w:gridCol w:w="1260"/>
        <w:gridCol w:w="126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98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最后工作单位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（应届生请填写“应届”）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0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毕业学校、专业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94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报考学院、专业</w:t>
            </w:r>
          </w:p>
        </w:tc>
        <w:tc>
          <w:tcPr>
            <w:tcW w:w="594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51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考生思想政治品德、现实表现、工作、学习、科研能力及外语水平，受过何种奖励或处分，是否参与法轮功邪教组织活动：（</w:t>
            </w:r>
            <w:r>
              <w:rPr>
                <w:rFonts w:hint="eastAsia"/>
                <w:szCs w:val="21"/>
              </w:rPr>
              <w:t>由考生人事档案所在单位党组织填写后直接寄送报考学校）：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</w:rPr>
              <w:t xml:space="preserve"> 负责人签名：                       人事或组织部门公章：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/>
    <w:p>
      <w:pPr>
        <w:rPr>
          <w:rFonts w:ascii="仿宋" w:hAnsi="仿宋" w:eastAsia="仿宋" w:cs="仿宋"/>
          <w:sz w:val="24"/>
        </w:rPr>
      </w:pPr>
    </w:p>
    <w:sectPr>
      <w:pgSz w:w="11907" w:h="16840"/>
      <w:pgMar w:top="1247" w:right="1247" w:bottom="1247" w:left="1361" w:header="56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AD9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2F4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4E52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3C54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0239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2FE5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BA44083"/>
    <w:rsid w:val="7E2C1791"/>
    <w:rsid w:val="7EA63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7"/>
    <w:qFormat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eastAsia="黑体"/>
      <w:sz w:val="24"/>
      <w:szCs w:val="20"/>
    </w:rPr>
  </w:style>
  <w:style w:type="paragraph" w:styleId="7">
    <w:name w:val="Body Text Indent 2"/>
    <w:basedOn w:val="1"/>
    <w:link w:val="29"/>
    <w:qFormat/>
    <w:uiPriority w:val="0"/>
    <w:pPr>
      <w:spacing w:line="340" w:lineRule="exact"/>
      <w:ind w:left="210" w:firstLine="533" w:firstLineChars="254"/>
    </w:pPr>
    <w:rPr>
      <w:szCs w:val="20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666666"/>
      <w:u w:val="none"/>
    </w:rPr>
  </w:style>
  <w:style w:type="character" w:styleId="18">
    <w:name w:val="Hyperlink"/>
    <w:qFormat/>
    <w:uiPriority w:val="0"/>
    <w:rPr>
      <w:color w:val="666666"/>
      <w:u w:val="none"/>
    </w:rPr>
  </w:style>
  <w:style w:type="character" w:customStyle="1" w:styleId="19">
    <w:name w:val="页脚 Char"/>
    <w:link w:val="9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font91"/>
    <w:qFormat/>
    <w:uiPriority w:val="0"/>
    <w:rPr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4">
    <w:name w:val="Char"/>
    <w:basedOn w:val="1"/>
    <w:qFormat/>
    <w:uiPriority w:val="0"/>
    <w:rPr>
      <w:rFonts w:ascii="Tahoma" w:hAnsi="Tahoma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纯文本 Char"/>
    <w:basedOn w:val="14"/>
    <w:link w:val="5"/>
    <w:qFormat/>
    <w:uiPriority w:val="0"/>
    <w:rPr>
      <w:rFonts w:ascii="宋体" w:hAnsi="Courier New" w:cs="Calibri"/>
      <w:sz w:val="21"/>
    </w:rPr>
  </w:style>
  <w:style w:type="character" w:customStyle="1" w:styleId="28">
    <w:name w:val="正文文本 Char"/>
    <w:basedOn w:val="14"/>
    <w:link w:val="3"/>
    <w:qFormat/>
    <w:uiPriority w:val="0"/>
    <w:rPr>
      <w:rFonts w:ascii="Calibri" w:hAnsi="Calibri" w:cs="Calibri"/>
      <w:kern w:val="2"/>
      <w:sz w:val="21"/>
      <w:szCs w:val="24"/>
    </w:rPr>
  </w:style>
  <w:style w:type="character" w:customStyle="1" w:styleId="29">
    <w:name w:val="正文文本缩进 2 Char"/>
    <w:basedOn w:val="14"/>
    <w:link w:val="7"/>
    <w:uiPriority w:val="0"/>
    <w:rPr>
      <w:rFonts w:ascii="Calibri" w:hAnsi="Calibri" w:cs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研究生院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2020-05-09T09:50:00Z</dcterms:created>
  <dc:creator>薛谦</dc:creator>
  <cp:lastModifiedBy>大大xin </cp:lastModifiedBy>
  <cp:lastPrinted>2019-03-11T05:54:00Z</cp:lastPrinted>
  <dcterms:modified xsi:type="dcterms:W3CDTF">2021-03-23T08:17:36Z</dcterms:modified>
  <dc:title>中国石油大学（北京）研究生院文件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6844B905D6A740B8B92B71462FBABFF5</vt:lpwstr>
  </property>
</Properties>
</file>