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优秀学科博士后</w:t>
      </w:r>
      <w:r>
        <w:rPr>
          <w:rFonts w:hint="eastAsia" w:ascii="仿宋" w:hAnsi="仿宋" w:eastAsia="仿宋"/>
          <w:b/>
          <w:sz w:val="28"/>
          <w:szCs w:val="28"/>
        </w:rPr>
        <w:t>博士后人员费用收缴单</w:t>
      </w:r>
    </w:p>
    <w:tbl>
      <w:tblPr>
        <w:tblStyle w:val="4"/>
        <w:tblW w:w="105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295"/>
        <w:gridCol w:w="1435"/>
        <w:gridCol w:w="5"/>
        <w:gridCol w:w="5"/>
        <w:gridCol w:w="2362"/>
        <w:gridCol w:w="616"/>
        <w:gridCol w:w="1720"/>
        <w:gridCol w:w="109"/>
        <w:gridCol w:w="27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优秀学科博士后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17985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31640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2" w:type="dxa"/>
            <w:gridSpan w:val="9"/>
            <w:tcBorders>
              <w:top w:val="dashDotStroked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1438.8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35.97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362.7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2158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restart"/>
            <w:tcBorders>
              <w:top w:val="dashDotStroked" w:color="auto" w:sz="2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1730" w:type="dxa"/>
            <w:gridSpan w:val="2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582" w:type="dxa"/>
            <w:gridSpan w:val="7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2158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1792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582" w:type="dxa"/>
            <w:gridSpan w:val="7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4856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16544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5" w:type="dxa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2" w:type="dxa"/>
            <w:gridSpan w:val="9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转账金额</w:t>
            </w: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学院经费卡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导师经费卡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人事处经费卡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BH2002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16万</w:t>
            </w:r>
          </w:p>
        </w:tc>
        <w:tc>
          <w:tcPr>
            <w:tcW w:w="52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5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BH99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4万</w:t>
            </w:r>
          </w:p>
        </w:tc>
        <w:tc>
          <w:tcPr>
            <w:tcW w:w="521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wordWrap/>
              <w:spacing w:line="600" w:lineRule="auto"/>
              <w:jc w:val="both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5"/>
    <w:rsid w:val="000F2ACB"/>
    <w:rsid w:val="001800AA"/>
    <w:rsid w:val="002350C1"/>
    <w:rsid w:val="003021AC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30743155"/>
    <w:rsid w:val="48E0228B"/>
    <w:rsid w:val="498667BF"/>
    <w:rsid w:val="4A7F0FF5"/>
    <w:rsid w:val="597A4F86"/>
    <w:rsid w:val="63D42819"/>
    <w:rsid w:val="716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7</TotalTime>
  <ScaleCrop>false</ScaleCrop>
  <LinksUpToDate>false</LinksUpToDate>
  <CharactersWithSpaces>896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2019-09-27T08:14:00Z</dcterms:created>
  <dc:creator>dell</dc:creator>
  <cp:lastModifiedBy>warmcurrent</cp:lastModifiedBy>
  <cp:lastPrinted>2020-01-06T01:27:00Z</cp:lastPrinted>
  <dcterms:modified xsi:type="dcterms:W3CDTF">2021-05-26T03:22:11Z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0BD8E0EA1C7C4513A60CE3945642DD28</vt:lpwstr>
  </property>
</Properties>
</file>