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35A3F3">
      <w:pPr>
        <w:jc w:val="left"/>
        <w:rPr>
          <w:rFonts w:ascii="仿宋_GB2312" w:eastAsia="仿宋_GB2312"/>
          <w:sz w:val="24"/>
          <w:szCs w:val="20"/>
        </w:rPr>
      </w:pPr>
      <w:r>
        <w:rPr>
          <w:rFonts w:hint="eastAsia" w:ascii="仿宋_GB2312" w:eastAsia="仿宋_GB2312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2</w:t>
      </w:r>
      <w:r>
        <w:rPr>
          <w:rFonts w:hint="eastAsia" w:ascii="仿宋_GB2312" w:eastAsia="仿宋_GB2312"/>
          <w:sz w:val="24"/>
          <w:szCs w:val="20"/>
        </w:rPr>
        <w:t>：</w:t>
      </w:r>
    </w:p>
    <w:p w14:paraId="26DF7FC4">
      <w:pPr>
        <w:spacing w:line="720" w:lineRule="auto"/>
        <w:jc w:val="center"/>
        <w:rPr>
          <w:rFonts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北京市三好学生登记表</w:t>
      </w:r>
    </w:p>
    <w:tbl>
      <w:tblPr>
        <w:tblStyle w:val="5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30"/>
        <w:gridCol w:w="1260"/>
        <w:gridCol w:w="945"/>
        <w:gridCol w:w="420"/>
        <w:gridCol w:w="400"/>
        <w:gridCol w:w="992"/>
        <w:gridCol w:w="920"/>
        <w:gridCol w:w="1579"/>
        <w:gridCol w:w="903"/>
      </w:tblGrid>
      <w:tr w14:paraId="69294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14:paraId="673537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 w14:paraId="7FA102A5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熊壮</w:t>
            </w:r>
          </w:p>
        </w:tc>
        <w:tc>
          <w:tcPr>
            <w:tcW w:w="945" w:type="dxa"/>
            <w:vAlign w:val="center"/>
          </w:tcPr>
          <w:p w14:paraId="5EEF7FC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 别</w:t>
            </w:r>
          </w:p>
        </w:tc>
        <w:tc>
          <w:tcPr>
            <w:tcW w:w="820" w:type="dxa"/>
            <w:gridSpan w:val="2"/>
            <w:vAlign w:val="center"/>
          </w:tcPr>
          <w:p w14:paraId="25050D38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男</w:t>
            </w:r>
          </w:p>
        </w:tc>
        <w:tc>
          <w:tcPr>
            <w:tcW w:w="992" w:type="dxa"/>
            <w:vAlign w:val="center"/>
          </w:tcPr>
          <w:p w14:paraId="4DD8EBB8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 龄</w:t>
            </w:r>
          </w:p>
        </w:tc>
        <w:tc>
          <w:tcPr>
            <w:tcW w:w="920" w:type="dxa"/>
            <w:vAlign w:val="center"/>
          </w:tcPr>
          <w:p w14:paraId="15D7CB89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2</w:t>
            </w:r>
            <w:r>
              <w:rPr>
                <w:rFonts w:ascii="仿宋_GB2312" w:eastAsia="仿宋_GB2312"/>
                <w:sz w:val="28"/>
              </w:rPr>
              <w:t>4</w:t>
            </w:r>
          </w:p>
        </w:tc>
        <w:tc>
          <w:tcPr>
            <w:tcW w:w="1579" w:type="dxa"/>
            <w:vAlign w:val="center"/>
          </w:tcPr>
          <w:p w14:paraId="12A80A82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民 族</w:t>
            </w:r>
          </w:p>
        </w:tc>
        <w:tc>
          <w:tcPr>
            <w:tcW w:w="903" w:type="dxa"/>
            <w:vAlign w:val="center"/>
          </w:tcPr>
          <w:p w14:paraId="53A7D87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汉族</w:t>
            </w:r>
          </w:p>
        </w:tc>
      </w:tr>
      <w:tr w14:paraId="5599C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65" w:type="dxa"/>
            <w:gridSpan w:val="2"/>
            <w:vAlign w:val="center"/>
          </w:tcPr>
          <w:p w14:paraId="709352D4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 w14:paraId="54A4645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中共</w:t>
            </w:r>
          </w:p>
          <w:p w14:paraId="5EDD8434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党员</w:t>
            </w:r>
          </w:p>
        </w:tc>
        <w:tc>
          <w:tcPr>
            <w:tcW w:w="1765" w:type="dxa"/>
            <w:gridSpan w:val="3"/>
            <w:vAlign w:val="center"/>
          </w:tcPr>
          <w:p w14:paraId="73259C06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lang w:eastAsia="zh-Hans"/>
              </w:rPr>
            </w:pPr>
            <w:r>
              <w:rPr>
                <w:rFonts w:hint="eastAsia" w:ascii="仿宋_GB2312" w:eastAsia="仿宋_GB2312"/>
                <w:sz w:val="28"/>
              </w:rPr>
              <w:t>排名/总人数（百分比）</w:t>
            </w:r>
          </w:p>
        </w:tc>
        <w:tc>
          <w:tcPr>
            <w:tcW w:w="1912" w:type="dxa"/>
            <w:gridSpan w:val="2"/>
            <w:vAlign w:val="center"/>
          </w:tcPr>
          <w:p w14:paraId="04DF89EB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1</w:t>
            </w:r>
            <w:r>
              <w:rPr>
                <w:rFonts w:hint="eastAsia" w:ascii="仿宋_GB2312" w:eastAsia="仿宋_GB2312"/>
                <w:sz w:val="28"/>
              </w:rPr>
              <w:t>/</w:t>
            </w:r>
            <w:r>
              <w:rPr>
                <w:rFonts w:ascii="仿宋_GB2312" w:eastAsia="仿宋_GB2312"/>
                <w:sz w:val="28"/>
              </w:rPr>
              <w:t xml:space="preserve">18 </w:t>
            </w:r>
            <w:r>
              <w:rPr>
                <w:rFonts w:hint="eastAsia" w:ascii="仿宋_GB2312" w:eastAsia="仿宋_GB2312"/>
                <w:sz w:val="28"/>
              </w:rPr>
              <w:t>（</w:t>
            </w:r>
            <w:r>
              <w:rPr>
                <w:rFonts w:ascii="仿宋_GB2312" w:eastAsia="仿宋_GB2312"/>
                <w:sz w:val="28"/>
              </w:rPr>
              <w:t>5%</w:t>
            </w:r>
            <w:r>
              <w:rPr>
                <w:rFonts w:hint="eastAsia" w:ascii="仿宋_GB2312" w:eastAsia="仿宋_GB2312"/>
                <w:sz w:val="28"/>
              </w:rPr>
              <w:t>）</w:t>
            </w:r>
          </w:p>
        </w:tc>
        <w:tc>
          <w:tcPr>
            <w:tcW w:w="1579" w:type="dxa"/>
            <w:vAlign w:val="center"/>
          </w:tcPr>
          <w:p w14:paraId="0EBABA0A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lang w:eastAsia="zh-Hans"/>
              </w:rPr>
            </w:pPr>
            <w:r>
              <w:rPr>
                <w:rFonts w:hint="eastAsia" w:ascii="仿宋_GB2312" w:eastAsia="仿宋_GB2312"/>
                <w:sz w:val="28"/>
                <w:lang w:eastAsia="zh-Hans"/>
              </w:rPr>
              <w:t>年度志愿</w:t>
            </w:r>
          </w:p>
          <w:p w14:paraId="2C7FD7E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eastAsia="zh-Hans"/>
              </w:rPr>
              <w:t>服务时长</w:t>
            </w:r>
          </w:p>
        </w:tc>
        <w:tc>
          <w:tcPr>
            <w:tcW w:w="903" w:type="dxa"/>
            <w:vAlign w:val="center"/>
          </w:tcPr>
          <w:p w14:paraId="3F8B146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7</w:t>
            </w:r>
            <w:r>
              <w:rPr>
                <w:rFonts w:ascii="仿宋_GB2312" w:eastAsia="仿宋_GB2312"/>
                <w:sz w:val="28"/>
              </w:rPr>
              <w:t>9</w:t>
            </w:r>
            <w:r>
              <w:rPr>
                <w:rFonts w:hint="eastAsia" w:ascii="仿宋_GB2312" w:eastAsia="仿宋_GB2312"/>
                <w:sz w:val="28"/>
              </w:rPr>
              <w:t>h</w:t>
            </w:r>
          </w:p>
        </w:tc>
      </w:tr>
      <w:tr w14:paraId="75B19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65" w:type="dxa"/>
            <w:gridSpan w:val="2"/>
            <w:vAlign w:val="center"/>
          </w:tcPr>
          <w:p w14:paraId="0890980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 w14:paraId="2E25A82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0"/>
                <w:szCs w:val="18"/>
              </w:rPr>
              <w:t>中国石油大学（北京）非常规油气科学技术研究院石油与天然气工程专业2</w:t>
            </w:r>
            <w:r>
              <w:rPr>
                <w:rFonts w:ascii="仿宋_GB2312" w:eastAsia="仿宋_GB2312"/>
                <w:sz w:val="20"/>
                <w:szCs w:val="18"/>
              </w:rPr>
              <w:t>022</w:t>
            </w:r>
            <w:r>
              <w:rPr>
                <w:rFonts w:hint="eastAsia" w:ascii="仿宋_GB2312" w:eastAsia="仿宋_GB2312"/>
                <w:sz w:val="20"/>
                <w:szCs w:val="18"/>
              </w:rPr>
              <w:t>级</w:t>
            </w:r>
          </w:p>
        </w:tc>
      </w:tr>
      <w:tr w14:paraId="773FA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65" w:type="dxa"/>
            <w:gridSpan w:val="2"/>
            <w:vAlign w:val="center"/>
          </w:tcPr>
          <w:p w14:paraId="39586EC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校 级 </w:t>
            </w:r>
          </w:p>
          <w:p w14:paraId="109D8868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相关荣誉</w:t>
            </w:r>
          </w:p>
        </w:tc>
        <w:tc>
          <w:tcPr>
            <w:tcW w:w="7419" w:type="dxa"/>
            <w:gridSpan w:val="8"/>
            <w:vAlign w:val="center"/>
          </w:tcPr>
          <w:p w14:paraId="6B1A43C3">
            <w:pPr>
              <w:adjustRightInd w:val="0"/>
              <w:snapToGrid w:val="0"/>
              <w:rPr>
                <w:rFonts w:ascii="仿宋_GB2312" w:eastAsia="仿宋_GB2312"/>
                <w:sz w:val="18"/>
                <w:szCs w:val="16"/>
              </w:rPr>
            </w:pPr>
            <w:r>
              <w:rPr>
                <w:rFonts w:hint="eastAsia" w:ascii="仿宋_GB2312" w:eastAsia="仿宋_GB2312"/>
                <w:sz w:val="18"/>
                <w:szCs w:val="16"/>
              </w:rPr>
              <w:t>研究生期间累计获得各类荣誉奖项1</w:t>
            </w:r>
            <w:r>
              <w:rPr>
                <w:rFonts w:ascii="仿宋_GB2312" w:eastAsia="仿宋_GB2312"/>
                <w:sz w:val="18"/>
                <w:szCs w:val="16"/>
              </w:rPr>
              <w:t>1</w:t>
            </w:r>
            <w:r>
              <w:rPr>
                <w:rFonts w:hint="eastAsia" w:ascii="仿宋_GB2312" w:eastAsia="仿宋_GB2312"/>
                <w:sz w:val="18"/>
                <w:szCs w:val="16"/>
              </w:rPr>
              <w:t>项，其中国家级1项、省部级3项、校级7项。</w:t>
            </w:r>
          </w:p>
          <w:p w14:paraId="77312779">
            <w:pPr>
              <w:adjustRightInd w:val="0"/>
              <w:snapToGrid w:val="0"/>
              <w:rPr>
                <w:rFonts w:ascii="仿宋_GB2312" w:eastAsia="仿宋_GB2312"/>
                <w:sz w:val="18"/>
                <w:szCs w:val="16"/>
              </w:rPr>
            </w:pPr>
            <w:r>
              <w:rPr>
                <w:rFonts w:hint="eastAsia" w:ascii="仿宋_GB2312" w:eastAsia="仿宋_GB2312"/>
                <w:sz w:val="18"/>
                <w:szCs w:val="16"/>
              </w:rPr>
              <w:t>国家级1项：国家奖学金</w:t>
            </w:r>
          </w:p>
          <w:p w14:paraId="0CBCD07A">
            <w:pPr>
              <w:adjustRightInd w:val="0"/>
              <w:snapToGrid w:val="0"/>
              <w:rPr>
                <w:rFonts w:ascii="仿宋_GB2312" w:eastAsia="仿宋_GB2312"/>
                <w:sz w:val="18"/>
                <w:szCs w:val="16"/>
              </w:rPr>
            </w:pPr>
            <w:r>
              <w:rPr>
                <w:rFonts w:hint="eastAsia" w:ascii="仿宋_GB2312" w:eastAsia="仿宋_GB2312"/>
                <w:sz w:val="18"/>
                <w:szCs w:val="16"/>
              </w:rPr>
              <w:t>省部级3项：安东奖学金、第十四届全国石油工程知识竞赛特等奖、第十四届全国博士生学术论坛三等奖</w:t>
            </w:r>
          </w:p>
          <w:p w14:paraId="0686AA4B">
            <w:pPr>
              <w:adjustRightInd w:val="0"/>
              <w:snapToGrid w:val="0"/>
              <w:rPr>
                <w:rFonts w:ascii="仿宋_GB2312" w:eastAsia="仿宋_GB2312"/>
                <w:sz w:val="20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6"/>
              </w:rPr>
              <w:t>校级7项：三好学生、优秀研究生、优秀学生干部、优秀青年志愿者、石油工程设计大赛校级三等奖、第十二届研究生学术论坛一等奖、第十三届研究生学术论坛二等奖</w:t>
            </w:r>
          </w:p>
        </w:tc>
      </w:tr>
      <w:tr w14:paraId="7B62C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735" w:type="dxa"/>
            <w:vAlign w:val="center"/>
          </w:tcPr>
          <w:p w14:paraId="611CFBDC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bookmarkStart w:id="0" w:name="_GoBack"/>
            <w:r>
              <w:rPr>
                <w:rFonts w:hint="eastAsia" w:ascii="仿宋_GB2312" w:eastAsia="仿宋_GB2312"/>
                <w:sz w:val="28"/>
              </w:rPr>
              <w:t>主</w:t>
            </w:r>
          </w:p>
          <w:p w14:paraId="2FF71F09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366E5644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要</w:t>
            </w:r>
          </w:p>
          <w:p w14:paraId="41F038C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37C02954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事</w:t>
            </w:r>
          </w:p>
          <w:p w14:paraId="61FE43F8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728273BB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 w14:paraId="5D34A2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firstLine="480" w:firstLineChars="200"/>
              <w:textAlignment w:val="auto"/>
              <w:rPr>
                <w:rFonts w:hint="eastAsia"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自研究生入学以来，我始终保持脚踏实地的求学态度，刻苦学习，连续两年智育成绩、德育成绩、综合测评成绩均位列专业第一，连续三年获得研究生学业一等奖学金</w:t>
            </w:r>
            <w:r>
              <w:rPr>
                <w:rFonts w:hint="eastAsia" w:eastAsia="仿宋_GB2312"/>
                <w:sz w:val="24"/>
                <w:szCs w:val="24"/>
              </w:rPr>
              <w:t>。</w:t>
            </w:r>
          </w:p>
          <w:p w14:paraId="5F35EB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firstLine="480" w:firstLineChars="200"/>
              <w:textAlignment w:val="auto"/>
              <w:rPr>
                <w:rFonts w:hint="eastAsia"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竞赛突破，学以致用。作为唯一一名非常规院学生代表中国石油大学（北京）在全国石油工程知识竞赛中斩获全国特等奖</w:t>
            </w:r>
            <w:r>
              <w:rPr>
                <w:rFonts w:hint="eastAsia" w:eastAsia="仿宋_GB2312"/>
                <w:sz w:val="24"/>
                <w:szCs w:val="24"/>
              </w:rPr>
              <w:t>。</w:t>
            </w:r>
          </w:p>
          <w:p w14:paraId="600574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firstLine="480" w:firstLineChars="200"/>
              <w:textAlignment w:val="auto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立足科研，矢志创新。共参与导师科研项目4项，累计发表SCI/EI/发明专利12项，其中以第一作者发表EI会议1篇、SCI 1篇在审，以学生一作发表SCI三区论文1篇、中文论文1篇返修</w:t>
            </w:r>
            <w:r>
              <w:rPr>
                <w:rFonts w:hint="eastAsia" w:eastAsia="仿宋_GB2312"/>
                <w:sz w:val="24"/>
                <w:szCs w:val="24"/>
              </w:rPr>
              <w:t>。</w:t>
            </w:r>
          </w:p>
          <w:p w14:paraId="644CBF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firstLine="480" w:firstLineChars="200"/>
              <w:textAlignment w:val="auto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勇于实践，服务现场。深入西南油气田、塔里木油田等压裂一线开展光纤数据解释及现场压裂监测，现场服务累计60余天，光纤解释60余段，创9396米深层裂缝监测记录。</w:t>
            </w:r>
          </w:p>
          <w:p w14:paraId="2AE702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ind w:firstLine="480" w:firstLineChars="200"/>
              <w:textAlignment w:val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eastAsia="仿宋_GB2312"/>
                <w:sz w:val="24"/>
                <w:szCs w:val="24"/>
              </w:rPr>
              <w:t>甘于奉献，立己达人</w:t>
            </w:r>
            <w:r>
              <w:rPr>
                <w:rFonts w:hint="eastAsia" w:eastAsia="仿宋_GB2312"/>
                <w:sz w:val="24"/>
                <w:szCs w:val="24"/>
              </w:rPr>
              <w:t>。</w:t>
            </w:r>
            <w:r>
              <w:rPr>
                <w:rFonts w:eastAsia="仿宋_GB2312"/>
                <w:sz w:val="24"/>
                <w:szCs w:val="24"/>
              </w:rPr>
              <w:t>担任工程硕22级党支部书记，服务老师同学，首次跨校与北京交通大学联合开展红色1+1支部共建活动，累计志愿服务时长达170h+</w:t>
            </w:r>
            <w:r>
              <w:rPr>
                <w:rFonts w:hint="eastAsia" w:eastAsia="仿宋_GB2312"/>
                <w:sz w:val="24"/>
                <w:szCs w:val="24"/>
              </w:rPr>
              <w:t>。</w:t>
            </w:r>
          </w:p>
        </w:tc>
      </w:tr>
      <w:bookmarkEnd w:id="0"/>
      <w:tr w14:paraId="26EFB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6" w:hRule="atLeast"/>
          <w:jc w:val="center"/>
        </w:trPr>
        <w:tc>
          <w:tcPr>
            <w:tcW w:w="3990" w:type="dxa"/>
            <w:gridSpan w:val="5"/>
            <w:vAlign w:val="center"/>
          </w:tcPr>
          <w:p w14:paraId="172EF42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学校</w:t>
            </w:r>
            <w:r>
              <w:rPr>
                <w:rFonts w:hint="eastAsia" w:ascii="仿宋_GB2312" w:eastAsia="仿宋_GB2312"/>
                <w:sz w:val="28"/>
                <w:lang w:eastAsia="zh-Hans"/>
              </w:rPr>
              <w:t>党委</w:t>
            </w:r>
            <w:r>
              <w:rPr>
                <w:rFonts w:hint="eastAsia" w:ascii="仿宋_GB2312" w:eastAsia="仿宋_GB2312"/>
                <w:sz w:val="28"/>
              </w:rPr>
              <w:t>意见</w:t>
            </w:r>
          </w:p>
          <w:p w14:paraId="7F59EB1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379D9B0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3451B0D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3CFAED25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盖  章</w:t>
            </w:r>
          </w:p>
          <w:p w14:paraId="01687CA3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 w14:paraId="208224A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主办单位审批意见</w:t>
            </w:r>
          </w:p>
          <w:p w14:paraId="3BC5C1D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2CA91A0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6E591978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6B330C00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盖  章 </w:t>
            </w:r>
          </w:p>
          <w:p w14:paraId="20603C23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年   月   日</w:t>
            </w:r>
          </w:p>
        </w:tc>
      </w:tr>
    </w:tbl>
    <w:p w14:paraId="56A52C5E">
      <w:pPr>
        <w:snapToGrid w:val="0"/>
        <w:spacing w:line="240" w:lineRule="atLeast"/>
        <w:jc w:val="left"/>
      </w:pPr>
      <w:r>
        <w:rPr>
          <w:rFonts w:hint="eastAsia" w:ascii="仿宋_GB2312" w:eastAsia="仿宋_GB2312"/>
        </w:rPr>
        <w:t>注：“单位”一档请分别注明学校、院系、专业、年级。此表一式两份，可复制。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2" w:usb3="00000000" w:csb0="00160001" w:csb1="1203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M1NmNlZTY3NDRjNjcxYzc0ZWJlMjhhY2Q1MmU3ZGYifQ=="/>
  </w:docVars>
  <w:rsids>
    <w:rsidRoot w:val="0094566B"/>
    <w:rsid w:val="00003283"/>
    <w:rsid w:val="00010B4A"/>
    <w:rsid w:val="00017870"/>
    <w:rsid w:val="000B43C2"/>
    <w:rsid w:val="001867F2"/>
    <w:rsid w:val="002A184F"/>
    <w:rsid w:val="002A5DA4"/>
    <w:rsid w:val="002D7490"/>
    <w:rsid w:val="002F0DEC"/>
    <w:rsid w:val="003B6AC5"/>
    <w:rsid w:val="00420CB7"/>
    <w:rsid w:val="004D4B34"/>
    <w:rsid w:val="005804AB"/>
    <w:rsid w:val="005F1D86"/>
    <w:rsid w:val="005F550F"/>
    <w:rsid w:val="00631714"/>
    <w:rsid w:val="00691F34"/>
    <w:rsid w:val="007E77FA"/>
    <w:rsid w:val="00802987"/>
    <w:rsid w:val="00893BB8"/>
    <w:rsid w:val="009148F0"/>
    <w:rsid w:val="0094566B"/>
    <w:rsid w:val="00B7211D"/>
    <w:rsid w:val="00B76915"/>
    <w:rsid w:val="00BF090B"/>
    <w:rsid w:val="00C356BD"/>
    <w:rsid w:val="00C530A5"/>
    <w:rsid w:val="00C70EFC"/>
    <w:rsid w:val="00CD536B"/>
    <w:rsid w:val="00D006A7"/>
    <w:rsid w:val="00D33E4D"/>
    <w:rsid w:val="00DB722E"/>
    <w:rsid w:val="00DB74E2"/>
    <w:rsid w:val="00DE298B"/>
    <w:rsid w:val="00E1255F"/>
    <w:rsid w:val="00E42C23"/>
    <w:rsid w:val="00E52138"/>
    <w:rsid w:val="00E95923"/>
    <w:rsid w:val="00F200BA"/>
    <w:rsid w:val="00F42ABC"/>
    <w:rsid w:val="00F7267C"/>
    <w:rsid w:val="00FC1672"/>
    <w:rsid w:val="2A1130E5"/>
    <w:rsid w:val="338B6AE4"/>
    <w:rsid w:val="6CA844A2"/>
    <w:rsid w:val="E9EDDC57"/>
    <w:rsid w:val="F77E8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unhideWhenUsed/>
    <w:qFormat/>
    <w:uiPriority w:val="0"/>
    <w:pPr>
      <w:ind w:firstLine="480"/>
    </w:pPr>
    <w:rPr>
      <w:sz w:val="24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2 字符"/>
    <w:basedOn w:val="6"/>
    <w:link w:val="2"/>
    <w:qFormat/>
    <w:uiPriority w:val="0"/>
    <w:rPr>
      <w:rFonts w:ascii="Times New Roman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DXB</Company>
  <Pages>1</Pages>
  <Words>681</Words>
  <Characters>716</Characters>
  <Lines>6</Lines>
  <Paragraphs>1</Paragraphs>
  <TotalTime>63</TotalTime>
  <ScaleCrop>false</ScaleCrop>
  <LinksUpToDate>false</LinksUpToDate>
  <CharactersWithSpaces>812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2021-09-23T23:01:00Z</dcterms:created>
  <dc:creator>黄宝琪</dc:creator>
  <cp:lastModifiedBy>WPS_1625230997</cp:lastModifiedBy>
  <cp:lastPrinted>2024-11-14T09:05:00Z</cp:lastPrinted>
  <dcterms:modified xsi:type="dcterms:W3CDTF">2024-11-18T14:51:42Z</dcterms:modified>
  <dc:title>附件3：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7231806FD2A9EB3E07D20E64E75C45CF</vt:lpwstr>
  </property>
</Properties>
</file>