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3D035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60C9142D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14:paraId="17254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753CE00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742D997C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蔡鲁生</w:t>
            </w:r>
          </w:p>
        </w:tc>
        <w:tc>
          <w:tcPr>
            <w:tcW w:w="945" w:type="dxa"/>
            <w:vAlign w:val="center"/>
          </w:tcPr>
          <w:p w14:paraId="06287F7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768179D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男</w:t>
            </w:r>
          </w:p>
        </w:tc>
        <w:tc>
          <w:tcPr>
            <w:tcW w:w="992" w:type="dxa"/>
            <w:vAlign w:val="center"/>
          </w:tcPr>
          <w:p w14:paraId="2474265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3375DC1B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21</w:t>
            </w:r>
          </w:p>
        </w:tc>
        <w:tc>
          <w:tcPr>
            <w:tcW w:w="1579" w:type="dxa"/>
            <w:vAlign w:val="center"/>
          </w:tcPr>
          <w:p w14:paraId="414D64FC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5937F2BB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 w14:paraId="72526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195F2E6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3CF91B65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预备</w:t>
            </w:r>
          </w:p>
          <w:p w14:paraId="267F156A">
            <w:pPr>
              <w:adjustRightInd w:val="0"/>
              <w:snapToGrid w:val="0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党员</w:t>
            </w:r>
          </w:p>
        </w:tc>
        <w:tc>
          <w:tcPr>
            <w:tcW w:w="1765" w:type="dxa"/>
            <w:gridSpan w:val="3"/>
            <w:vAlign w:val="center"/>
          </w:tcPr>
          <w:p w14:paraId="599128A7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5456E48D">
            <w:pPr>
              <w:adjustRightInd w:val="0"/>
              <w:snapToGrid w:val="0"/>
              <w:ind w:firstLine="280" w:firstLineChars="10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 xml:space="preserve">（  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79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7C0CFF10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347705F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72A85114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154h</w:t>
            </w:r>
          </w:p>
        </w:tc>
      </w:tr>
      <w:tr w14:paraId="5092C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1E00B15B"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4DD5E6A4">
            <w:pPr>
              <w:adjustRightInd w:val="0"/>
              <w:snapToGrid w:val="0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8"/>
                <w:szCs w:val="24"/>
                <w:lang w:val="en-US" w:eastAsia="zh-CN" w:bidi="ar-SA"/>
              </w:rPr>
              <w:t>中国石油大学（北京）外国语学院英语21-2班</w:t>
            </w:r>
          </w:p>
        </w:tc>
      </w:tr>
      <w:tr w14:paraId="6A03D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54D7C313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 w14:paraId="3E48B4B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10920191">
            <w:pPr>
              <w:adjustRightInd w:val="0"/>
              <w:snapToGrid w:val="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本科生国家奖学金、校级三好学生、科技创新个人等</w:t>
            </w:r>
          </w:p>
        </w:tc>
      </w:tr>
      <w:tr w14:paraId="3B5E8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6B5F40C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3D9A887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66A76AD6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1BF336D3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4A21AF9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2FE9678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141099FE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263E1265">
            <w:pPr>
              <w:rPr>
                <w:rFonts w:ascii="仿宋_GB2312" w:eastAsia="仿宋_GB2312"/>
                <w:sz w:val="18"/>
              </w:rPr>
            </w:pPr>
          </w:p>
          <w:p w14:paraId="5C36C098"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560" w:firstLineChars="200"/>
              <w:jc w:val="left"/>
              <w:textAlignment w:val="baseline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hAnsi="Tahoma" w:eastAsia="仿宋_GB2312" w:cs="Tahoma"/>
                <w:color w:val="000000"/>
                <w:kern w:val="0"/>
                <w:sz w:val="28"/>
                <w:szCs w:val="28"/>
              </w:rPr>
              <w:t>本人在校期间刻苦学习，取得必修课和综测前三年总评第一的成绩，连续两年国家奖学金，目前已保研至北京大学国际法学院。获得白皮书赛事多项国家级和省部级奖项，获全国高校商务英语竞赛国家级特等奖、全国大学生英语竞赛国家级二等奖、“外研社·国才杯”全国大学生英语辩论赛国家级二等奖、“外研社·国才杯”全国大学生英语演讲大赛北京市一等奖、“互联网+”与“挑战杯”赛事北京市二等奖等奖项；思想品德优秀，积极学习党的理论和思想，目前已进入预备党员阶段；投身志愿活动，服务同学与社会，志愿时长已达百余小时；任校英语演讲与辩论协会主席，带领社团获评校级五星社团（校级示范社团），影响带动各学院五百余位同学。</w:t>
            </w:r>
            <w:bookmarkStart w:id="0" w:name="_GoBack"/>
            <w:bookmarkEnd w:id="0"/>
          </w:p>
        </w:tc>
      </w:tr>
      <w:tr w14:paraId="336FB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46587AC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7E345D3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85DE15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87FB4A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A17D111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0641BCF9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5D2A5892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5539170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13EADC5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95C2E3C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BB33D6A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6A6EA85E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2E0C62D3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600000000000000"/>
    <w:charset w:val="86"/>
    <w:family w:val="script"/>
    <w:pitch w:val="default"/>
    <w:sig w:usb0="00000000" w:usb1="00000000" w:usb2="00000012" w:usb3="00000000" w:csb0="00160001" w:csb1="1203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wZjRiZjMzNzljMjViZDNlNjliODA3NGFiYjZkYzQ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  <w:rsid w:val="338B6AE4"/>
    <w:rsid w:val="4A000A3B"/>
    <w:rsid w:val="6A5A3666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175</Words>
  <Characters>184</Characters>
  <Lines>1</Lines>
  <Paragraphs>1</Paragraphs>
  <TotalTime>0</TotalTime>
  <ScaleCrop>false</ScaleCrop>
  <LinksUpToDate>false</LinksUpToDate>
  <CharactersWithSpaces>282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清欢</cp:lastModifiedBy>
  <dcterms:modified xsi:type="dcterms:W3CDTF">2024-11-16T05:27:12Z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F8382601864F4A9FBCAC5A1F11126641_13</vt:lpwstr>
  </property>
</Properties>
</file>