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E3B99">
      <w:pPr>
        <w:jc w:val="left"/>
        <w:rPr>
          <w:rFonts w:ascii="Times New Roman" w:hAnsi="Times New Roman" w:eastAsia="黑体"/>
          <w:sz w:val="32"/>
        </w:rPr>
      </w:pPr>
      <w:r>
        <w:rPr>
          <w:rFonts w:hint="eastAsia" w:eastAsia="黑体"/>
          <w:sz w:val="32"/>
        </w:rPr>
        <w:t>附件1：</w:t>
      </w:r>
    </w:p>
    <w:p w14:paraId="478E3B9A">
      <w:pPr>
        <w:spacing w:after="240" w:line="52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第二十二届中国石油大学校长奖申请表</w:t>
      </w:r>
    </w:p>
    <w:tbl>
      <w:tblPr>
        <w:tblStyle w:val="5"/>
        <w:tblW w:w="992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992"/>
        <w:gridCol w:w="709"/>
        <w:gridCol w:w="709"/>
        <w:gridCol w:w="847"/>
        <w:gridCol w:w="712"/>
        <w:gridCol w:w="1276"/>
        <w:gridCol w:w="1675"/>
        <w:gridCol w:w="1330"/>
      </w:tblGrid>
      <w:tr w14:paraId="478E3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9B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9C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焦天放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9D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9E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9F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A0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汉族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A1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A2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中共预备党员</w:t>
            </w:r>
          </w:p>
        </w:tc>
        <w:tc>
          <w:tcPr>
            <w:tcW w:w="13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8E3BA3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22225</wp:posOffset>
                  </wp:positionV>
                  <wp:extent cx="829310" cy="1165860"/>
                  <wp:effectExtent l="0" t="0" r="8890" b="0"/>
                  <wp:wrapNone/>
                  <wp:docPr id="132197200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97200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310" cy="1165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478E3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A5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  <w:r>
              <w:rPr>
                <w:rFonts w:ascii="宋体" w:hAnsi="宋体"/>
                <w:sz w:val="24"/>
              </w:rPr>
              <w:t>号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A6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13931223940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A7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专业排名</w:t>
            </w:r>
          </w:p>
        </w:tc>
        <w:tc>
          <w:tcPr>
            <w:tcW w:w="2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A8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智育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2/107 综测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1/107</w:t>
            </w:r>
          </w:p>
        </w:tc>
        <w:tc>
          <w:tcPr>
            <w:tcW w:w="13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8E3BA9">
            <w:pPr>
              <w:widowControl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78E3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AB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推荐学院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AC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工学院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AD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所在团支部</w:t>
            </w:r>
          </w:p>
        </w:tc>
        <w:tc>
          <w:tcPr>
            <w:tcW w:w="2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AE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2022级储运创新班团支部</w:t>
            </w:r>
          </w:p>
        </w:tc>
        <w:tc>
          <w:tcPr>
            <w:tcW w:w="13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8E3BAF">
            <w:pPr>
              <w:widowControl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78E3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B1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专长</w:t>
            </w:r>
          </w:p>
        </w:tc>
        <w:tc>
          <w:tcPr>
            <w:tcW w:w="6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78E3BB2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ascii="宋体" w:hAnsi="宋体"/>
                <w:sz w:val="24"/>
              </w:rPr>
              <w:t>道德风尚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ascii="Segoe UI Symbol" w:hAnsi="Segoe UI Symbol" w:cs="Segoe UI Symbol"/>
                <w:sz w:val="24"/>
              </w:rPr>
              <w:t>☑</w:t>
            </w:r>
            <w:r>
              <w:rPr>
                <w:rFonts w:hint="eastAsia" w:ascii="宋体" w:hAnsi="宋体"/>
                <w:sz w:val="24"/>
              </w:rPr>
              <w:t>创新创业  □社会实践  □文体活动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□其他</w:t>
            </w:r>
          </w:p>
        </w:tc>
        <w:tc>
          <w:tcPr>
            <w:tcW w:w="13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E3BB3"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478E3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1" w:hRule="atLeas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B5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主要事迹简介</w:t>
            </w:r>
          </w:p>
        </w:tc>
        <w:tc>
          <w:tcPr>
            <w:tcW w:w="82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4E566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思想状况：</w:t>
            </w:r>
            <w:r>
              <w:rPr>
                <w:rFonts w:hint="eastAsia" w:eastAsia="仿宋_GB2312"/>
                <w:sz w:val="24"/>
              </w:rPr>
              <w:t>自 2022 年 9 月递交入党申请书后，我积极参与学院组织的党课培训、系统学习党的理论知识，不断提升政治素养与思想觉悟。2024 年 11 月顺利转为中共预备党员，我主动将党的理论融入日常学习与生活，在校园志愿服务中担任先锋，参与医院服务、校园服务等活动 30余次，累计服务时长超70小时。我将继续以党员标准严格要求自己，努力成长为可堪大用、能担重任的新时代青年。</w:t>
            </w:r>
          </w:p>
          <w:p w14:paraId="478E3BB7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学习情况：</w:t>
            </w:r>
            <w:r>
              <w:rPr>
                <w:rFonts w:hint="eastAsia" w:eastAsia="仿宋_GB2312"/>
                <w:sz w:val="24"/>
              </w:rPr>
              <w:t>前五学期GPA排专业第一（1/111），连续两年综合测评第一，在校所修课程优良率100％，90分以上课程39门，一次性通过英语四六级，并辅修多门计算机课程，通过国家计算机二级考试，荣获两次国家奖学金、三好学生标兵和多项科技创新奖学金。</w:t>
            </w:r>
          </w:p>
          <w:p w14:paraId="62BFA7D6">
            <w:pPr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学生</w:t>
            </w:r>
            <w:r>
              <w:rPr>
                <w:rFonts w:hint="eastAsia" w:eastAsia="仿宋_GB2312"/>
                <w:b/>
                <w:bCs/>
                <w:sz w:val="24"/>
              </w:rPr>
              <w:t>工作经历：</w:t>
            </w:r>
            <w:r>
              <w:rPr>
                <w:rFonts w:hint="eastAsia" w:eastAsia="仿宋_GB2312"/>
                <w:sz w:val="24"/>
              </w:rPr>
              <w:t>连续三年担任班级文体委员，组织班级文体活动十余次，荣获两次优秀学生干部，带领班级同学踊跃参与校区体育活动，团体赛事获得冠军十余项；担任学代会代表，积极提交体育方面的提案，如热门体育课程供不应求、体育评分标准单一化、体育激励制度有待完善等8项提案，为校区体育活动建言献策。</w:t>
            </w:r>
          </w:p>
          <w:p w14:paraId="478E3BD3">
            <w:pPr>
              <w:rPr>
                <w:rFonts w:eastAsia="仿宋_GB2312"/>
                <w:b/>
                <w:color w:val="FF0000"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创新创业：</w:t>
            </w:r>
            <w:r>
              <w:rPr>
                <w:rFonts w:hint="eastAsia" w:eastAsia="仿宋_GB2312"/>
                <w:sz w:val="24"/>
              </w:rPr>
              <w:t>以第二作者身份参与论文四篇（导师为第一作者），中文核心一篇、SCI论文两篇、发明专利一篇；创新创业竞赛累计获奖25项，其中国家级奖励4项（均为教育部白皮书竞赛/油气储运专业竞赛，3项为第一负责人，1项为第二负责人）。立志于深耕油气储运领域，以更丰硕的学术成果和竞赛奖项回报母校！</w:t>
            </w:r>
            <w:r>
              <w:rPr>
                <w:rFonts w:eastAsia="仿宋_GB2312"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14:paraId="478E3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2" w:hRule="atLeas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D5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所获</w:t>
            </w:r>
            <w:r>
              <w:rPr>
                <w:rFonts w:ascii="宋体" w:hAnsi="宋体"/>
                <w:sz w:val="24"/>
              </w:rPr>
              <w:t>荣誉</w:t>
            </w:r>
          </w:p>
        </w:tc>
        <w:tc>
          <w:tcPr>
            <w:tcW w:w="82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D6"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2022-2023年国家奖学金、三好学生标兵、优秀学生干部</w:t>
            </w:r>
          </w:p>
          <w:p w14:paraId="372AE380"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2023-2024年国家奖学金、三好学生标兵、优秀学生干部</w:t>
            </w:r>
          </w:p>
          <w:p w14:paraId="736CF74D"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2023-2024年科技创新先进个人</w:t>
            </w:r>
          </w:p>
          <w:p w14:paraId="79632B10">
            <w:pPr>
              <w:spacing w:line="569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2023-2024年嘉洋科技创新奖学金</w:t>
            </w:r>
          </w:p>
          <w:p w14:paraId="3A7466BD"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全球校园人工智能算法精英大赛国家级一等奖（第一负责人）</w:t>
            </w:r>
          </w:p>
          <w:p w14:paraId="515BD00F"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全国高校计算机能力挑战赛国家级三等奖（第一负责人）</w:t>
            </w:r>
          </w:p>
          <w:p w14:paraId="0A51D1CA"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第九届全国大学生油气储运工程设计技能大赛国家级三等奖（第一负责人）</w:t>
            </w:r>
          </w:p>
          <w:p w14:paraId="4C615F96"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第十届全国大学生油气储运工程设计技能大赛国家级三等奖（第二负责人）</w:t>
            </w:r>
          </w:p>
          <w:p w14:paraId="5DB9ACE6">
            <w:pPr>
              <w:spacing w:line="569" w:lineRule="exact"/>
              <w:rPr>
                <w:rFonts w:eastAsia="仿宋_GB2312"/>
              </w:rPr>
            </w:pPr>
            <w:r>
              <w:rPr>
                <w:rFonts w:hint="eastAsia" w:eastAsia="仿宋_GB2312"/>
                <w:sz w:val="24"/>
              </w:rPr>
              <w:t>校运会男子</w:t>
            </w:r>
            <w:r>
              <w:rPr>
                <w:rFonts w:eastAsia="仿宋_GB2312"/>
                <w:sz w:val="24"/>
              </w:rPr>
              <w:t>4×400</w:t>
            </w:r>
            <w:r>
              <w:rPr>
                <w:rFonts w:hint="eastAsia" w:eastAsia="仿宋_GB2312"/>
                <w:sz w:val="24"/>
              </w:rPr>
              <w:t>第一名、校运会混合</w:t>
            </w:r>
            <w:r>
              <w:rPr>
                <w:rFonts w:eastAsia="仿宋_GB2312"/>
                <w:sz w:val="24"/>
              </w:rPr>
              <w:t>4×</w:t>
            </w: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00</w:t>
            </w:r>
            <w:r>
              <w:rPr>
                <w:rFonts w:hint="eastAsia" w:eastAsia="仿宋_GB2312"/>
                <w:sz w:val="24"/>
              </w:rPr>
              <w:t>第一名、校运会50米接力第一名、团队跳绳第一名、多向拔河第一名、低空飞行第一名、篮球新生杯季军</w:t>
            </w:r>
          </w:p>
          <w:p w14:paraId="478E3BD7">
            <w:pPr>
              <w:spacing w:line="569" w:lineRule="exact"/>
              <w:ind w:firstLine="5880" w:firstLineChars="2450"/>
              <w:rPr>
                <w:rFonts w:eastAsia="仿宋_GB2312"/>
                <w:sz w:val="24"/>
              </w:rPr>
            </w:pPr>
          </w:p>
        </w:tc>
      </w:tr>
      <w:tr w14:paraId="478E3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D9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82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DA"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本人承诺</w:t>
            </w:r>
            <w:r>
              <w:rPr>
                <w:rFonts w:eastAsia="仿宋_GB2312"/>
                <w:sz w:val="24"/>
              </w:rPr>
              <w:t>上述内容真实有效，</w:t>
            </w:r>
            <w:r>
              <w:rPr>
                <w:rFonts w:hint="eastAsia" w:eastAsia="仿宋_GB2312"/>
                <w:sz w:val="24"/>
              </w:rPr>
              <w:t>并</w:t>
            </w:r>
            <w:r>
              <w:rPr>
                <w:rFonts w:eastAsia="仿宋_GB2312"/>
                <w:sz w:val="24"/>
              </w:rPr>
              <w:t>自愿接受组织监督和核查。</w:t>
            </w:r>
          </w:p>
          <w:p w14:paraId="478E3BDB">
            <w:pPr>
              <w:spacing w:line="569" w:lineRule="exact"/>
              <w:ind w:firstLine="5520" w:firstLineChars="23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</w:t>
            </w:r>
            <w:r>
              <w:rPr>
                <w:rFonts w:eastAsia="仿宋_GB2312"/>
                <w:sz w:val="24"/>
              </w:rPr>
              <w:t>签名：</w:t>
            </w:r>
          </w:p>
          <w:p w14:paraId="478E3BDC">
            <w:pPr>
              <w:spacing w:line="569" w:lineRule="exact"/>
              <w:ind w:firstLine="5520" w:firstLineChars="23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申报日期：</w:t>
            </w:r>
          </w:p>
        </w:tc>
      </w:tr>
      <w:tr w14:paraId="478E3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DE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团支部意见</w:t>
            </w:r>
          </w:p>
        </w:tc>
        <w:tc>
          <w:tcPr>
            <w:tcW w:w="82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DF"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团支部2/3以上成员签字：</w:t>
            </w:r>
          </w:p>
          <w:p w14:paraId="478E3BE0">
            <w:pPr>
              <w:spacing w:line="569" w:lineRule="exact"/>
              <w:rPr>
                <w:rFonts w:eastAsia="仿宋_GB2312"/>
                <w:sz w:val="24"/>
              </w:rPr>
            </w:pPr>
          </w:p>
          <w:p w14:paraId="478E3BE1">
            <w:pPr>
              <w:spacing w:line="569" w:lineRule="exact"/>
              <w:rPr>
                <w:rFonts w:eastAsia="仿宋_GB2312"/>
                <w:sz w:val="24"/>
              </w:rPr>
            </w:pPr>
          </w:p>
          <w:p w14:paraId="478E3BE2">
            <w:pPr>
              <w:spacing w:line="569" w:lineRule="exact"/>
              <w:rPr>
                <w:rFonts w:eastAsia="仿宋_GB2312"/>
                <w:sz w:val="24"/>
              </w:rPr>
            </w:pPr>
          </w:p>
          <w:p w14:paraId="478E3BE3">
            <w:pPr>
              <w:spacing w:line="569" w:lineRule="exact"/>
              <w:rPr>
                <w:rFonts w:eastAsia="仿宋_GB2312"/>
                <w:sz w:val="24"/>
              </w:rPr>
            </w:pPr>
          </w:p>
        </w:tc>
      </w:tr>
      <w:tr w14:paraId="478E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7" w:hRule="atLeas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E5">
            <w:pPr>
              <w:spacing w:line="569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学院意见</w:t>
            </w:r>
          </w:p>
        </w:tc>
        <w:tc>
          <w:tcPr>
            <w:tcW w:w="82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3BE6"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是否受过通报批评及以上处分：</w:t>
            </w:r>
            <w:r>
              <w:rPr>
                <w:rFonts w:hint="eastAsia" w:eastAsia="仿宋_GB2312"/>
                <w:sz w:val="24"/>
              </w:rPr>
              <w:sym w:font="Wingdings 2" w:char="00A3"/>
            </w:r>
            <w:r>
              <w:rPr>
                <w:rFonts w:hint="eastAsia" w:eastAsia="仿宋_GB2312"/>
                <w:sz w:val="24"/>
              </w:rPr>
              <w:t xml:space="preserve">否   </w:t>
            </w:r>
            <w:r>
              <w:rPr>
                <w:rFonts w:hint="eastAsia" w:eastAsia="仿宋_GB2312"/>
                <w:sz w:val="24"/>
              </w:rPr>
              <w:sym w:font="Wingdings 2" w:char="00A3"/>
            </w:r>
            <w:r>
              <w:rPr>
                <w:rFonts w:hint="eastAsia" w:eastAsia="仿宋_GB2312"/>
                <w:sz w:val="24"/>
              </w:rPr>
              <w:t>是</w:t>
            </w:r>
          </w:p>
          <w:p w14:paraId="478E3BE7"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推荐意见：</w:t>
            </w:r>
            <w:r>
              <w:rPr>
                <w:rFonts w:hint="eastAsia" w:eastAsia="仿宋_GB2312"/>
                <w:sz w:val="24"/>
              </w:rPr>
              <w:sym w:font="Wingdings 2" w:char="00A3"/>
            </w:r>
            <w:r>
              <w:rPr>
                <w:rFonts w:hint="eastAsia" w:eastAsia="仿宋_GB2312"/>
                <w:sz w:val="24"/>
              </w:rPr>
              <w:t xml:space="preserve">同意    </w:t>
            </w:r>
            <w:r>
              <w:rPr>
                <w:rFonts w:hint="eastAsia" w:eastAsia="仿宋_GB2312"/>
                <w:sz w:val="24"/>
              </w:rPr>
              <w:sym w:font="Wingdings 2" w:char="00A3"/>
            </w:r>
            <w:r>
              <w:rPr>
                <w:rFonts w:hint="eastAsia" w:eastAsia="仿宋_GB2312"/>
                <w:sz w:val="24"/>
              </w:rPr>
              <w:t>不同意</w:t>
            </w:r>
          </w:p>
          <w:p w14:paraId="478E3BE8">
            <w:pPr>
              <w:spacing w:line="569" w:lineRule="exact"/>
              <w:ind w:firstLine="5160" w:firstLineChars="2150"/>
              <w:rPr>
                <w:rFonts w:eastAsia="仿宋_GB2312"/>
                <w:sz w:val="24"/>
              </w:rPr>
            </w:pPr>
          </w:p>
          <w:p w14:paraId="478E3BE9">
            <w:pPr>
              <w:spacing w:line="569" w:lineRule="exact"/>
              <w:ind w:firstLine="5160" w:firstLineChars="21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  <w:r>
              <w:rPr>
                <w:rFonts w:eastAsia="仿宋_GB2312"/>
                <w:sz w:val="24"/>
              </w:rPr>
              <w:t xml:space="preserve"> </w:t>
            </w:r>
          </w:p>
          <w:p w14:paraId="478E3BEA">
            <w:pPr>
              <w:spacing w:line="569" w:lineRule="exact"/>
              <w:ind w:firstLine="4920" w:firstLineChars="2050"/>
              <w:rPr>
                <w:rFonts w:eastAsia="仿宋_GB2312"/>
                <w:sz w:val="24"/>
              </w:rPr>
            </w:pPr>
          </w:p>
        </w:tc>
      </w:tr>
    </w:tbl>
    <w:p w14:paraId="478E3BEC">
      <w:pPr>
        <w:spacing w:line="2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474" w:bottom="1418" w:left="158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E3BEE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FC3A9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C996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0DE2DA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EA9A7D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7AAFB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kNGJiYjFlYmU1MmEzNWZmZmRkNGYyNDg1MjYwNDUifQ=="/>
  </w:docVars>
  <w:rsids>
    <w:rsidRoot w:val="001B6A17"/>
    <w:rsid w:val="00021E6C"/>
    <w:rsid w:val="001229BF"/>
    <w:rsid w:val="00125DD5"/>
    <w:rsid w:val="00126B44"/>
    <w:rsid w:val="00134F2E"/>
    <w:rsid w:val="00152592"/>
    <w:rsid w:val="0017151B"/>
    <w:rsid w:val="001914BC"/>
    <w:rsid w:val="001B43B9"/>
    <w:rsid w:val="001B6A17"/>
    <w:rsid w:val="001F6E79"/>
    <w:rsid w:val="0023316F"/>
    <w:rsid w:val="00255F8F"/>
    <w:rsid w:val="002759CE"/>
    <w:rsid w:val="002D4894"/>
    <w:rsid w:val="00383597"/>
    <w:rsid w:val="003A170B"/>
    <w:rsid w:val="003B217F"/>
    <w:rsid w:val="003B4C45"/>
    <w:rsid w:val="003B51DC"/>
    <w:rsid w:val="004002FB"/>
    <w:rsid w:val="00400E09"/>
    <w:rsid w:val="00413E1F"/>
    <w:rsid w:val="004B2368"/>
    <w:rsid w:val="004D1B66"/>
    <w:rsid w:val="004E4B20"/>
    <w:rsid w:val="005377CC"/>
    <w:rsid w:val="005D4772"/>
    <w:rsid w:val="005D535D"/>
    <w:rsid w:val="0061587E"/>
    <w:rsid w:val="0062410D"/>
    <w:rsid w:val="00730861"/>
    <w:rsid w:val="007612F3"/>
    <w:rsid w:val="007646A6"/>
    <w:rsid w:val="00794C79"/>
    <w:rsid w:val="007A5F8C"/>
    <w:rsid w:val="007D5CAA"/>
    <w:rsid w:val="007E1627"/>
    <w:rsid w:val="00863C4C"/>
    <w:rsid w:val="008C00C5"/>
    <w:rsid w:val="008C7D0F"/>
    <w:rsid w:val="008D4B6E"/>
    <w:rsid w:val="008E4707"/>
    <w:rsid w:val="008F15DE"/>
    <w:rsid w:val="00902550"/>
    <w:rsid w:val="00907AFA"/>
    <w:rsid w:val="00913697"/>
    <w:rsid w:val="00940BCF"/>
    <w:rsid w:val="009631A1"/>
    <w:rsid w:val="009E74F0"/>
    <w:rsid w:val="00A06127"/>
    <w:rsid w:val="00A12AD5"/>
    <w:rsid w:val="00A16778"/>
    <w:rsid w:val="00A52AB2"/>
    <w:rsid w:val="00A85106"/>
    <w:rsid w:val="00A91AF5"/>
    <w:rsid w:val="00AB7B87"/>
    <w:rsid w:val="00AC253B"/>
    <w:rsid w:val="00AC2791"/>
    <w:rsid w:val="00AC3640"/>
    <w:rsid w:val="00AE35CB"/>
    <w:rsid w:val="00AF635D"/>
    <w:rsid w:val="00B01B49"/>
    <w:rsid w:val="00B04670"/>
    <w:rsid w:val="00C4245C"/>
    <w:rsid w:val="00D06A83"/>
    <w:rsid w:val="00D159AA"/>
    <w:rsid w:val="00D21127"/>
    <w:rsid w:val="00D407AF"/>
    <w:rsid w:val="00D50BE9"/>
    <w:rsid w:val="00D52F27"/>
    <w:rsid w:val="00D7346C"/>
    <w:rsid w:val="00D7777F"/>
    <w:rsid w:val="00D868CA"/>
    <w:rsid w:val="00D9233B"/>
    <w:rsid w:val="00DB4EED"/>
    <w:rsid w:val="00DB7A21"/>
    <w:rsid w:val="00DC3221"/>
    <w:rsid w:val="00E00364"/>
    <w:rsid w:val="00EB33A0"/>
    <w:rsid w:val="00F37E35"/>
    <w:rsid w:val="00F820B2"/>
    <w:rsid w:val="00F976E9"/>
    <w:rsid w:val="00FA3EEC"/>
    <w:rsid w:val="00FE76BA"/>
    <w:rsid w:val="0CB14196"/>
    <w:rsid w:val="184D1616"/>
    <w:rsid w:val="1E792E42"/>
    <w:rsid w:val="22C34BF9"/>
    <w:rsid w:val="29C43243"/>
    <w:rsid w:val="3F9A67F3"/>
    <w:rsid w:val="527B0215"/>
    <w:rsid w:val="5D4D7DE5"/>
    <w:rsid w:val="69B9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脚 字符"/>
    <w:basedOn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1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1018</Words>
  <Characters>1104</Characters>
  <Lines>22</Lines>
  <Paragraphs>12</Paragraphs>
  <TotalTime>99</TotalTime>
  <ScaleCrop>false</ScaleCrop>
  <LinksUpToDate>false</LinksUpToDate>
  <CharactersWithSpaces>1130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2018-05-15T03:52:00Z</dcterms:created>
  <dc:creator>dell</dc:creator>
  <cp:lastModifiedBy>闫怡</cp:lastModifiedBy>
  <cp:lastPrinted>2025-05-25T04:27:00Z</cp:lastPrinted>
  <dcterms:modified xsi:type="dcterms:W3CDTF">2025-06-03T02:49:49Z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70A9DE9A7C1C43B39F97A0D44AB7D4CA</vt:lpwstr>
  </property>
  <property fmtid="{D5CDD505-2E9C-101B-9397-08002B2CF9AE}" pid="4" name="KSOTemplateDocerSaveRecord">
    <vt:lpwstr>eyJoZGlkIjoiOTc0MTY5MTFmODg1OWQ0ZDIxNjcyMmY1MmZkOTgwYTYiLCJ1c2VySWQiOiIxNjU4NzA1ODI0In0=</vt:lpwstr>
  </property>
</Properties>
</file>